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B7716" w14:textId="6C028D77" w:rsidR="009B6AD3" w:rsidRPr="00E53D7E" w:rsidRDefault="009B6AD3">
      <w:pPr>
        <w:rPr>
          <w:i/>
        </w:rPr>
      </w:pPr>
      <w:r w:rsidRPr="00E53D7E">
        <w:rPr>
          <w:i/>
        </w:rPr>
        <w:t xml:space="preserve">Thank you for taking the time to assist the </w:t>
      </w:r>
      <w:r w:rsidR="004124A6">
        <w:rPr>
          <w:i/>
        </w:rPr>
        <w:t xml:space="preserve">ASGC </w:t>
      </w:r>
      <w:r w:rsidRPr="00E53D7E">
        <w:rPr>
          <w:i/>
        </w:rPr>
        <w:t xml:space="preserve">Course Enrollment Maximum Taskforce with </w:t>
      </w:r>
      <w:r w:rsidR="00E53D7E">
        <w:rPr>
          <w:i/>
        </w:rPr>
        <w:t>our</w:t>
      </w:r>
      <w:r w:rsidRPr="00E53D7E">
        <w:rPr>
          <w:i/>
        </w:rPr>
        <w:t xml:space="preserve"> work!  </w:t>
      </w:r>
    </w:p>
    <w:p w14:paraId="60E33B78" w14:textId="218A03FB" w:rsidR="00E53D7E" w:rsidRDefault="00E53D7E">
      <w:pPr>
        <w:rPr>
          <w:i/>
        </w:rPr>
      </w:pPr>
      <w:r w:rsidRPr="00E53D7E">
        <w:rPr>
          <w:i/>
        </w:rPr>
        <w:t xml:space="preserve">Our goal in soliciting </w:t>
      </w:r>
      <w:r>
        <w:rPr>
          <w:i/>
        </w:rPr>
        <w:t>your</w:t>
      </w:r>
      <w:r w:rsidRPr="00E53D7E">
        <w:rPr>
          <w:i/>
        </w:rPr>
        <w:t xml:space="preserve"> input is to better understand the needs of </w:t>
      </w:r>
      <w:r>
        <w:rPr>
          <w:i/>
        </w:rPr>
        <w:t xml:space="preserve">faculty in </w:t>
      </w:r>
      <w:r w:rsidRPr="00E53D7E">
        <w:rPr>
          <w:i/>
        </w:rPr>
        <w:t xml:space="preserve">various disciplines across </w:t>
      </w:r>
      <w:r>
        <w:rPr>
          <w:i/>
        </w:rPr>
        <w:t xml:space="preserve">the Cañada </w:t>
      </w:r>
      <w:r w:rsidRPr="00E53D7E">
        <w:rPr>
          <w:i/>
        </w:rPr>
        <w:t>campus with regard to Course Enrollment Maximums.  This information will inform our conversations on policy and procedure going forward.</w:t>
      </w:r>
    </w:p>
    <w:p w14:paraId="46C773F3" w14:textId="77777777" w:rsidR="004124A6" w:rsidRDefault="004124A6">
      <w:pPr>
        <w:rPr>
          <w:i/>
        </w:rPr>
      </w:pPr>
    </w:p>
    <w:p w14:paraId="38F9FE8C" w14:textId="77777777" w:rsidR="004124A6" w:rsidRDefault="004124A6">
      <w:pPr>
        <w:rPr>
          <w:i/>
        </w:rPr>
      </w:pPr>
    </w:p>
    <w:p w14:paraId="018129F9" w14:textId="77777777" w:rsidR="00D736DA" w:rsidRPr="004124A6" w:rsidRDefault="00D736DA">
      <w:pPr>
        <w:rPr>
          <w:i/>
        </w:rPr>
      </w:pPr>
    </w:p>
    <w:p w14:paraId="50FEA541" w14:textId="6E1B31C8" w:rsidR="00B665B8" w:rsidRPr="00000370" w:rsidRDefault="00000370">
      <w:pPr>
        <w:rPr>
          <w:b/>
        </w:rPr>
      </w:pPr>
      <w:r w:rsidRPr="00000370">
        <w:rPr>
          <w:b/>
        </w:rPr>
        <w:t xml:space="preserve">Part 1 – </w:t>
      </w:r>
      <w:r w:rsidR="005C686E">
        <w:rPr>
          <w:b/>
        </w:rPr>
        <w:t>Discipline Information</w:t>
      </w:r>
    </w:p>
    <w:p w14:paraId="7DD6064C" w14:textId="77777777" w:rsidR="006D7B0D" w:rsidRDefault="005C686E" w:rsidP="005C686E">
      <w:pPr>
        <w:sectPr w:rsidR="006D7B0D" w:rsidSect="00B665B8">
          <w:pgSz w:w="12240" w:h="15840"/>
          <w:pgMar w:top="1440" w:right="1800" w:bottom="1440" w:left="1800" w:header="720" w:footer="720" w:gutter="0"/>
          <w:cols w:space="720"/>
        </w:sectPr>
      </w:pPr>
      <w:r>
        <w:t xml:space="preserve">Please identify the </w:t>
      </w:r>
      <w:r w:rsidR="009B6AD3">
        <w:t>discipline/department</w:t>
      </w:r>
      <w:r>
        <w:t>/program at Cañada of which you are a part.  If you teach in multiple disciplines</w:t>
      </w:r>
      <w:r w:rsidR="009B6AD3">
        <w:t>/</w:t>
      </w:r>
      <w:r w:rsidR="009B6AD3" w:rsidRPr="009B6AD3">
        <w:t xml:space="preserve"> </w:t>
      </w:r>
      <w:r w:rsidR="009B6AD3">
        <w:t>departments</w:t>
      </w:r>
      <w:r>
        <w:t xml:space="preserve">/programs at Cañada, please include all of these in your response.  </w:t>
      </w:r>
    </w:p>
    <w:bookmarkStart w:id="0" w:name="_GoBack"/>
    <w:bookmarkEnd w:id="0"/>
    <w:p w14:paraId="5F13026E" w14:textId="33273B72" w:rsidR="00B50A4A" w:rsidRPr="005C686E" w:rsidRDefault="00B50A4A" w:rsidP="005C686E">
      <w:r w:rsidRPr="005C686E">
        <w:rPr>
          <w:i/>
        </w:rPr>
        <w:lastRenderedPageBreak/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bookmarkStart w:id="1" w:name="Text1"/>
      <w:r w:rsidRPr="005C686E">
        <w:rPr>
          <w:i/>
        </w:rPr>
        <w:instrText xml:space="preserve"> FORMTEXT </w:instrText>
      </w:r>
      <w:r w:rsidRPr="005C686E">
        <w:rPr>
          <w:i/>
        </w:rPr>
      </w:r>
      <w:r w:rsidRPr="005C686E">
        <w:rPr>
          <w:i/>
        </w:rPr>
        <w:fldChar w:fldCharType="separate"/>
      </w:r>
      <w:r w:rsidR="00660950" w:rsidRPr="005C686E">
        <w:rPr>
          <w:i/>
          <w:noProof/>
        </w:rPr>
        <w:t>double-</w:t>
      </w:r>
      <w:r w:rsidRPr="005C686E">
        <w:rPr>
          <w:i/>
          <w:noProof/>
        </w:rPr>
        <w:t>click here and begin typing your response</w:t>
      </w:r>
      <w:r w:rsidRPr="005C686E">
        <w:rPr>
          <w:i/>
        </w:rPr>
        <w:fldChar w:fldCharType="end"/>
      </w:r>
      <w:bookmarkEnd w:id="1"/>
    </w:p>
    <w:p w14:paraId="38342904" w14:textId="77777777" w:rsidR="005C686E" w:rsidRDefault="005C686E" w:rsidP="00000370">
      <w:pPr>
        <w:rPr>
          <w:b/>
        </w:rPr>
      </w:pPr>
    </w:p>
    <w:p w14:paraId="5333E004" w14:textId="77777777" w:rsidR="00D736DA" w:rsidRDefault="00D736DA" w:rsidP="00000370">
      <w:pPr>
        <w:rPr>
          <w:b/>
        </w:rPr>
      </w:pPr>
    </w:p>
    <w:p w14:paraId="6CA73CEE" w14:textId="77777777" w:rsidR="00E53D7E" w:rsidRDefault="00E53D7E" w:rsidP="00000370">
      <w:pPr>
        <w:rPr>
          <w:b/>
        </w:rPr>
      </w:pPr>
    </w:p>
    <w:p w14:paraId="5A7D9261" w14:textId="77777777" w:rsidR="006D7B0D" w:rsidRDefault="006D7B0D" w:rsidP="00000370">
      <w:pPr>
        <w:rPr>
          <w:b/>
        </w:rPr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14:paraId="137C41CA" w14:textId="16BC8D18" w:rsidR="00000370" w:rsidRPr="00000370" w:rsidRDefault="00000370" w:rsidP="00000370">
      <w:pPr>
        <w:rPr>
          <w:b/>
        </w:rPr>
      </w:pPr>
      <w:r w:rsidRPr="00000370">
        <w:rPr>
          <w:b/>
        </w:rPr>
        <w:lastRenderedPageBreak/>
        <w:t xml:space="preserve">Part </w:t>
      </w:r>
      <w:r>
        <w:rPr>
          <w:b/>
        </w:rPr>
        <w:t>2</w:t>
      </w:r>
      <w:r w:rsidRPr="00000370">
        <w:rPr>
          <w:b/>
        </w:rPr>
        <w:t xml:space="preserve"> – </w:t>
      </w:r>
      <w:r w:rsidR="00DD1204">
        <w:rPr>
          <w:b/>
        </w:rPr>
        <w:t xml:space="preserve">Sample </w:t>
      </w:r>
      <w:r w:rsidR="009B6AD3">
        <w:rPr>
          <w:b/>
        </w:rPr>
        <w:t>Course Enrollment Maximum Rubric</w:t>
      </w:r>
    </w:p>
    <w:p w14:paraId="40DFCE14" w14:textId="7048B7A9" w:rsidR="00000370" w:rsidRDefault="00000370" w:rsidP="00DD1204">
      <w:r>
        <w:t xml:space="preserve">Read through the </w:t>
      </w:r>
      <w:r w:rsidR="00DD1204" w:rsidRPr="00DD1204">
        <w:rPr>
          <w:b/>
        </w:rPr>
        <w:t>Sample Course Enrollment Maximum Rubric</w:t>
      </w:r>
      <w:r>
        <w:rPr>
          <w:i/>
        </w:rPr>
        <w:t xml:space="preserve"> </w:t>
      </w:r>
      <w:r w:rsidR="00DD1204">
        <w:t>document</w:t>
      </w:r>
      <w:r w:rsidR="001F43C3">
        <w:t xml:space="preserve">.  </w:t>
      </w:r>
      <w:r w:rsidR="00DD1204">
        <w:t>This rubric was created by faculty in the North Orange Community College District</w:t>
      </w:r>
      <w:r w:rsidR="00FF34CC">
        <w:t xml:space="preserve"> and is considered an example of best practices in the area of establishing course enrollment maximums.</w:t>
      </w:r>
    </w:p>
    <w:p w14:paraId="64F1AD28" w14:textId="6399701D" w:rsidR="001F43C3" w:rsidRDefault="00FF34CC" w:rsidP="001F43C3">
      <w:pPr>
        <w:pStyle w:val="ListParagraph"/>
        <w:numPr>
          <w:ilvl w:val="0"/>
          <w:numId w:val="2"/>
        </w:numPr>
      </w:pPr>
      <w:r>
        <w:t>Would the categories listed in the “</w:t>
      </w:r>
      <w:r w:rsidRPr="00FF34CC">
        <w:rPr>
          <w:b/>
        </w:rPr>
        <w:t>Instructional Method</w:t>
      </w:r>
      <w:r>
        <w:t>” column meet the needs of your discipline/department/program</w:t>
      </w:r>
      <w:r w:rsidR="001F43C3">
        <w:t>?</w:t>
      </w:r>
      <w:r>
        <w:t xml:space="preserve">  If no, what would you change?  Please be as specific as possible regarding what you would add, remove and/or modify</w:t>
      </w:r>
      <w:r w:rsidR="00E410B0">
        <w:t xml:space="preserve"> from this list of categories</w:t>
      </w:r>
      <w:r>
        <w:t>.</w:t>
      </w:r>
    </w:p>
    <w:p w14:paraId="1DBBA5D7" w14:textId="77777777" w:rsidR="00DE531E" w:rsidRDefault="00DE531E" w:rsidP="00B50A4A">
      <w:pPr>
        <w:pStyle w:val="ListParagraph"/>
        <w:rPr>
          <w:i/>
        </w:rPr>
      </w:pPr>
    </w:p>
    <w:p w14:paraId="386ED7E4" w14:textId="77777777" w:rsidR="006D7B0D" w:rsidRDefault="006D7B0D" w:rsidP="00B50A4A">
      <w:pPr>
        <w:pStyle w:val="ListParagraph"/>
        <w:rPr>
          <w:i/>
        </w:rPr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268CB3D8" w14:textId="1E658A14" w:rsidR="00B50A4A" w:rsidRDefault="00B50A4A" w:rsidP="00B50A4A">
      <w:pPr>
        <w:pStyle w:val="ListParagraph"/>
        <w:rPr>
          <w:i/>
        </w:rPr>
      </w:pPr>
      <w:r w:rsidRPr="00B50A4A">
        <w:rPr>
          <w:i/>
        </w:rPr>
        <w:lastRenderedPageBreak/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 w:rsidRPr="00660950">
        <w:rPr>
          <w:i/>
          <w:noProof/>
        </w:rPr>
        <w:t>double-</w:t>
      </w:r>
      <w:r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</w:p>
    <w:p w14:paraId="5FF6E4FD" w14:textId="77777777" w:rsidR="00DE531E" w:rsidRDefault="00DE531E" w:rsidP="00B50A4A">
      <w:pPr>
        <w:pStyle w:val="ListParagraph"/>
      </w:pPr>
    </w:p>
    <w:p w14:paraId="7F393B75" w14:textId="77777777" w:rsidR="006D7B0D" w:rsidRDefault="006D7B0D" w:rsidP="00B50A4A">
      <w:pPr>
        <w:pStyle w:val="ListParagraph"/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14:paraId="42D5DA1C" w14:textId="0F5D0944" w:rsidR="00DE531E" w:rsidRDefault="00DE531E" w:rsidP="00B50A4A">
      <w:pPr>
        <w:pStyle w:val="ListParagraph"/>
      </w:pPr>
    </w:p>
    <w:p w14:paraId="2FFFC2AD" w14:textId="08D28FD8" w:rsidR="00FF34CC" w:rsidRDefault="00FF34CC" w:rsidP="00FF34CC">
      <w:pPr>
        <w:pStyle w:val="ListParagraph"/>
        <w:numPr>
          <w:ilvl w:val="0"/>
          <w:numId w:val="2"/>
        </w:numPr>
      </w:pPr>
      <w:r>
        <w:t>Would the numbers listed in the “</w:t>
      </w:r>
      <w:r>
        <w:rPr>
          <w:b/>
        </w:rPr>
        <w:t>Class</w:t>
      </w:r>
      <w:r w:rsidRPr="00FF34CC">
        <w:rPr>
          <w:b/>
        </w:rPr>
        <w:t xml:space="preserve"> </w:t>
      </w:r>
      <w:r>
        <w:rPr>
          <w:b/>
        </w:rPr>
        <w:t>Size</w:t>
      </w:r>
      <w:r>
        <w:t xml:space="preserve">” column meet the needs of your discipline/department/program?  If no, which would you change </w:t>
      </w:r>
      <w:r w:rsidR="00E410B0">
        <w:t xml:space="preserve">and </w:t>
      </w:r>
      <w:r>
        <w:t>how would you modify these?  Please be as specific as possible.</w:t>
      </w:r>
    </w:p>
    <w:p w14:paraId="211D3612" w14:textId="77777777" w:rsidR="00DE531E" w:rsidRDefault="00DE531E" w:rsidP="00FF34CC">
      <w:pPr>
        <w:pStyle w:val="ListParagraph"/>
        <w:rPr>
          <w:i/>
        </w:rPr>
      </w:pPr>
    </w:p>
    <w:p w14:paraId="278BC577" w14:textId="77777777" w:rsidR="006D7B0D" w:rsidRDefault="006D7B0D" w:rsidP="00DE531E">
      <w:pPr>
        <w:pStyle w:val="ListParagraph"/>
        <w:rPr>
          <w:i/>
        </w:rPr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061C6E2D" w14:textId="51AAFBD4" w:rsidR="00DE531E" w:rsidRDefault="00DE531E" w:rsidP="00DE531E">
      <w:pPr>
        <w:pStyle w:val="ListParagraph"/>
        <w:rPr>
          <w:i/>
        </w:rPr>
      </w:pPr>
      <w:r w:rsidRPr="00B50A4A">
        <w:rPr>
          <w:i/>
        </w:rPr>
        <w:lastRenderedPageBreak/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>
        <w:rPr>
          <w:i/>
          <w:noProof/>
        </w:rPr>
        <w:t>double-click here and begin typing your response</w:t>
      </w:r>
      <w:r w:rsidRPr="00B50A4A">
        <w:rPr>
          <w:i/>
        </w:rPr>
        <w:fldChar w:fldCharType="end"/>
      </w:r>
    </w:p>
    <w:p w14:paraId="78B01878" w14:textId="77777777" w:rsidR="00DE531E" w:rsidRDefault="00DE531E" w:rsidP="00DE531E">
      <w:pPr>
        <w:pStyle w:val="ListParagraph"/>
      </w:pPr>
    </w:p>
    <w:p w14:paraId="382A8912" w14:textId="77777777" w:rsidR="006D7B0D" w:rsidRDefault="006D7B0D" w:rsidP="00DE531E">
      <w:pPr>
        <w:pStyle w:val="ListParagraph"/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14:paraId="16A79BD2" w14:textId="38232AB7" w:rsidR="00DE531E" w:rsidRDefault="00DE531E" w:rsidP="00DE531E">
      <w:pPr>
        <w:pStyle w:val="ListParagraph"/>
      </w:pPr>
    </w:p>
    <w:p w14:paraId="1DB748A6" w14:textId="4C560413" w:rsidR="00DE531E" w:rsidRDefault="00DE531E" w:rsidP="00DE531E">
      <w:pPr>
        <w:pStyle w:val="ListParagraph"/>
        <w:numPr>
          <w:ilvl w:val="0"/>
          <w:numId w:val="2"/>
        </w:numPr>
      </w:pPr>
      <w:r>
        <w:lastRenderedPageBreak/>
        <w:t xml:space="preserve">Would the descriptions of each </w:t>
      </w:r>
      <w:r w:rsidR="004124A6">
        <w:t>instructional method</w:t>
      </w:r>
      <w:r>
        <w:t xml:space="preserve"> listed in the “</w:t>
      </w:r>
      <w:r>
        <w:rPr>
          <w:b/>
        </w:rPr>
        <w:t>Descriptions</w:t>
      </w:r>
      <w:r>
        <w:t>” column meet the needs of your discipline/department/program?  If no, which would you change and how would you modify these?  Please be as specific as possible.</w:t>
      </w:r>
    </w:p>
    <w:p w14:paraId="1065D44B" w14:textId="77777777" w:rsidR="00DE531E" w:rsidRDefault="00DE531E" w:rsidP="00DE531E">
      <w:pPr>
        <w:pStyle w:val="ListParagraph"/>
      </w:pPr>
    </w:p>
    <w:p w14:paraId="73CC4229" w14:textId="77777777" w:rsidR="006D7B0D" w:rsidRDefault="006D7B0D" w:rsidP="00DE531E">
      <w:pPr>
        <w:pStyle w:val="ListParagraph"/>
        <w:rPr>
          <w:i/>
        </w:rPr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4F7DDE18" w14:textId="52D9422B" w:rsidR="00FF34CC" w:rsidRDefault="00DE531E" w:rsidP="00DE531E">
      <w:pPr>
        <w:pStyle w:val="ListParagraph"/>
      </w:pPr>
      <w:r>
        <w:rPr>
          <w:i/>
        </w:rPr>
        <w:fldChar w:fldCharType="begin">
          <w:ffData>
            <w:name w:val=""/>
            <w:enabled/>
            <w:calcOnExit/>
            <w:textInput>
              <w:default w:val="double-click here and begin typing your response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double-click here and begin typing your response</w:t>
      </w:r>
      <w:r>
        <w:rPr>
          <w:i/>
        </w:rPr>
        <w:fldChar w:fldCharType="end"/>
      </w:r>
    </w:p>
    <w:p w14:paraId="613399DB" w14:textId="5BDD5F4E" w:rsidR="00000370" w:rsidRDefault="00000370" w:rsidP="00B50A4A">
      <w:pPr>
        <w:pStyle w:val="ListParagraph"/>
        <w:rPr>
          <w:i/>
        </w:rPr>
      </w:pPr>
    </w:p>
    <w:p w14:paraId="588FEAEA" w14:textId="77777777" w:rsidR="00FF34CC" w:rsidRDefault="00FF34CC" w:rsidP="00B50A4A">
      <w:pPr>
        <w:pStyle w:val="ListParagraph"/>
        <w:rPr>
          <w:i/>
        </w:rPr>
      </w:pPr>
    </w:p>
    <w:p w14:paraId="13A2414D" w14:textId="77777777" w:rsidR="00B50A4A" w:rsidRDefault="00B50A4A" w:rsidP="00B50A4A">
      <w:pPr>
        <w:pStyle w:val="ListParagraph"/>
      </w:pPr>
    </w:p>
    <w:p w14:paraId="3D6F017C" w14:textId="77777777" w:rsidR="006D7B0D" w:rsidRDefault="006D7B0D" w:rsidP="00000370">
      <w:pPr>
        <w:rPr>
          <w:b/>
        </w:rPr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14:paraId="52AFD92C" w14:textId="7E13173A" w:rsidR="00000370" w:rsidRPr="00000370" w:rsidRDefault="00000370" w:rsidP="00000370">
      <w:pPr>
        <w:rPr>
          <w:b/>
        </w:rPr>
      </w:pPr>
      <w:r w:rsidRPr="00000370">
        <w:rPr>
          <w:b/>
        </w:rPr>
        <w:t xml:space="preserve">Part </w:t>
      </w:r>
      <w:r>
        <w:rPr>
          <w:b/>
        </w:rPr>
        <w:t>3</w:t>
      </w:r>
      <w:r w:rsidRPr="00000370">
        <w:rPr>
          <w:b/>
        </w:rPr>
        <w:t xml:space="preserve"> – </w:t>
      </w:r>
      <w:r w:rsidR="00FF34CC">
        <w:rPr>
          <w:b/>
        </w:rPr>
        <w:t xml:space="preserve">Class Size Calculator </w:t>
      </w:r>
    </w:p>
    <w:p w14:paraId="34D5A53B" w14:textId="31DDC14A" w:rsidR="00DE531E" w:rsidRDefault="00BA0E49" w:rsidP="00DE531E">
      <w:r>
        <w:t xml:space="preserve">Try out </w:t>
      </w:r>
      <w:r w:rsidR="00DE531E">
        <w:t xml:space="preserve">the </w:t>
      </w:r>
      <w:r>
        <w:rPr>
          <w:b/>
        </w:rPr>
        <w:t>Class Size Calculator</w:t>
      </w:r>
      <w:r w:rsidR="00DE531E">
        <w:rPr>
          <w:i/>
        </w:rPr>
        <w:t xml:space="preserve"> </w:t>
      </w:r>
      <w:r>
        <w:t>spreadsheet</w:t>
      </w:r>
      <w:r w:rsidR="00DE531E">
        <w:t xml:space="preserve">.  This </w:t>
      </w:r>
      <w:r>
        <w:t>tool</w:t>
      </w:r>
      <w:r w:rsidR="00DE531E">
        <w:t xml:space="preserve"> was created by faculty </w:t>
      </w:r>
      <w:r>
        <w:t>at Cerritos College</w:t>
      </w:r>
      <w:r w:rsidR="00DE531E">
        <w:t xml:space="preserve"> and is considered an</w:t>
      </w:r>
      <w:r>
        <w:t>other</w:t>
      </w:r>
      <w:r w:rsidR="00DE531E">
        <w:t xml:space="preserve"> example of best practices in the area of establishing course enrollment maximums.</w:t>
      </w:r>
    </w:p>
    <w:p w14:paraId="6D3A4DAE" w14:textId="2BA5A214" w:rsidR="00DE531E" w:rsidRDefault="00DE531E" w:rsidP="00DE531E">
      <w:pPr>
        <w:pStyle w:val="ListParagraph"/>
        <w:numPr>
          <w:ilvl w:val="0"/>
          <w:numId w:val="6"/>
        </w:numPr>
      </w:pPr>
      <w:r>
        <w:t xml:space="preserve">Would the </w:t>
      </w:r>
      <w:r w:rsidR="00BA0E49">
        <w:t>options</w:t>
      </w:r>
      <w:r>
        <w:t xml:space="preserve"> listed in the “</w:t>
      </w:r>
      <w:r w:rsidR="00BA0E49">
        <w:rPr>
          <w:b/>
        </w:rPr>
        <w:t>Standard Primary Methods of Instruction</w:t>
      </w:r>
      <w:r>
        <w:t xml:space="preserve">” </w:t>
      </w:r>
      <w:r w:rsidR="00BA0E49">
        <w:t>section</w:t>
      </w:r>
      <w:r>
        <w:t xml:space="preserve"> meet the needs of your discipline/department/program?  If no, what would you change?  Please be as specific as possible regarding what you would add, remove and/or modify</w:t>
      </w:r>
      <w:r w:rsidR="00A66B82">
        <w:t xml:space="preserve"> from this list of options</w:t>
      </w:r>
      <w:r>
        <w:t>.</w:t>
      </w:r>
    </w:p>
    <w:p w14:paraId="70C2F303" w14:textId="77777777" w:rsidR="00DE531E" w:rsidRDefault="00DE531E" w:rsidP="00DE531E">
      <w:pPr>
        <w:pStyle w:val="ListParagraph"/>
        <w:rPr>
          <w:i/>
        </w:rPr>
      </w:pPr>
    </w:p>
    <w:p w14:paraId="0CB62D74" w14:textId="77777777" w:rsidR="006D7B0D" w:rsidRDefault="006D7B0D" w:rsidP="00DE531E">
      <w:pPr>
        <w:pStyle w:val="ListParagraph"/>
        <w:rPr>
          <w:i/>
        </w:rPr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01F19C06" w14:textId="6698BDCC" w:rsidR="00DE531E" w:rsidRDefault="00DE531E" w:rsidP="00DE531E">
      <w:pPr>
        <w:pStyle w:val="ListParagraph"/>
        <w:rPr>
          <w:i/>
        </w:rPr>
      </w:pPr>
      <w:r>
        <w:rPr>
          <w:i/>
        </w:rPr>
        <w:fldChar w:fldCharType="begin">
          <w:ffData>
            <w:name w:val=""/>
            <w:enabled/>
            <w:calcOnExit/>
            <w:textInput>
              <w:default w:val="double-click here and begin typing your response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double-click here and begin typing your response</w:t>
      </w:r>
      <w:r>
        <w:rPr>
          <w:i/>
        </w:rPr>
        <w:fldChar w:fldCharType="end"/>
      </w:r>
    </w:p>
    <w:p w14:paraId="2CFB553E" w14:textId="77777777" w:rsidR="00DE531E" w:rsidRDefault="00DE531E" w:rsidP="00DE531E">
      <w:pPr>
        <w:pStyle w:val="ListParagraph"/>
      </w:pPr>
    </w:p>
    <w:p w14:paraId="7A80A8E9" w14:textId="77777777" w:rsidR="006D7B0D" w:rsidRDefault="006D7B0D" w:rsidP="00DE531E">
      <w:pPr>
        <w:pStyle w:val="ListParagraph"/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14:paraId="4101F4CE" w14:textId="43FA75A9" w:rsidR="00DE531E" w:rsidRDefault="00DE531E" w:rsidP="00DE531E">
      <w:pPr>
        <w:pStyle w:val="ListParagraph"/>
      </w:pPr>
    </w:p>
    <w:p w14:paraId="5EFB950F" w14:textId="12AE4AA3" w:rsidR="00BA0E49" w:rsidRDefault="00BA0E49" w:rsidP="00BA0E49">
      <w:pPr>
        <w:pStyle w:val="ListParagraph"/>
        <w:numPr>
          <w:ilvl w:val="0"/>
          <w:numId w:val="6"/>
        </w:numPr>
      </w:pPr>
      <w:r>
        <w:t>Would the options listed in the “</w:t>
      </w:r>
      <w:r>
        <w:rPr>
          <w:b/>
        </w:rPr>
        <w:t>Standard Primary Methods of Evaluation</w:t>
      </w:r>
      <w:r>
        <w:t>” section meet the needs of your discipline/department/program?  If no, what would you change?  Please be as specific as possible regarding what you would add, remove and/or modify</w:t>
      </w:r>
      <w:r w:rsidR="007B5F49">
        <w:t xml:space="preserve"> </w:t>
      </w:r>
      <w:r w:rsidR="007B5F49">
        <w:t>from this list of options</w:t>
      </w:r>
      <w:r>
        <w:t>.</w:t>
      </w:r>
    </w:p>
    <w:p w14:paraId="006C7A5C" w14:textId="77777777" w:rsidR="00DE531E" w:rsidRDefault="00DE531E" w:rsidP="00DE531E">
      <w:pPr>
        <w:pStyle w:val="ListParagraph"/>
        <w:rPr>
          <w:i/>
        </w:rPr>
      </w:pPr>
    </w:p>
    <w:p w14:paraId="1ABC47D3" w14:textId="77777777" w:rsidR="006D7B0D" w:rsidRDefault="006D7B0D" w:rsidP="00DE531E">
      <w:pPr>
        <w:pStyle w:val="ListParagraph"/>
        <w:rPr>
          <w:i/>
        </w:rPr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C9EBE0A" w14:textId="34DCEEA7" w:rsidR="00DE531E" w:rsidRDefault="00DE531E" w:rsidP="00DE531E">
      <w:pPr>
        <w:pStyle w:val="ListParagraph"/>
        <w:rPr>
          <w:i/>
        </w:rPr>
      </w:pPr>
      <w:r>
        <w:rPr>
          <w:i/>
        </w:rPr>
        <w:fldChar w:fldCharType="begin">
          <w:ffData>
            <w:name w:val=""/>
            <w:enabled/>
            <w:calcOnExit/>
            <w:textInput>
              <w:default w:val="double-click here and begin typing your response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double-click here and begin typing your response</w:t>
      </w:r>
      <w:r>
        <w:rPr>
          <w:i/>
        </w:rPr>
        <w:fldChar w:fldCharType="end"/>
      </w:r>
    </w:p>
    <w:p w14:paraId="50ED7352" w14:textId="77777777" w:rsidR="00DE531E" w:rsidRDefault="00DE531E" w:rsidP="00DE531E">
      <w:pPr>
        <w:pStyle w:val="ListParagraph"/>
      </w:pPr>
    </w:p>
    <w:p w14:paraId="06A76061" w14:textId="77777777" w:rsidR="006D7B0D" w:rsidRDefault="006D7B0D" w:rsidP="00DE531E">
      <w:pPr>
        <w:pStyle w:val="ListParagraph"/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14:paraId="406DFAE3" w14:textId="441C243F" w:rsidR="00DE531E" w:rsidRDefault="00DE531E" w:rsidP="00DE531E">
      <w:pPr>
        <w:pStyle w:val="ListParagraph"/>
      </w:pPr>
    </w:p>
    <w:p w14:paraId="563EB818" w14:textId="7B687098" w:rsidR="00DE531E" w:rsidRDefault="00BA0E49" w:rsidP="00DE531E">
      <w:pPr>
        <w:pStyle w:val="ListParagraph"/>
        <w:numPr>
          <w:ilvl w:val="0"/>
          <w:numId w:val="6"/>
        </w:numPr>
      </w:pPr>
      <w:r>
        <w:t>Does your discipline/dep</w:t>
      </w:r>
      <w:r w:rsidR="00056098">
        <w:t>artment/program have a category</w:t>
      </w:r>
      <w:r>
        <w:t xml:space="preserve"> that would go in the</w:t>
      </w:r>
      <w:r w:rsidR="00DE531E">
        <w:t xml:space="preserve"> “</w:t>
      </w:r>
      <w:r>
        <w:rPr>
          <w:b/>
        </w:rPr>
        <w:t>Additional Considerations</w:t>
      </w:r>
      <w:r w:rsidR="00DE531E">
        <w:t xml:space="preserve">” </w:t>
      </w:r>
      <w:r>
        <w:t xml:space="preserve">section?  If yes, please </w:t>
      </w:r>
      <w:r w:rsidR="00056098">
        <w:t xml:space="preserve">describe it here and </w:t>
      </w:r>
      <w:r>
        <w:t>be as specific as possible.</w:t>
      </w:r>
    </w:p>
    <w:p w14:paraId="3F29648F" w14:textId="77777777" w:rsidR="00DE531E" w:rsidRDefault="00DE531E" w:rsidP="00DE531E">
      <w:pPr>
        <w:pStyle w:val="ListParagraph"/>
      </w:pPr>
    </w:p>
    <w:p w14:paraId="69005881" w14:textId="77777777" w:rsidR="006D7B0D" w:rsidRDefault="006D7B0D" w:rsidP="00DE531E">
      <w:pPr>
        <w:pStyle w:val="ListParagraph"/>
        <w:rPr>
          <w:i/>
        </w:rPr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C27FCAB" w14:textId="60DFEA08" w:rsidR="006D7B0D" w:rsidRPr="006D7B0D" w:rsidRDefault="00DE531E" w:rsidP="006D7B0D">
      <w:pPr>
        <w:pStyle w:val="ListParagraph"/>
        <w:sectPr w:rsidR="006D7B0D" w:rsidRP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  <w:r>
        <w:rPr>
          <w:i/>
        </w:rPr>
        <w:fldChar w:fldCharType="begin">
          <w:ffData>
            <w:name w:val=""/>
            <w:enabled/>
            <w:calcOnExit/>
            <w:textInput>
              <w:default w:val="double-click here and begin typing your response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double-click here and begin typing your response</w:t>
      </w:r>
      <w:r>
        <w:rPr>
          <w:i/>
        </w:rPr>
        <w:fldChar w:fldCharType="end"/>
      </w:r>
    </w:p>
    <w:p w14:paraId="7E933967" w14:textId="77777777" w:rsidR="006D7B0D" w:rsidRDefault="006D7B0D" w:rsidP="006D7B0D">
      <w:pPr>
        <w:rPr>
          <w:i/>
        </w:rPr>
        <w:sectPr w:rsidR="006D7B0D" w:rsidSect="006D7B0D">
          <w:pgSz w:w="12240" w:h="15840"/>
          <w:pgMar w:top="1440" w:right="1800" w:bottom="1440" w:left="1800" w:header="720" w:footer="720" w:gutter="0"/>
          <w:cols w:space="720"/>
        </w:sectPr>
      </w:pPr>
    </w:p>
    <w:p w14:paraId="2692A54A" w14:textId="09222933" w:rsidR="00056098" w:rsidRPr="006D7B0D" w:rsidRDefault="00056098" w:rsidP="006D7B0D">
      <w:pPr>
        <w:rPr>
          <w:i/>
        </w:rPr>
      </w:pPr>
    </w:p>
    <w:p w14:paraId="5CA278DB" w14:textId="20BEF958" w:rsidR="00056098" w:rsidRDefault="00056098" w:rsidP="00056098">
      <w:pPr>
        <w:pStyle w:val="ListParagraph"/>
        <w:numPr>
          <w:ilvl w:val="0"/>
          <w:numId w:val="6"/>
        </w:numPr>
      </w:pPr>
      <w:r>
        <w:t xml:space="preserve">Could you see using a tool such as this calculator to begin the determination of course enrollment maximums in your discipline/department/program?  Please be as specific as possible why you think so, or why you </w:t>
      </w:r>
      <w:r w:rsidR="007A39EC">
        <w:t>do not think so</w:t>
      </w:r>
      <w:r>
        <w:t>.</w:t>
      </w:r>
    </w:p>
    <w:p w14:paraId="60035F45" w14:textId="77777777" w:rsidR="00056098" w:rsidRDefault="00056098" w:rsidP="00056098">
      <w:pPr>
        <w:pStyle w:val="ListParagraph"/>
      </w:pPr>
    </w:p>
    <w:p w14:paraId="4704550F" w14:textId="77777777" w:rsidR="006D7B0D" w:rsidRDefault="006D7B0D" w:rsidP="00056098">
      <w:pPr>
        <w:pStyle w:val="ListParagraph"/>
        <w:rPr>
          <w:i/>
        </w:rPr>
        <w:sectPr w:rsidR="006D7B0D" w:rsidSect="006D7B0D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14:paraId="7C6AC19D" w14:textId="562F5208" w:rsidR="00056098" w:rsidRDefault="00056098" w:rsidP="00056098">
      <w:pPr>
        <w:pStyle w:val="ListParagraph"/>
      </w:pPr>
      <w:r>
        <w:rPr>
          <w:i/>
        </w:rPr>
        <w:fldChar w:fldCharType="begin">
          <w:ffData>
            <w:name w:val=""/>
            <w:enabled/>
            <w:calcOnExit/>
            <w:textInput>
              <w:default w:val="double-click here and begin typing your response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 xml:space="preserve">double-click here </w:t>
      </w:r>
      <w:r w:rsidR="006D7B0D">
        <w:rPr>
          <w:i/>
          <w:noProof/>
        </w:rPr>
        <w:t>bl</w:t>
      </w:r>
      <w:r>
        <w:rPr>
          <w:i/>
          <w:noProof/>
        </w:rPr>
        <w:t xml:space="preserve"> begin typing your response</w:t>
      </w:r>
      <w:r>
        <w:rPr>
          <w:i/>
        </w:rPr>
        <w:fldChar w:fldCharType="end"/>
      </w:r>
    </w:p>
    <w:p w14:paraId="74891EC0" w14:textId="77777777" w:rsidR="00DE531E" w:rsidRDefault="00DE531E" w:rsidP="00DE531E">
      <w:pPr>
        <w:pStyle w:val="ListParagraph"/>
        <w:rPr>
          <w:i/>
        </w:rPr>
      </w:pPr>
    </w:p>
    <w:p w14:paraId="31E2E923" w14:textId="77777777" w:rsidR="00000370" w:rsidRDefault="00000370" w:rsidP="00000370"/>
    <w:sectPr w:rsidR="00000370" w:rsidSect="006D7B0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97BD" w14:textId="77777777" w:rsidR="00DD1204" w:rsidRDefault="00DD1204" w:rsidP="009B6AD3">
      <w:pPr>
        <w:spacing w:after="0"/>
      </w:pPr>
      <w:r>
        <w:separator/>
      </w:r>
    </w:p>
  </w:endnote>
  <w:endnote w:type="continuationSeparator" w:id="0">
    <w:p w14:paraId="7848A177" w14:textId="77777777" w:rsidR="00DD1204" w:rsidRDefault="00DD1204" w:rsidP="009B6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EC33F" w14:textId="77777777" w:rsidR="00DD1204" w:rsidRDefault="00DD1204" w:rsidP="009B6AD3">
      <w:pPr>
        <w:spacing w:after="0"/>
      </w:pPr>
      <w:r>
        <w:separator/>
      </w:r>
    </w:p>
  </w:footnote>
  <w:footnote w:type="continuationSeparator" w:id="0">
    <w:p w14:paraId="1E9EC953" w14:textId="77777777" w:rsidR="00DD1204" w:rsidRDefault="00DD1204" w:rsidP="009B6A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37C"/>
    <w:multiLevelType w:val="hybridMultilevel"/>
    <w:tmpl w:val="35209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77EB9"/>
    <w:multiLevelType w:val="hybridMultilevel"/>
    <w:tmpl w:val="A2D6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5228"/>
    <w:multiLevelType w:val="hybridMultilevel"/>
    <w:tmpl w:val="35209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D4825"/>
    <w:multiLevelType w:val="hybridMultilevel"/>
    <w:tmpl w:val="35209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164C0"/>
    <w:multiLevelType w:val="hybridMultilevel"/>
    <w:tmpl w:val="35209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B5828"/>
    <w:multiLevelType w:val="hybridMultilevel"/>
    <w:tmpl w:val="35209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70"/>
    <w:rsid w:val="00000370"/>
    <w:rsid w:val="00056098"/>
    <w:rsid w:val="001D52BC"/>
    <w:rsid w:val="001F43C3"/>
    <w:rsid w:val="004124A6"/>
    <w:rsid w:val="005C686E"/>
    <w:rsid w:val="00660950"/>
    <w:rsid w:val="006D7B0D"/>
    <w:rsid w:val="007A39EC"/>
    <w:rsid w:val="007B5F49"/>
    <w:rsid w:val="009B6AD3"/>
    <w:rsid w:val="00A66B82"/>
    <w:rsid w:val="00B12531"/>
    <w:rsid w:val="00B50A4A"/>
    <w:rsid w:val="00B665B8"/>
    <w:rsid w:val="00BA0E49"/>
    <w:rsid w:val="00C17D18"/>
    <w:rsid w:val="00D736DA"/>
    <w:rsid w:val="00DD1204"/>
    <w:rsid w:val="00DE531E"/>
    <w:rsid w:val="00E410B0"/>
    <w:rsid w:val="00E431F4"/>
    <w:rsid w:val="00E4335A"/>
    <w:rsid w:val="00E53D7E"/>
    <w:rsid w:val="00FF34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9B2F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AD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6A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AD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6A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AD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6A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AD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6A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501</Words>
  <Characters>2859</Characters>
  <Application>Microsoft Macintosh Word</Application>
  <DocSecurity>0</DocSecurity>
  <Lines>23</Lines>
  <Paragraphs>6</Paragraphs>
  <ScaleCrop>false</ScaleCrop>
  <Company>Cañada College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Hirzel</dc:creator>
  <cp:keywords/>
  <dc:description/>
  <cp:lastModifiedBy>Danielle Behonick</cp:lastModifiedBy>
  <cp:revision>15</cp:revision>
  <dcterms:created xsi:type="dcterms:W3CDTF">2015-10-12T02:27:00Z</dcterms:created>
  <dcterms:modified xsi:type="dcterms:W3CDTF">2015-10-21T20:12:00Z</dcterms:modified>
</cp:coreProperties>
</file>