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Draft Goals for the EMP (4)</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As of March 11, 2022</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pStyle w:val="Heading1"/>
        <w:rPr>
          <w:rFonts w:ascii="Calibri" w:cs="Calibri" w:eastAsia="Calibri" w:hAnsi="Calibri"/>
        </w:rPr>
      </w:pPr>
      <w:bookmarkStart w:colFirst="0" w:colLast="0" w:name="_6vzx1evq580w" w:id="0"/>
      <w:bookmarkEnd w:id="0"/>
      <w:r w:rsidDel="00000000" w:rsidR="00000000" w:rsidRPr="00000000">
        <w:rPr>
          <w:rFonts w:ascii="Calibri" w:cs="Calibri" w:eastAsia="Calibri" w:hAnsi="Calibri"/>
          <w:rtl w:val="0"/>
        </w:rPr>
        <w:t xml:space="preserve">GOAL #1:  Student </w:t>
      </w:r>
      <w:r w:rsidDel="00000000" w:rsidR="00000000" w:rsidRPr="00000000">
        <w:rPr>
          <w:rFonts w:ascii="Calibri" w:cs="Calibri" w:eastAsia="Calibri" w:hAnsi="Calibri"/>
          <w:color w:val="274e13"/>
          <w:rtl w:val="0"/>
        </w:rPr>
        <w:t xml:space="preserve">Access</w:t>
      </w:r>
      <w:r w:rsidDel="00000000" w:rsidR="00000000" w:rsidRPr="00000000">
        <w:rPr>
          <w:rFonts w:ascii="Calibri" w:cs="Calibri" w:eastAsia="Calibri" w:hAnsi="Calibri"/>
          <w:rtl w:val="0"/>
        </w:rPr>
        <w:t xml:space="preserve">, Success</w:t>
      </w:r>
      <w:r w:rsidDel="00000000" w:rsidR="00000000" w:rsidRPr="00000000">
        <w:rPr>
          <w:rtl w:val="0"/>
        </w:rPr>
        <w:t xml:space="preserve">, and Completion</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b w:val="1"/>
          <w:color w:val="0000ff"/>
          <w:u w:val="single"/>
          <w:rtl w:val="0"/>
        </w:rPr>
        <w:t xml:space="preserve">OPTION 1</w:t>
      </w:r>
      <w:r w:rsidDel="00000000" w:rsidR="00000000" w:rsidRPr="00000000">
        <w:rPr>
          <w:u w:val="single"/>
          <w:rtl w:val="0"/>
        </w:rPr>
        <w:t xml:space="preserve">  </w:t>
      </w:r>
      <w:r w:rsidDel="00000000" w:rsidR="00000000" w:rsidRPr="00000000">
        <w:rPr>
          <w:rFonts w:ascii="Calibri" w:cs="Calibri" w:eastAsia="Calibri" w:hAnsi="Calibri"/>
          <w:u w:val="single"/>
          <w:rtl w:val="0"/>
        </w:rPr>
        <w:t xml:space="preserve">Existing version of goal statement</w:t>
      </w:r>
      <w:r w:rsidDel="00000000" w:rsidR="00000000" w:rsidRPr="00000000">
        <w:rPr>
          <w:rFonts w:ascii="Calibri" w:cs="Calibri" w:eastAsia="Calibri" w:hAnsi="Calibri"/>
          <w:rtl w:val="0"/>
        </w:rPr>
        <w:t xml:space="preserve">:  Provide relevant educational and student services programs that highlight inclusivity, diversity, equity and antiracism in their mission to help students meet their unique educational goals and minimize logistical and financial barriers to success. (R</w:t>
      </w:r>
      <w:r w:rsidDel="00000000" w:rsidR="00000000" w:rsidRPr="00000000">
        <w:rPr>
          <w:rtl w:val="0"/>
        </w:rPr>
        <w:t xml:space="preserve">ETREAT VOTES: 0)</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pPr>
      <w:r w:rsidDel="00000000" w:rsidR="00000000" w:rsidRPr="00000000">
        <w:rPr>
          <w:b w:val="1"/>
          <w:color w:val="0000ff"/>
          <w:u w:val="single"/>
          <w:rtl w:val="0"/>
        </w:rPr>
        <w:t xml:space="preserve">OPTION 2:</w:t>
      </w:r>
      <w:r w:rsidDel="00000000" w:rsidR="00000000" w:rsidRPr="00000000">
        <w:rPr>
          <w:b w:val="1"/>
          <w:u w:val="single"/>
          <w:rtl w:val="0"/>
        </w:rPr>
        <w:t xml:space="preserve"> </w:t>
      </w:r>
      <w:r w:rsidDel="00000000" w:rsidR="00000000" w:rsidRPr="00000000">
        <w:rPr>
          <w:rFonts w:ascii="Calibri" w:cs="Calibri" w:eastAsia="Calibri" w:hAnsi="Calibri"/>
          <w:u w:val="single"/>
          <w:rtl w:val="0"/>
        </w:rPr>
        <w:t xml:space="preserve">Revised version of goal statement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ff0000"/>
          <w:rtl w:val="0"/>
        </w:rPr>
        <w:t xml:space="preserve">Cañada students</w:t>
      </w:r>
      <w:r w:rsidDel="00000000" w:rsidR="00000000" w:rsidRPr="00000000">
        <w:rPr>
          <w:rFonts w:ascii="Calibri" w:cs="Calibri" w:eastAsia="Calibri" w:hAnsi="Calibri"/>
          <w:rtl w:val="0"/>
        </w:rPr>
        <w:t xml:space="preserve"> have access to relevant and targeted educational and student services programs that highlight inclusivity, diversity, equity, and antiracism in their mission to empower students as they meet their unique educational goals and that eliminate institutional barriers to success as well as contributing to t</w:t>
      </w:r>
      <w:r w:rsidDel="00000000" w:rsidR="00000000" w:rsidRPr="00000000">
        <w:rPr>
          <w:rFonts w:ascii="Calibri" w:cs="Calibri" w:eastAsia="Calibri" w:hAnsi="Calibri"/>
          <w:color w:val="ff0000"/>
          <w:rtl w:val="0"/>
        </w:rPr>
        <w:t xml:space="preserve">he financial stability of students</w:t>
      </w:r>
      <w:r w:rsidDel="00000000" w:rsidR="00000000" w:rsidRPr="00000000">
        <w:rPr>
          <w:rFonts w:ascii="Calibri" w:cs="Calibri" w:eastAsia="Calibri" w:hAnsi="Calibri"/>
          <w:rtl w:val="0"/>
        </w:rPr>
        <w:t xml:space="preserve">. </w:t>
      </w:r>
      <w:r w:rsidDel="00000000" w:rsidR="00000000" w:rsidRPr="00000000">
        <w:rPr>
          <w:rtl w:val="0"/>
        </w:rPr>
        <w:t xml:space="preserve">(RETREAT VOTES: 1)</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pPr>
      <w:r w:rsidDel="00000000" w:rsidR="00000000" w:rsidRPr="00000000">
        <w:rPr>
          <w:b w:val="1"/>
          <w:color w:val="0000ff"/>
          <w:u w:val="single"/>
          <w:rtl w:val="0"/>
        </w:rPr>
        <w:t xml:space="preserve">OPTION 3</w:t>
      </w:r>
      <w:r w:rsidDel="00000000" w:rsidR="00000000" w:rsidRPr="00000000">
        <w:rPr>
          <w:u w:val="single"/>
          <w:rtl w:val="0"/>
        </w:rPr>
        <w:t xml:space="preserve">: </w:t>
      </w:r>
      <w:r w:rsidDel="00000000" w:rsidR="00000000" w:rsidRPr="00000000">
        <w:rPr>
          <w:rFonts w:ascii="Calibri" w:cs="Calibri" w:eastAsia="Calibri" w:hAnsi="Calibri"/>
          <w:u w:val="single"/>
          <w:rtl w:val="0"/>
        </w:rPr>
        <w:t xml:space="preserve">Revision 2 of goal statement</w:t>
      </w:r>
      <w:r w:rsidDel="00000000" w:rsidR="00000000" w:rsidRPr="00000000">
        <w:rPr>
          <w:rFonts w:ascii="Calibri" w:cs="Calibri" w:eastAsia="Calibri" w:hAnsi="Calibri"/>
          <w:rtl w:val="0"/>
        </w:rPr>
        <w:t xml:space="preserve">: Cañada students have access to relevant and transformative educational and student service programs that are inclusive, diverse, equitable, and anti-racist. Students pursue educational goals that empower them to meet </w:t>
      </w:r>
      <w:r w:rsidDel="00000000" w:rsidR="00000000" w:rsidRPr="00000000">
        <w:rPr>
          <w:rtl w:val="0"/>
        </w:rPr>
        <w:t xml:space="preserve">personal, academic, professional, and civic goals. Barriers to access and success are continually reviewed and eliminated when feasib</w:t>
      </w:r>
      <w:r w:rsidDel="00000000" w:rsidR="00000000" w:rsidRPr="00000000">
        <w:rPr>
          <w:rFonts w:ascii="Calibri" w:cs="Calibri" w:eastAsia="Calibri" w:hAnsi="Calibri"/>
          <w:rtl w:val="0"/>
        </w:rPr>
        <w:t xml:space="preserve">le. </w:t>
      </w:r>
      <w:r w:rsidDel="00000000" w:rsidR="00000000" w:rsidRPr="00000000">
        <w:rPr>
          <w:rtl w:val="0"/>
        </w:rPr>
        <w:t xml:space="preserve">(RETREAT VOTES: 0)</w:t>
      </w:r>
    </w:p>
    <w:p w:rsidR="00000000" w:rsidDel="00000000" w:rsidP="00000000" w:rsidRDefault="00000000" w:rsidRPr="00000000" w14:paraId="0000000D">
      <w:pPr>
        <w:rPr>
          <w:color w:val="38761d"/>
        </w:rPr>
      </w:pPr>
      <w:r w:rsidDel="00000000" w:rsidR="00000000" w:rsidRPr="00000000">
        <w:rPr>
          <w:rtl w:val="0"/>
        </w:rPr>
      </w:r>
    </w:p>
    <w:p w:rsidR="00000000" w:rsidDel="00000000" w:rsidP="00000000" w:rsidRDefault="00000000" w:rsidRPr="00000000" w14:paraId="0000000E">
      <w:pPr>
        <w:rPr>
          <w:b w:val="1"/>
          <w:color w:val="38761d"/>
        </w:rPr>
      </w:pPr>
      <w:r w:rsidDel="00000000" w:rsidR="00000000" w:rsidRPr="00000000">
        <w:rPr>
          <w:b w:val="1"/>
          <w:color w:val="38761d"/>
          <w:rtl w:val="0"/>
        </w:rPr>
        <w:t xml:space="preserve">Group 1 Room:  James, Wissem, Matt, Allison</w:t>
      </w:r>
    </w:p>
    <w:p w:rsidR="00000000" w:rsidDel="00000000" w:rsidP="00000000" w:rsidRDefault="00000000" w:rsidRPr="00000000" w14:paraId="0000000F">
      <w:pPr>
        <w:rPr>
          <w:color w:val="38761d"/>
        </w:rPr>
      </w:pPr>
      <w:r w:rsidDel="00000000" w:rsidR="00000000" w:rsidRPr="00000000">
        <w:rPr>
          <w:rtl w:val="0"/>
        </w:rPr>
      </w:r>
    </w:p>
    <w:p w:rsidR="00000000" w:rsidDel="00000000" w:rsidP="00000000" w:rsidRDefault="00000000" w:rsidRPr="00000000" w14:paraId="00000010">
      <w:pPr>
        <w:rPr>
          <w:color w:val="38761d"/>
          <w:highlight w:val="yellow"/>
        </w:rPr>
      </w:pPr>
      <w:r w:rsidDel="00000000" w:rsidR="00000000" w:rsidRPr="00000000">
        <w:rPr>
          <w:b w:val="1"/>
          <w:color w:val="0000ff"/>
          <w:highlight w:val="yellow"/>
          <w:rtl w:val="0"/>
        </w:rPr>
        <w:t xml:space="preserve">OPTION 4</w:t>
      </w:r>
      <w:r w:rsidDel="00000000" w:rsidR="00000000" w:rsidRPr="00000000">
        <w:rPr>
          <w:b w:val="1"/>
          <w:color w:val="38761d"/>
          <w:highlight w:val="yellow"/>
          <w:rtl w:val="0"/>
        </w:rPr>
        <w:t xml:space="preserve">:</w:t>
      </w:r>
      <w:r w:rsidDel="00000000" w:rsidR="00000000" w:rsidRPr="00000000">
        <w:rPr>
          <w:color w:val="38761d"/>
          <w:highlight w:val="yellow"/>
          <w:rtl w:val="0"/>
        </w:rPr>
        <w:t xml:space="preserve"> </w:t>
      </w:r>
      <w:r w:rsidDel="00000000" w:rsidR="00000000" w:rsidRPr="00000000">
        <w:rPr>
          <w:color w:val="38761d"/>
          <w:highlight w:val="yellow"/>
          <w:u w:val="single"/>
          <w:rtl w:val="0"/>
        </w:rPr>
        <w:t xml:space="preserve">Revision 2 of goal statement</w:t>
      </w:r>
      <w:r w:rsidDel="00000000" w:rsidR="00000000" w:rsidRPr="00000000">
        <w:rPr>
          <w:color w:val="38761d"/>
          <w:highlight w:val="yellow"/>
          <w:rtl w:val="0"/>
        </w:rPr>
        <w:t xml:space="preserve">: </w:t>
      </w:r>
      <w:r w:rsidDel="00000000" w:rsidR="00000000" w:rsidRPr="00000000">
        <w:rPr>
          <w:highlight w:val="yellow"/>
          <w:rtl w:val="0"/>
        </w:rPr>
        <w:t xml:space="preserve">Cañada College ensures students access to relevant and transformative student services and instructional programs that are inclusive, diverse, equitable, and anti-racist. As an institution we contribute to the financial stability of students to empower them to pursue personal, academic, professional, and civic goals. Cañada College is committed to assessing processes to remove barriers to student access, success, and completion</w:t>
      </w:r>
      <w:r w:rsidDel="00000000" w:rsidR="00000000" w:rsidRPr="00000000">
        <w:rPr>
          <w:color w:val="38761d"/>
          <w:highlight w:val="yellow"/>
          <w:rtl w:val="0"/>
        </w:rPr>
        <w:t xml:space="preserve">. </w:t>
      </w:r>
      <w:r w:rsidDel="00000000" w:rsidR="00000000" w:rsidRPr="00000000">
        <w:rPr>
          <w:highlight w:val="yellow"/>
          <w:rtl w:val="0"/>
        </w:rPr>
        <w:t xml:space="preserve">(RETREAT VOTES: 11)</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color w:val="0000ff"/>
          <w:u w:val="single"/>
          <w:rtl w:val="0"/>
        </w:rPr>
        <w:t xml:space="preserve">OPTION 5:</w:t>
      </w:r>
      <w:r w:rsidDel="00000000" w:rsidR="00000000" w:rsidRPr="00000000">
        <w:rPr>
          <w:u w:val="single"/>
          <w:rtl w:val="0"/>
        </w:rPr>
        <w:t xml:space="preserve"> Revision 2 of goal statement *Zoom group</w:t>
      </w:r>
      <w:r w:rsidDel="00000000" w:rsidR="00000000" w:rsidRPr="00000000">
        <w:rPr>
          <w:rtl w:val="0"/>
        </w:rPr>
        <w:t xml:space="preserve">: Cañada College students pursue educational goals that empower them to meet personal, academic, professional, and civic goals. The college provides access to relevant and transformative student services and instructional programs that are inclusive, diverse, equitable, and anti-racist. Barriers to access and success are continually identified, reviewed, and addressed. (RETREAT VOTES: 7)</w:t>
      </w:r>
    </w:p>
    <w:p w:rsidR="00000000" w:rsidDel="00000000" w:rsidP="00000000" w:rsidRDefault="00000000" w:rsidRPr="00000000" w14:paraId="00000013">
      <w:pPr>
        <w:pStyle w:val="Heading3"/>
        <w:rPr>
          <w:rFonts w:ascii="Calibri" w:cs="Calibri" w:eastAsia="Calibri" w:hAnsi="Calibri"/>
        </w:rPr>
      </w:pPr>
      <w:bookmarkStart w:colFirst="0" w:colLast="0" w:name="_opqhdctnjoc9" w:id="1"/>
      <w:bookmarkEnd w:id="1"/>
      <w:r w:rsidDel="00000000" w:rsidR="00000000" w:rsidRPr="00000000">
        <w:br w:type="page"/>
      </w:r>
      <w:r w:rsidDel="00000000" w:rsidR="00000000" w:rsidRPr="00000000">
        <w:rPr>
          <w:rFonts w:ascii="Calibri" w:cs="Calibri" w:eastAsia="Calibri" w:hAnsi="Calibri"/>
          <w:rtl w:val="0"/>
        </w:rPr>
        <w:t xml:space="preserve">GOAL #2: Community Connections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color w:val="0000ff"/>
          <w:u w:val="single"/>
          <w:rtl w:val="0"/>
        </w:rPr>
        <w:t xml:space="preserve">OPTION 1</w:t>
      </w:r>
      <w:r w:rsidDel="00000000" w:rsidR="00000000" w:rsidRPr="00000000">
        <w:rPr>
          <w:u w:val="single"/>
          <w:rtl w:val="0"/>
        </w:rPr>
        <w:t xml:space="preserve">: </w:t>
      </w:r>
      <w:r w:rsidDel="00000000" w:rsidR="00000000" w:rsidRPr="00000000">
        <w:rPr>
          <w:rFonts w:ascii="Calibri" w:cs="Calibri" w:eastAsia="Calibri" w:hAnsi="Calibri"/>
          <w:u w:val="single"/>
          <w:rtl w:val="0"/>
        </w:rPr>
        <w:t xml:space="preserve">Existing version of goal statement:</w:t>
      </w:r>
      <w:r w:rsidDel="00000000" w:rsidR="00000000" w:rsidRPr="00000000">
        <w:rPr>
          <w:rFonts w:ascii="Calibri" w:cs="Calibri" w:eastAsia="Calibri" w:hAnsi="Calibri"/>
          <w:rtl w:val="0"/>
        </w:rPr>
        <w:t xml:space="preserve">  Build and strengthen collaborative relationships and partnerships that support the needs of, reflect, and enrich our diverse and vibrant local community. </w:t>
      </w:r>
      <w:r w:rsidDel="00000000" w:rsidR="00000000" w:rsidRPr="00000000">
        <w:rPr>
          <w:rtl w:val="0"/>
        </w:rPr>
        <w:t xml:space="preserve">(RETREAT VOTES: 0)</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pPr>
      <w:r w:rsidDel="00000000" w:rsidR="00000000" w:rsidRPr="00000000">
        <w:rPr>
          <w:b w:val="1"/>
          <w:color w:val="0000ff"/>
          <w:u w:val="single"/>
          <w:rtl w:val="0"/>
        </w:rPr>
        <w:t xml:space="preserve">OPTION 2</w:t>
      </w:r>
      <w:r w:rsidDel="00000000" w:rsidR="00000000" w:rsidRPr="00000000">
        <w:rPr>
          <w:u w:val="single"/>
          <w:rtl w:val="0"/>
        </w:rPr>
        <w:t xml:space="preserve">: </w:t>
      </w:r>
      <w:r w:rsidDel="00000000" w:rsidR="00000000" w:rsidRPr="00000000">
        <w:rPr>
          <w:rFonts w:ascii="Calibri" w:cs="Calibri" w:eastAsia="Calibri" w:hAnsi="Calibri"/>
          <w:u w:val="single"/>
          <w:rtl w:val="0"/>
        </w:rPr>
        <w:t xml:space="preserve">Revised version of goal statement:  </w:t>
      </w:r>
      <w:r w:rsidDel="00000000" w:rsidR="00000000" w:rsidRPr="00000000">
        <w:rPr>
          <w:rFonts w:ascii="Calibri" w:cs="Calibri" w:eastAsia="Calibri" w:hAnsi="Calibri"/>
          <w:rtl w:val="0"/>
        </w:rPr>
        <w:t xml:space="preserve">Cañada College has strong, well-defined partnerships with other educational institutions (K-12 and 4-year), employers, governments and community-based organizations that result in seamless, equitable connections for all students from high school to college, from college to university, and from higher education to career.</w:t>
      </w:r>
      <w:r w:rsidDel="00000000" w:rsidR="00000000" w:rsidRPr="00000000">
        <w:rPr>
          <w:rtl w:val="0"/>
        </w:rPr>
        <w:t xml:space="preserve"> (RETREAT VOTES: 0)</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color w:val="0000ff"/>
          <w:u w:val="single"/>
          <w:rtl w:val="0"/>
        </w:rPr>
        <w:t xml:space="preserve">OPTION 3</w:t>
      </w:r>
      <w:r w:rsidDel="00000000" w:rsidR="00000000" w:rsidRPr="00000000">
        <w:rPr>
          <w:u w:val="single"/>
          <w:rtl w:val="0"/>
        </w:rPr>
        <w:t xml:space="preserve">: Revision 2 of goal statement</w:t>
      </w:r>
      <w:r w:rsidDel="00000000" w:rsidR="00000000" w:rsidRPr="00000000">
        <w:rPr>
          <w:rtl w:val="0"/>
        </w:rPr>
        <w:t xml:space="preserve">: Cañada College has strong, well-defined partnerships with other educational institutions, employers, governments, and commmunity-based organizations that result in supportive connections for high school students transitioning to college, college students transitioning to university, students transitioning into careers, (RETREAT VOTES: 1)</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color w:val="0000ff"/>
          <w:u w:val="single"/>
          <w:rtl w:val="0"/>
        </w:rPr>
        <w:t xml:space="preserve">OPTION 4:</w:t>
      </w:r>
      <w:r w:rsidDel="00000000" w:rsidR="00000000" w:rsidRPr="00000000">
        <w:rPr>
          <w:u w:val="single"/>
          <w:rtl w:val="0"/>
        </w:rPr>
        <w:t xml:space="preserve"> Revision 2 of goal statement</w:t>
      </w:r>
      <w:r w:rsidDel="00000000" w:rsidR="00000000" w:rsidRPr="00000000">
        <w:rPr>
          <w:rtl w:val="0"/>
        </w:rPr>
        <w:t xml:space="preserve">: Cañada College has strong, well-defined partnerships with other educational institutions, employers, governments, and commmunity-based organizations that result in supportive connections for high school students transitioning to college, college students transitioning to university, and all community members pursuing career, </w:t>
      </w:r>
      <w:r w:rsidDel="00000000" w:rsidR="00000000" w:rsidRPr="00000000">
        <w:rPr>
          <w:rtl w:val="0"/>
        </w:rPr>
        <w:t xml:space="preserve">lifelong </w:t>
      </w:r>
      <w:r w:rsidDel="00000000" w:rsidR="00000000" w:rsidRPr="00000000">
        <w:rPr>
          <w:rtl w:val="0"/>
        </w:rPr>
        <w:t xml:space="preserve">education, and/or fitness goals. *the phrase “lifellong learning” will be revised later. (RETREAT VOTES: 3)</w:t>
      </w:r>
    </w:p>
    <w:p w:rsidR="00000000" w:rsidDel="00000000" w:rsidP="00000000" w:rsidRDefault="00000000" w:rsidRPr="00000000" w14:paraId="0000001C">
      <w:pPr>
        <w:pStyle w:val="Heading1"/>
        <w:rPr>
          <w:highlight w:val="yellow"/>
        </w:rPr>
      </w:pPr>
      <w:bookmarkStart w:colFirst="0" w:colLast="0" w:name="_fwg7vpa55x2f" w:id="2"/>
      <w:bookmarkEnd w:id="2"/>
      <w:r w:rsidDel="00000000" w:rsidR="00000000" w:rsidRPr="00000000">
        <w:rPr>
          <w:b w:val="1"/>
          <w:color w:val="0000ff"/>
          <w:sz w:val="22"/>
          <w:szCs w:val="22"/>
          <w:highlight w:val="yellow"/>
          <w:rtl w:val="0"/>
        </w:rPr>
        <w:t xml:space="preserve">OPTION 5</w:t>
      </w:r>
      <w:r w:rsidDel="00000000" w:rsidR="00000000" w:rsidRPr="00000000">
        <w:rPr>
          <w:sz w:val="22"/>
          <w:szCs w:val="22"/>
          <w:highlight w:val="yellow"/>
          <w:rtl w:val="0"/>
        </w:rPr>
        <w:t xml:space="preserve">: Cañada College is committed to establishing equity minded, partnerships with other educational institutions, employers, governments, and community-based organizations that result in seamless pathways for high school students transitioning to college, college students transitioning to university, and all community members pursuing career, and </w:t>
      </w:r>
      <w:r w:rsidDel="00000000" w:rsidR="00000000" w:rsidRPr="00000000">
        <w:rPr>
          <w:sz w:val="22"/>
          <w:szCs w:val="22"/>
          <w:highlight w:val="yellow"/>
          <w:rtl w:val="0"/>
        </w:rPr>
        <w:t xml:space="preserve">lifelong </w:t>
      </w:r>
      <w:r w:rsidDel="00000000" w:rsidR="00000000" w:rsidRPr="00000000">
        <w:rPr>
          <w:sz w:val="22"/>
          <w:szCs w:val="22"/>
          <w:highlight w:val="yellow"/>
          <w:rtl w:val="0"/>
        </w:rPr>
        <w:t xml:space="preserve">educational opportunities. (RETREAT VOTES: 14)</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General note: responsiveness to the community needs.</w:t>
      </w:r>
    </w:p>
    <w:p w:rsidR="00000000" w:rsidDel="00000000" w:rsidP="00000000" w:rsidRDefault="00000000" w:rsidRPr="00000000" w14:paraId="0000001F">
      <w:pPr>
        <w:rPr>
          <w:b w:val="1"/>
          <w:sz w:val="30"/>
          <w:szCs w:val="30"/>
        </w:rPr>
      </w:pPr>
      <w:r w:rsidDel="00000000" w:rsidR="00000000" w:rsidRPr="00000000">
        <w:rPr>
          <w:rtl w:val="0"/>
        </w:rPr>
      </w:r>
    </w:p>
    <w:p w:rsidR="00000000" w:rsidDel="00000000" w:rsidP="00000000" w:rsidRDefault="00000000" w:rsidRPr="00000000" w14:paraId="00000020">
      <w:pPr>
        <w:rPr>
          <w:b w:val="1"/>
          <w:sz w:val="30"/>
          <w:szCs w:val="30"/>
        </w:rPr>
      </w:pPr>
      <w:r w:rsidDel="00000000" w:rsidR="00000000" w:rsidRPr="00000000">
        <w:rPr>
          <w:b w:val="1"/>
          <w:sz w:val="30"/>
          <w:szCs w:val="30"/>
          <w:rtl w:val="0"/>
        </w:rPr>
        <w:t xml:space="preserve">ZOOM Team</w:t>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Brainstorming:</w:t>
      </w:r>
    </w:p>
    <w:p w:rsidR="00000000" w:rsidDel="00000000" w:rsidP="00000000" w:rsidRDefault="00000000" w:rsidRPr="00000000" w14:paraId="00000023">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Tap into untapped communities,</w:t>
      </w:r>
    </w:p>
    <w:p w:rsidR="00000000" w:rsidDel="00000000" w:rsidP="00000000" w:rsidRDefault="00000000" w:rsidRPr="00000000" w14:paraId="00000024">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Asian, Pacific Islander, honor our AANAPISI status</w:t>
      </w:r>
    </w:p>
    <w:p w:rsidR="00000000" w:rsidDel="00000000" w:rsidP="00000000" w:rsidRDefault="00000000" w:rsidRPr="00000000" w14:paraId="00000025">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Multilingual presentations (we already do spanish)</w:t>
      </w:r>
    </w:p>
    <w:p w:rsidR="00000000" w:rsidDel="00000000" w:rsidP="00000000" w:rsidRDefault="00000000" w:rsidRPr="00000000" w14:paraId="00000026">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Go to where community is, talk to them in their language</w:t>
      </w:r>
    </w:p>
    <w:p w:rsidR="00000000" w:rsidDel="00000000" w:rsidP="00000000" w:rsidRDefault="00000000" w:rsidRPr="00000000" w14:paraId="00000027">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Get faculty involved</w:t>
      </w:r>
    </w:p>
    <w:p w:rsidR="00000000" w:rsidDel="00000000" w:rsidP="00000000" w:rsidRDefault="00000000" w:rsidRPr="00000000" w14:paraId="00000028">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Increased internal and external visibility of our Outreach efforts</w:t>
      </w:r>
    </w:p>
    <w:p w:rsidR="00000000" w:rsidDel="00000000" w:rsidP="00000000" w:rsidRDefault="00000000" w:rsidRPr="00000000" w14:paraId="00000029">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Increased social media presence/workshops advertised for rad tech, for example, have a rotating schedule of our career programs (can be via zoom or hi-flex)</w:t>
      </w:r>
    </w:p>
    <w:p w:rsidR="00000000" w:rsidDel="00000000" w:rsidP="00000000" w:rsidRDefault="00000000" w:rsidRPr="00000000" w14:paraId="0000002A">
      <w:pPr>
        <w:numPr>
          <w:ilvl w:val="0"/>
          <w:numId w:val="1"/>
        </w:numPr>
        <w:ind w:left="720" w:hanging="360"/>
        <w:rPr>
          <w:u w:val="none"/>
        </w:rPr>
      </w:pPr>
      <w:r w:rsidDel="00000000" w:rsidR="00000000" w:rsidRPr="00000000">
        <w:rPr>
          <w:rFonts w:ascii="Arial" w:cs="Arial" w:eastAsia="Arial" w:hAnsi="Arial"/>
          <w:rtl w:val="0"/>
        </w:rPr>
        <w:t xml:space="preserve">Alumni presence/speaker series</w:t>
      </w:r>
    </w:p>
    <w:p w:rsidR="00000000" w:rsidDel="00000000" w:rsidP="00000000" w:rsidRDefault="00000000" w:rsidRPr="00000000" w14:paraId="0000002B">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College Hour - no classes scheduled or meetings, time to make and build connections, students, faculty, staff, community, bbq events are an example, investment into how we do business, every week at St. Mary’s, becomes part of the culture, challenge: most classes are offered during the day - might need to expand when our classes are offered so students can attend college hour</w:t>
      </w:r>
    </w:p>
    <w:p w:rsidR="00000000" w:rsidDel="00000000" w:rsidP="00000000" w:rsidRDefault="00000000" w:rsidRPr="00000000" w14:paraId="0000002C">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Grow our business partner connections, CTE, invest more in our Career Center, for example</w:t>
      </w:r>
    </w:p>
    <w:p w:rsidR="00000000" w:rsidDel="00000000" w:rsidP="00000000" w:rsidRDefault="00000000" w:rsidRPr="00000000" w14:paraId="0000002D">
      <w:pPr>
        <w:numPr>
          <w:ilvl w:val="0"/>
          <w:numId w:val="1"/>
        </w:numPr>
        <w:ind w:left="720" w:hanging="360"/>
        <w:rPr>
          <w:rFonts w:ascii="Arial" w:cs="Arial" w:eastAsia="Arial" w:hAnsi="Arial"/>
          <w:u w:val="none"/>
        </w:rPr>
      </w:pPr>
      <w:r w:rsidDel="00000000" w:rsidR="00000000" w:rsidRPr="00000000">
        <w:rPr>
          <w:rtl w:val="0"/>
        </w:rPr>
      </w:r>
    </w:p>
    <w:p w:rsidR="00000000" w:rsidDel="00000000" w:rsidP="00000000" w:rsidRDefault="00000000" w:rsidRPr="00000000" w14:paraId="0000002E">
      <w:pPr>
        <w:numPr>
          <w:ilvl w:val="0"/>
          <w:numId w:val="1"/>
        </w:numPr>
        <w:ind w:left="720" w:hanging="360"/>
        <w:rPr>
          <w:rFonts w:ascii="Arial" w:cs="Arial" w:eastAsia="Arial" w:hAnsi="Arial"/>
          <w:u w:val="none"/>
        </w:rPr>
      </w:pPr>
      <w:r w:rsidDel="00000000" w:rsidR="00000000" w:rsidRPr="00000000">
        <w:rPr>
          <w:rtl w:val="0"/>
        </w:rPr>
      </w:r>
    </w:p>
    <w:p w:rsidR="00000000" w:rsidDel="00000000" w:rsidP="00000000" w:rsidRDefault="00000000" w:rsidRPr="00000000" w14:paraId="0000002F">
      <w:pPr>
        <w:ind w:left="0" w:firstLine="0"/>
        <w:rPr>
          <w:b w:val="1"/>
          <w:sz w:val="28"/>
          <w:szCs w:val="28"/>
          <w:u w:val="single"/>
        </w:rPr>
      </w:pPr>
      <w:r w:rsidDel="00000000" w:rsidR="00000000" w:rsidRPr="00000000">
        <w:rPr>
          <w:b w:val="1"/>
          <w:sz w:val="28"/>
          <w:szCs w:val="28"/>
          <w:u w:val="single"/>
          <w:rtl w:val="0"/>
        </w:rPr>
        <w:t xml:space="preserve">In person team: Mayra Arellano, Julian Branch, Brittney Samora</w:t>
      </w:r>
    </w:p>
    <w:p w:rsidR="00000000" w:rsidDel="00000000" w:rsidP="00000000" w:rsidRDefault="00000000" w:rsidRPr="00000000" w14:paraId="00000030">
      <w:pPr>
        <w:pStyle w:val="Heading1"/>
        <w:rPr>
          <w:sz w:val="10"/>
          <w:szCs w:val="10"/>
        </w:rPr>
      </w:pPr>
      <w:bookmarkStart w:colFirst="0" w:colLast="0" w:name="_4fy9xftvqfrk" w:id="3"/>
      <w:bookmarkEnd w:id="3"/>
      <w:r w:rsidDel="00000000" w:rsidR="00000000" w:rsidRPr="00000000">
        <w:rPr>
          <w:b w:val="1"/>
          <w:color w:val="0000ff"/>
          <w:sz w:val="28"/>
          <w:szCs w:val="28"/>
          <w:rtl w:val="0"/>
        </w:rPr>
        <w:t xml:space="preserve">OPTION 5</w:t>
      </w:r>
      <w:r w:rsidDel="00000000" w:rsidR="00000000" w:rsidRPr="00000000">
        <w:rPr>
          <w:sz w:val="28"/>
          <w:szCs w:val="28"/>
          <w:rtl w:val="0"/>
        </w:rPr>
        <w:t xml:space="preserve">: Cañada College is committed to establishing equity minded, partnerships with other educational institutions, employers, governments, and community-based organizations that result in seamless pathways for high school students transitioning to college, college students transitioning to university, and all community members pursuing career, and lifelong educational opportunities.</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1"/>
        <w:rPr/>
      </w:pPr>
      <w:bookmarkStart w:colFirst="0" w:colLast="0" w:name="_uvwdjmownr2c" w:id="4"/>
      <w:bookmarkEnd w:id="4"/>
      <w:r w:rsidDel="00000000" w:rsidR="00000000" w:rsidRPr="00000000">
        <w:br w:type="page"/>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1"/>
        <w:rPr/>
      </w:pPr>
      <w:bookmarkStart w:colFirst="0" w:colLast="0" w:name="_wpyqrke24b4g" w:id="5"/>
      <w:bookmarkEnd w:id="5"/>
      <w:r w:rsidDel="00000000" w:rsidR="00000000" w:rsidRPr="00000000">
        <w:rPr>
          <w:rFonts w:ascii="Calibri" w:cs="Calibri" w:eastAsia="Calibri" w:hAnsi="Calibri"/>
          <w:rtl w:val="0"/>
        </w:rPr>
        <w:t xml:space="preserve">GOAL #3: Equity-Minded </w:t>
      </w:r>
      <w:r w:rsidDel="00000000" w:rsidR="00000000" w:rsidRPr="00000000">
        <w:rPr>
          <w:rtl w:val="0"/>
        </w:rPr>
        <w:t xml:space="preserve">and Antiracist Organizational Development</w:t>
      </w:r>
    </w:p>
    <w:p w:rsidR="00000000" w:rsidDel="00000000" w:rsidP="00000000" w:rsidRDefault="00000000" w:rsidRPr="00000000" w14:paraId="00000036">
      <w:pPr>
        <w:rPr/>
      </w:pPr>
      <w:r w:rsidDel="00000000" w:rsidR="00000000" w:rsidRPr="00000000">
        <w:rPr>
          <w:rtl w:val="0"/>
        </w:rPr>
        <w:t xml:space="preserve">In person team: Nimsi Garcia, Dr. Manuel A. Perez, Dr. Milena Angelova</w:t>
      </w: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pPr>
      <w:r w:rsidDel="00000000" w:rsidR="00000000" w:rsidRPr="00000000">
        <w:rPr>
          <w:b w:val="1"/>
          <w:color w:val="0000ff"/>
          <w:u w:val="single"/>
          <w:rtl w:val="0"/>
        </w:rPr>
        <w:t xml:space="preserve">OPTION 1</w:t>
      </w:r>
      <w:r w:rsidDel="00000000" w:rsidR="00000000" w:rsidRPr="00000000">
        <w:rPr>
          <w:u w:val="single"/>
          <w:rtl w:val="0"/>
        </w:rPr>
        <w:t xml:space="preserve">: </w:t>
      </w:r>
      <w:r w:rsidDel="00000000" w:rsidR="00000000" w:rsidRPr="00000000">
        <w:rPr>
          <w:rFonts w:ascii="Calibri" w:cs="Calibri" w:eastAsia="Calibri" w:hAnsi="Calibri"/>
          <w:u w:val="single"/>
          <w:rtl w:val="0"/>
        </w:rPr>
        <w:t xml:space="preserve">Existing version of goal statement:</w:t>
      </w:r>
      <w:r w:rsidDel="00000000" w:rsidR="00000000" w:rsidRPr="00000000">
        <w:rPr>
          <w:rFonts w:ascii="Calibri" w:cs="Calibri" w:eastAsia="Calibri" w:hAnsi="Calibri"/>
          <w:rtl w:val="0"/>
        </w:rPr>
        <w:t xml:space="preserve"> Focus institutional resources on the structures, processes, and practices that invest in a diverse student population and prioritize and promote equitable, inclusive, and transformative learning. </w:t>
      </w:r>
      <w:r w:rsidDel="00000000" w:rsidR="00000000" w:rsidRPr="00000000">
        <w:rPr>
          <w:rtl w:val="0"/>
        </w:rPr>
        <w:t xml:space="preserve">(RETREAT VOTES: 0)</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pPr>
      <w:r w:rsidDel="00000000" w:rsidR="00000000" w:rsidRPr="00000000">
        <w:rPr>
          <w:b w:val="1"/>
          <w:color w:val="0000ff"/>
          <w:highlight w:val="yellow"/>
          <w:rtl w:val="0"/>
        </w:rPr>
        <w:t xml:space="preserve">OPTION 2</w:t>
      </w:r>
      <w:r w:rsidDel="00000000" w:rsidR="00000000" w:rsidRPr="00000000">
        <w:rPr>
          <w:highlight w:val="yellow"/>
          <w:rtl w:val="0"/>
        </w:rPr>
        <w:t xml:space="preserve">: Cañada College’s spaces for teaching and learning center co-constructed knowledge and shared learning that lead towards self-actualization, belonging, community, and connection. Institutional resources, operational structures and pedagogical practices anchor equity and antiracism in order to build a culture of justice and liberation at Cañada College. </w:t>
      </w:r>
      <w:r w:rsidDel="00000000" w:rsidR="00000000" w:rsidRPr="00000000">
        <w:rPr>
          <w:rtl w:val="0"/>
        </w:rPr>
        <w:t xml:space="preserve">(RETREAT VOTES: 14)</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color w:val="0000ff"/>
          <w:u w:val="single"/>
          <w:rtl w:val="0"/>
        </w:rPr>
        <w:t xml:space="preserve">OPTION 3</w:t>
      </w:r>
      <w:r w:rsidDel="00000000" w:rsidR="00000000" w:rsidRPr="00000000">
        <w:rPr>
          <w:u w:val="single"/>
          <w:rtl w:val="0"/>
        </w:rPr>
        <w:t xml:space="preserve">: Revised version of goal statement</w:t>
      </w:r>
      <w:r w:rsidDel="00000000" w:rsidR="00000000" w:rsidRPr="00000000">
        <w:rPr>
          <w:rtl w:val="0"/>
        </w:rPr>
        <w:t xml:space="preserve">:  The college’s curriculum, teaching methods, and campus events continue to evolve in order to reach a more diverse range of students, facilitating more active, individualized, and transformative learning experiences. Identity recognition and development are a core part of the Cañada experience, empowering students, staff, and faculty to recognize and develop their unique selves.    (RETREAT VOTES: 9)</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highlight w:val="yellow"/>
        </w:rPr>
      </w:pPr>
      <w:r w:rsidDel="00000000" w:rsidR="00000000" w:rsidRPr="00000000">
        <w:rPr>
          <w:highlight w:val="yellow"/>
          <w:rtl w:val="0"/>
        </w:rPr>
        <w:t xml:space="preserve">We will come back to option 2 and 3 integration. </w:t>
      </w:r>
    </w:p>
    <w:p w:rsidR="00000000" w:rsidDel="00000000" w:rsidP="00000000" w:rsidRDefault="00000000" w:rsidRPr="00000000" w14:paraId="0000003F">
      <w:pPr>
        <w:rPr>
          <w:highlight w:val="yellow"/>
        </w:rPr>
      </w:pPr>
      <w:r w:rsidDel="00000000" w:rsidR="00000000" w:rsidRPr="00000000">
        <w:rPr>
          <w:highlight w:val="yellow"/>
          <w:rtl w:val="0"/>
        </w:rPr>
        <w:tab/>
        <w:t xml:space="preserve">Possible synthesis: Option 3 as specifying ways of co-constructing knowledge.</w:t>
      </w:r>
    </w:p>
    <w:p w:rsidR="00000000" w:rsidDel="00000000" w:rsidP="00000000" w:rsidRDefault="00000000" w:rsidRPr="00000000" w14:paraId="00000040">
      <w:pPr>
        <w:ind w:firstLine="720"/>
        <w:rPr>
          <w:highlight w:val="yellow"/>
        </w:rPr>
      </w:pPr>
      <w:r w:rsidDel="00000000" w:rsidR="00000000" w:rsidRPr="00000000">
        <w:rPr>
          <w:highlight w:val="yellow"/>
          <w:rtl w:val="0"/>
        </w:rPr>
        <w:t xml:space="preserve">Emphasis on “space” in option 2?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strike w:val="1"/>
          <w:color w:val="0000ff"/>
          <w:u w:val="single"/>
          <w:rtl w:val="0"/>
        </w:rPr>
        <w:t xml:space="preserve">OPTION 4</w:t>
      </w:r>
      <w:r w:rsidDel="00000000" w:rsidR="00000000" w:rsidRPr="00000000">
        <w:rPr>
          <w:strike w:val="1"/>
          <w:u w:val="single"/>
          <w:rtl w:val="0"/>
        </w:rPr>
        <w:t xml:space="preserve">: Revision 2</w:t>
      </w:r>
      <w:r w:rsidDel="00000000" w:rsidR="00000000" w:rsidRPr="00000000">
        <w:rPr>
          <w:rtl w:val="0"/>
        </w:rPr>
        <w:t xml:space="preserve">:  The college’s curriculum, teaching methods, and campus events continue to evolve in order to reach a more diverse range of students, facilitating more active, individualized, and transformative learning experiences. Identity recognition and development are a core part of the Cañada experience, empowering students, staff, and faculty </w:t>
      </w:r>
      <w:r w:rsidDel="00000000" w:rsidR="00000000" w:rsidRPr="00000000">
        <w:rPr>
          <w:color w:val="0000ff"/>
          <w:rtl w:val="0"/>
        </w:rPr>
        <w:t xml:space="preserve">(but not administrators)</w:t>
      </w:r>
      <w:r w:rsidDel="00000000" w:rsidR="00000000" w:rsidRPr="00000000">
        <w:rPr>
          <w:rtl w:val="0"/>
        </w:rPr>
        <w:t xml:space="preserve"> to recognize and develop their unique selves.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Notes:</w:t>
      </w:r>
    </w:p>
    <w:p w:rsidR="00000000" w:rsidDel="00000000" w:rsidP="00000000" w:rsidRDefault="00000000" w:rsidRPr="00000000" w14:paraId="00000045">
      <w:pPr>
        <w:numPr>
          <w:ilvl w:val="0"/>
          <w:numId w:val="2"/>
        </w:numPr>
        <w:ind w:left="720" w:hanging="360"/>
      </w:pPr>
      <w:r w:rsidDel="00000000" w:rsidR="00000000" w:rsidRPr="00000000">
        <w:rPr>
          <w:rtl w:val="0"/>
        </w:rPr>
        <w:t xml:space="preserve">evolve to reflect the experiences of diverse populations served</w:t>
      </w:r>
    </w:p>
    <w:p w:rsidR="00000000" w:rsidDel="00000000" w:rsidP="00000000" w:rsidRDefault="00000000" w:rsidRPr="00000000" w14:paraId="00000046">
      <w:pPr>
        <w:numPr>
          <w:ilvl w:val="0"/>
          <w:numId w:val="2"/>
        </w:numPr>
        <w:ind w:left="720" w:hanging="360"/>
      </w:pPr>
      <w:r w:rsidDel="00000000" w:rsidR="00000000" w:rsidRPr="00000000">
        <w:rPr>
          <w:rtl w:val="0"/>
        </w:rPr>
        <w:t xml:space="preserve">Transformative learning experiences</w:t>
      </w:r>
    </w:p>
    <w:p w:rsidR="00000000" w:rsidDel="00000000" w:rsidP="00000000" w:rsidRDefault="00000000" w:rsidRPr="00000000" w14:paraId="00000047">
      <w:pPr>
        <w:numPr>
          <w:ilvl w:val="0"/>
          <w:numId w:val="2"/>
        </w:numPr>
        <w:ind w:left="720" w:hanging="360"/>
      </w:pPr>
      <w:r w:rsidDel="00000000" w:rsidR="00000000" w:rsidRPr="00000000">
        <w:rPr>
          <w:rtl w:val="0"/>
        </w:rPr>
        <w:t xml:space="preserve">Self-actualization, belonging, community &amp; reflection</w:t>
      </w:r>
    </w:p>
    <w:p w:rsidR="00000000" w:rsidDel="00000000" w:rsidP="00000000" w:rsidRDefault="00000000" w:rsidRPr="00000000" w14:paraId="00000048">
      <w:pPr>
        <w:numPr>
          <w:ilvl w:val="0"/>
          <w:numId w:val="2"/>
        </w:numPr>
        <w:ind w:left="720" w:hanging="360"/>
      </w:pPr>
      <w:r w:rsidDel="00000000" w:rsidR="00000000" w:rsidRPr="00000000">
        <w:rPr>
          <w:rtl w:val="0"/>
        </w:rPr>
        <w:t xml:space="preserve">Empower students, staff and faculty to self-actualization through a sense of belonging, community and connection.</w:t>
      </w:r>
    </w:p>
    <w:p w:rsidR="00000000" w:rsidDel="00000000" w:rsidP="00000000" w:rsidRDefault="00000000" w:rsidRPr="00000000" w14:paraId="00000049">
      <w:pPr>
        <w:numPr>
          <w:ilvl w:val="0"/>
          <w:numId w:val="2"/>
        </w:numPr>
        <w:ind w:left="720" w:hanging="360"/>
      </w:pPr>
      <w:r w:rsidDel="00000000" w:rsidR="00000000" w:rsidRPr="00000000">
        <w:rPr>
          <w:rtl w:val="0"/>
        </w:rPr>
        <w:t xml:space="preserve">Institution needs to invest - reflect values of equity and work towards antiracism</w:t>
      </w:r>
    </w:p>
    <w:p w:rsidR="00000000" w:rsidDel="00000000" w:rsidP="00000000" w:rsidRDefault="00000000" w:rsidRPr="00000000" w14:paraId="0000004A">
      <w:pPr>
        <w:pStyle w:val="Heading1"/>
        <w:rPr/>
      </w:pPr>
      <w:bookmarkStart w:colFirst="0" w:colLast="0" w:name="_1tef2dhi6htz" w:id="6"/>
      <w:bookmarkEnd w:id="6"/>
      <w:r w:rsidDel="00000000" w:rsidR="00000000" w:rsidRPr="00000000">
        <w:br w:type="page"/>
      </w:r>
      <w:r w:rsidDel="00000000" w:rsidR="00000000" w:rsidRPr="00000000">
        <w:rPr>
          <w:rtl w:val="0"/>
        </w:rPr>
        <w:t xml:space="preserve">GOAL #4: Accessible Infrastructure and Innovation</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color w:val="0000ff"/>
          <w:u w:val="single"/>
        </w:rPr>
      </w:pPr>
      <w:r w:rsidDel="00000000" w:rsidR="00000000" w:rsidRPr="00000000">
        <w:rPr>
          <w:b w:val="1"/>
          <w:color w:val="0000ff"/>
          <w:u w:val="single"/>
          <w:rtl w:val="0"/>
        </w:rPr>
        <w:t xml:space="preserve">OPTION 1</w:t>
      </w:r>
      <w:r w:rsidDel="00000000" w:rsidR="00000000" w:rsidRPr="00000000">
        <w:rPr>
          <w:u w:val="single"/>
          <w:rtl w:val="0"/>
        </w:rPr>
        <w:t xml:space="preserve">: Draft:</w:t>
      </w:r>
      <w:r w:rsidDel="00000000" w:rsidR="00000000" w:rsidRPr="00000000">
        <w:rPr>
          <w:rtl w:val="0"/>
        </w:rPr>
        <w:t xml:space="preserve"> By 2027, financial resources and physical infrastructure (facilities, technology, transportation) at Cañada College will support educational excellence, equity, antiracism, and innovation and are a reflection of our values, are well-managed, and accessible to all members of the community. (add more on innovation; and be clearer about our online space/hyflex/web presence) </w:t>
      </w:r>
      <w:r w:rsidDel="00000000" w:rsidR="00000000" w:rsidRPr="00000000">
        <w:rPr>
          <w:rtl w:val="0"/>
        </w:rPr>
      </w:r>
    </w:p>
    <w:p w:rsidR="00000000" w:rsidDel="00000000" w:rsidP="00000000" w:rsidRDefault="00000000" w:rsidRPr="00000000" w14:paraId="0000004D">
      <w:pPr>
        <w:rPr>
          <w:b w:val="1"/>
          <w:color w:val="0000ff"/>
          <w:u w:val="single"/>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Growth?  Innovation - need to be incorporated</w:t>
      </w:r>
    </w:p>
    <w:p w:rsidR="00000000" w:rsidDel="00000000" w:rsidP="00000000" w:rsidRDefault="00000000" w:rsidRPr="00000000" w14:paraId="0000004F">
      <w:pPr>
        <w:rPr>
          <w:b w:val="1"/>
          <w:color w:val="0000ff"/>
          <w:u w:val="single"/>
        </w:rPr>
      </w:pPr>
      <w:r w:rsidDel="00000000" w:rsidR="00000000" w:rsidRPr="00000000">
        <w:rPr>
          <w:rtl w:val="0"/>
        </w:rPr>
      </w:r>
    </w:p>
    <w:p w:rsidR="00000000" w:rsidDel="00000000" w:rsidP="00000000" w:rsidRDefault="00000000" w:rsidRPr="00000000" w14:paraId="00000050">
      <w:pPr>
        <w:rPr/>
      </w:pPr>
      <w:r w:rsidDel="00000000" w:rsidR="00000000" w:rsidRPr="00000000">
        <w:rPr>
          <w:b w:val="1"/>
          <w:color w:val="0000ff"/>
          <w:u w:val="single"/>
          <w:rtl w:val="0"/>
        </w:rPr>
        <w:t xml:space="preserve">OPTION 2:</w:t>
      </w:r>
      <w:r w:rsidDel="00000000" w:rsidR="00000000" w:rsidRPr="00000000">
        <w:rPr>
          <w:u w:val="single"/>
          <w:rtl w:val="0"/>
        </w:rPr>
        <w:t xml:space="preserve"> Existing version of goal statement:</w:t>
      </w:r>
      <w:r w:rsidDel="00000000" w:rsidR="00000000" w:rsidRPr="00000000">
        <w:rPr>
          <w:rtl w:val="0"/>
        </w:rPr>
        <w:t xml:space="preserve"> Focus institutional resources on the structures, processes, and practices that invest in a diverse student population and prioritize and promote equitable, inclusive, and transformative learning.</w:t>
      </w:r>
    </w:p>
    <w:p w:rsidR="00000000" w:rsidDel="00000000" w:rsidP="00000000" w:rsidRDefault="00000000" w:rsidRPr="00000000" w14:paraId="00000051">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52">
      <w:pPr>
        <w:rPr/>
      </w:pPr>
      <w:r w:rsidDel="00000000" w:rsidR="00000000" w:rsidRPr="00000000">
        <w:rPr>
          <w:b w:val="1"/>
          <w:color w:val="0000ff"/>
          <w:u w:val="single"/>
          <w:rtl w:val="0"/>
        </w:rPr>
        <w:t xml:space="preserve">OPTION 3</w:t>
      </w:r>
      <w:r w:rsidDel="00000000" w:rsidR="00000000" w:rsidRPr="00000000">
        <w:rPr>
          <w:u w:val="single"/>
          <w:rtl w:val="0"/>
        </w:rPr>
        <w:t xml:space="preserve">: Revised version of goal statement:</w:t>
      </w:r>
      <w:r w:rsidDel="00000000" w:rsidR="00000000" w:rsidRPr="00000000">
        <w:rPr>
          <w:rtl w:val="0"/>
        </w:rPr>
        <w:t xml:space="preserve">  The financial resources and physical infrastructure (facilities, technology, transportation) needed to support educational excellence, equity and innovation at Cañada College are well-managed and accessible to all members of the community.</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Add a 5th goal related to innovation?</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Accessibility - to both in person and online spaces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Evening spaces..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Explicitly call out the communities we serve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highlight w:val="yellow"/>
        </w:rPr>
      </w:pPr>
      <w:r w:rsidDel="00000000" w:rsidR="00000000" w:rsidRPr="00000000">
        <w:rPr>
          <w:highlight w:val="yellow"/>
          <w:rtl w:val="0"/>
        </w:rPr>
        <w:t xml:space="preserve">Rather than vote on these drafts, the Retreat participants agreed that more work should be done on this goal statement as well.</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