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FDA4E6" w14:textId="77777777" w:rsidR="004A0EA7" w:rsidRPr="004A0EA7" w:rsidRDefault="004A0EA7" w:rsidP="004A0EA7">
      <w:pPr>
        <w:widowControl w:val="0"/>
        <w:autoSpaceDE w:val="0"/>
        <w:autoSpaceDN w:val="0"/>
        <w:spacing w:before="7" w:after="1"/>
        <w:rPr>
          <w:rFonts w:ascii="Calibri" w:eastAsia="Times New Roman" w:hAnsi="Times New Roman" w:cs="Times New Roman"/>
          <w:sz w:val="19"/>
        </w:rPr>
      </w:pPr>
    </w:p>
    <w:p w14:paraId="50ABEACA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Times New Roman" w:cs="Times New Roman"/>
          <w:sz w:val="20"/>
        </w:rPr>
      </w:pPr>
      <w:r w:rsidRPr="004A0EA7">
        <w:rPr>
          <w:rFonts w:ascii="Calibri" w:eastAsia="Times New Roman" w:hAnsi="Times New Roman" w:cs="Times New Roman"/>
          <w:noProof/>
          <w:sz w:val="20"/>
        </w:rPr>
        <mc:AlternateContent>
          <mc:Choice Requires="wpg">
            <w:drawing>
              <wp:inline distT="0" distB="0" distL="0" distR="0" wp14:anchorId="482D1F1D" wp14:editId="060F64E5">
                <wp:extent cx="6056630" cy="325120"/>
                <wp:effectExtent l="635" t="0" r="635" b="190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6630" cy="325120"/>
                          <a:chOff x="0" y="0"/>
                          <a:chExt cx="9538" cy="512"/>
                        </a:xfrm>
                      </wpg:grpSpPr>
                      <wps:wsp>
                        <wps:cNvPr id="26" name="docshape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38" cy="512"/>
                          </a:xfrm>
                          <a:custGeom>
                            <a:avLst/>
                            <a:gdLst>
                              <a:gd name="T0" fmla="*/ 9538 w 9538"/>
                              <a:gd name="T1" fmla="*/ 60 h 512"/>
                              <a:gd name="T2" fmla="*/ 9478 w 9538"/>
                              <a:gd name="T3" fmla="*/ 60 h 512"/>
                              <a:gd name="T4" fmla="*/ 60 w 9538"/>
                              <a:gd name="T5" fmla="*/ 60 h 512"/>
                              <a:gd name="T6" fmla="*/ 0 w 9538"/>
                              <a:gd name="T7" fmla="*/ 60 h 512"/>
                              <a:gd name="T8" fmla="*/ 0 w 9538"/>
                              <a:gd name="T9" fmla="*/ 451 h 512"/>
                              <a:gd name="T10" fmla="*/ 0 w 9538"/>
                              <a:gd name="T11" fmla="*/ 511 h 512"/>
                              <a:gd name="T12" fmla="*/ 60 w 9538"/>
                              <a:gd name="T13" fmla="*/ 511 h 512"/>
                              <a:gd name="T14" fmla="*/ 9478 w 9538"/>
                              <a:gd name="T15" fmla="*/ 511 h 512"/>
                              <a:gd name="T16" fmla="*/ 9538 w 9538"/>
                              <a:gd name="T17" fmla="*/ 511 h 512"/>
                              <a:gd name="T18" fmla="*/ 9538 w 9538"/>
                              <a:gd name="T19" fmla="*/ 451 h 512"/>
                              <a:gd name="T20" fmla="*/ 9538 w 9538"/>
                              <a:gd name="T21" fmla="*/ 60 h 512"/>
                              <a:gd name="T22" fmla="*/ 9538 w 9538"/>
                              <a:gd name="T23" fmla="*/ 0 h 512"/>
                              <a:gd name="T24" fmla="*/ 9478 w 9538"/>
                              <a:gd name="T25" fmla="*/ 0 h 512"/>
                              <a:gd name="T26" fmla="*/ 60 w 9538"/>
                              <a:gd name="T27" fmla="*/ 0 h 512"/>
                              <a:gd name="T28" fmla="*/ 0 w 9538"/>
                              <a:gd name="T29" fmla="*/ 0 h 512"/>
                              <a:gd name="T30" fmla="*/ 0 w 9538"/>
                              <a:gd name="T31" fmla="*/ 60 h 512"/>
                              <a:gd name="T32" fmla="*/ 60 w 9538"/>
                              <a:gd name="T33" fmla="*/ 60 h 512"/>
                              <a:gd name="T34" fmla="*/ 9478 w 9538"/>
                              <a:gd name="T35" fmla="*/ 60 h 512"/>
                              <a:gd name="T36" fmla="*/ 9538 w 9538"/>
                              <a:gd name="T37" fmla="*/ 60 h 512"/>
                              <a:gd name="T38" fmla="*/ 9538 w 9538"/>
                              <a:gd name="T39" fmla="*/ 0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538" h="512">
                                <a:moveTo>
                                  <a:pt x="9538" y="60"/>
                                </a:moveTo>
                                <a:lnTo>
                                  <a:pt x="9478" y="60"/>
                                </a:ln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451"/>
                                </a:lnTo>
                                <a:lnTo>
                                  <a:pt x="0" y="511"/>
                                </a:lnTo>
                                <a:lnTo>
                                  <a:pt x="60" y="511"/>
                                </a:lnTo>
                                <a:lnTo>
                                  <a:pt x="9478" y="511"/>
                                </a:lnTo>
                                <a:lnTo>
                                  <a:pt x="9538" y="511"/>
                                </a:lnTo>
                                <a:lnTo>
                                  <a:pt x="9538" y="451"/>
                                </a:lnTo>
                                <a:lnTo>
                                  <a:pt x="9538" y="60"/>
                                </a:lnTo>
                                <a:close/>
                                <a:moveTo>
                                  <a:pt x="9538" y="0"/>
                                </a:moveTo>
                                <a:lnTo>
                                  <a:pt x="9478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60" y="60"/>
                                </a:lnTo>
                                <a:lnTo>
                                  <a:pt x="9478" y="60"/>
                                </a:lnTo>
                                <a:lnTo>
                                  <a:pt x="9538" y="60"/>
                                </a:lnTo>
                                <a:lnTo>
                                  <a:pt x="9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38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4DDB5" w14:textId="77777777" w:rsidR="004A0EA7" w:rsidRDefault="004A0EA7" w:rsidP="004A0EA7">
                              <w:pPr>
                                <w:spacing w:before="59"/>
                                <w:rPr>
                                  <w:rFonts w:ascii="Calibri Light"/>
                                  <w:sz w:val="28"/>
                                </w:rPr>
                              </w:pPr>
                              <w:bookmarkStart w:id="0" w:name="Equity,_Social_Justice,_and_Completion"/>
                              <w:bookmarkEnd w:id="0"/>
                              <w:r>
                                <w:rPr>
                                  <w:rFonts w:ascii="Calibri Light"/>
                                  <w:color w:val="FFFFFF"/>
                                  <w:spacing w:val="10"/>
                                  <w:sz w:val="28"/>
                                </w:rPr>
                                <w:t>EQUITY,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8"/>
                                </w:rPr>
                                <w:t>SOCIAL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10"/>
                                  <w:sz w:val="28"/>
                                </w:rPr>
                                <w:t>JUSTICE,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FFFFFF"/>
                                  <w:spacing w:val="10"/>
                                  <w:sz w:val="28"/>
                                </w:rPr>
                                <w:t>COMPLETION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2D1F1D" id="Group 25" o:spid="_x0000_s1026" style="width:476.9pt;height:25.6pt;mso-position-horizontal-relative:char;mso-position-vertical-relative:line" coordsize="9538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">
                <v:shape id="docshape95" o:spid="_x0000_s1027" style="position:absolute;width:9538;height:512;visibility:visible;mso-wrap-style:square;v-text-anchor:top" coordsize="953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" path="m9538,60r-60,l60,60,,60,,451r,60l60,511r9418,l9538,511r,-60l9538,60xm9538,r-60,l60,,,,,60r60,l9478,60r60,l9538,xe" fillcolor="#4966ac" stroked="f">
                  <v:path arrowok="t" o:connecttype="custom" o:connectlocs="9538,60;9478,60;60,60;0,60;0,451;0,511;60,511;9478,511;9538,511;9538,451;9538,60;9538,0;9478,0;60,0;0,0;0,60;60,60;9478,60;9538,60;9538,0" o:connectangles="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6" o:spid="_x0000_s1028" type="#_x0000_t202" style="position:absolute;width:9538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7F4DDB5" w14:textId="77777777" w:rsidR="004A0EA7" w:rsidRDefault="004A0EA7" w:rsidP="004A0EA7">
                        <w:pPr>
                          <w:spacing w:before="59"/>
                          <w:rPr>
                            <w:rFonts w:ascii="Calibri Light"/>
                            <w:sz w:val="28"/>
                          </w:rPr>
                        </w:pPr>
                        <w:bookmarkStart w:id="1" w:name="Equity,_Social_Justice,_and_Completion"/>
                        <w:bookmarkEnd w:id="1"/>
                        <w:r>
                          <w:rPr>
                            <w:rFonts w:ascii="Calibri Light"/>
                            <w:color w:val="FFFFFF"/>
                            <w:spacing w:val="10"/>
                            <w:sz w:val="28"/>
                          </w:rPr>
                          <w:t>EQUITY,</w:t>
                        </w:r>
                        <w:r>
                          <w:rPr>
                            <w:rFonts w:ascii="Calibri Light"/>
                            <w:color w:val="FFFFFF"/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8"/>
                          </w:rPr>
                          <w:t>SOCIAL</w:t>
                        </w:r>
                        <w:r>
                          <w:rPr>
                            <w:rFonts w:ascii="Calibri Light"/>
                            <w:color w:val="FFFFFF"/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10"/>
                            <w:sz w:val="28"/>
                          </w:rPr>
                          <w:t>JUSTICE,</w:t>
                        </w:r>
                        <w:r>
                          <w:rPr>
                            <w:rFonts w:ascii="Calibri Light"/>
                            <w:color w:val="FFFFFF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z w:val="28"/>
                          </w:rPr>
                          <w:t>AND</w:t>
                        </w:r>
                        <w:r>
                          <w:rPr>
                            <w:rFonts w:ascii="Calibri Light"/>
                            <w:color w:val="FFFFFF"/>
                            <w:spacing w:val="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FFFFFF"/>
                            <w:spacing w:val="10"/>
                            <w:sz w:val="28"/>
                          </w:rPr>
                          <w:t>COMPLETION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5B1C0D" w14:textId="77777777" w:rsidR="004A0EA7" w:rsidRPr="004A0EA7" w:rsidRDefault="004A0EA7" w:rsidP="004A0EA7">
      <w:pPr>
        <w:widowControl w:val="0"/>
        <w:autoSpaceDE w:val="0"/>
        <w:autoSpaceDN w:val="0"/>
        <w:spacing w:line="254" w:lineRule="exact"/>
        <w:rPr>
          <w:rFonts w:ascii="Calibri Light" w:eastAsia="Times New Roman" w:hAnsi="Times New Roman" w:cs="Times New Roman"/>
          <w:sz w:val="24"/>
        </w:rPr>
      </w:pPr>
      <w:r w:rsidRPr="004A0EA7">
        <w:rPr>
          <w:rFonts w:ascii="Calibri Light" w:eastAsia="Times New Roman" w:hAnsi="Times New Roman" w:cs="Times New Roman"/>
          <w:color w:val="585858"/>
          <w:sz w:val="24"/>
        </w:rPr>
        <w:t>A</w:t>
      </w:r>
      <w:r w:rsidRPr="004A0EA7">
        <w:rPr>
          <w:rFonts w:ascii="Calibri Light" w:eastAsia="Times New Roman" w:hAnsi="Times New Roman" w:cs="Times New Roman"/>
          <w:color w:val="585858"/>
          <w:spacing w:val="40"/>
          <w:sz w:val="24"/>
        </w:rPr>
        <w:t xml:space="preserve"> </w:t>
      </w:r>
      <w:r w:rsidRPr="004A0EA7">
        <w:rPr>
          <w:rFonts w:ascii="Calibri Light" w:eastAsia="Times New Roman" w:hAnsi="Times New Roman" w:cs="Times New Roman"/>
          <w:color w:val="585858"/>
          <w:sz w:val="24"/>
        </w:rPr>
        <w:t>STRATEGIC</w:t>
      </w:r>
      <w:r w:rsidRPr="004A0EA7">
        <w:rPr>
          <w:rFonts w:ascii="Calibri Light" w:eastAsia="Times New Roman" w:hAnsi="Times New Roman" w:cs="Times New Roman"/>
          <w:color w:val="585858"/>
          <w:spacing w:val="40"/>
          <w:sz w:val="24"/>
        </w:rPr>
        <w:t xml:space="preserve"> </w:t>
      </w:r>
      <w:r w:rsidRPr="004A0EA7">
        <w:rPr>
          <w:rFonts w:ascii="Calibri Light" w:eastAsia="Times New Roman" w:hAnsi="Times New Roman" w:cs="Times New Roman"/>
          <w:color w:val="585858"/>
          <w:sz w:val="24"/>
        </w:rPr>
        <w:t>PLAN</w:t>
      </w:r>
      <w:r w:rsidRPr="004A0EA7">
        <w:rPr>
          <w:rFonts w:ascii="Calibri Light" w:eastAsia="Times New Roman" w:hAnsi="Times New Roman" w:cs="Times New Roman"/>
          <w:color w:val="585858"/>
          <w:spacing w:val="38"/>
          <w:sz w:val="24"/>
        </w:rPr>
        <w:t xml:space="preserve"> </w:t>
      </w:r>
      <w:r w:rsidRPr="004A0EA7">
        <w:rPr>
          <w:rFonts w:ascii="Calibri Light" w:eastAsia="Times New Roman" w:hAnsi="Times New Roman" w:cs="Times New Roman"/>
          <w:color w:val="585858"/>
          <w:sz w:val="24"/>
        </w:rPr>
        <w:t>OF</w:t>
      </w:r>
      <w:r w:rsidRPr="004A0EA7">
        <w:rPr>
          <w:rFonts w:ascii="Calibri Light" w:eastAsia="Times New Roman" w:hAnsi="Times New Roman" w:cs="Times New Roman"/>
          <w:color w:val="585858"/>
          <w:spacing w:val="42"/>
          <w:sz w:val="24"/>
        </w:rPr>
        <w:t xml:space="preserve"> </w:t>
      </w:r>
      <w:r w:rsidRPr="004A0EA7">
        <w:rPr>
          <w:rFonts w:ascii="Calibri Light" w:eastAsia="Times New Roman" w:hAnsi="Times New Roman" w:cs="Times New Roman"/>
          <w:color w:val="585858"/>
          <w:sz w:val="24"/>
        </w:rPr>
        <w:t>THE</w:t>
      </w:r>
      <w:r w:rsidRPr="004A0EA7">
        <w:rPr>
          <w:rFonts w:ascii="Calibri Light" w:eastAsia="Times New Roman" w:hAnsi="Times New Roman" w:cs="Times New Roman"/>
          <w:color w:val="585858"/>
          <w:spacing w:val="38"/>
          <w:sz w:val="24"/>
        </w:rPr>
        <w:t xml:space="preserve"> </w:t>
      </w:r>
      <w:r w:rsidRPr="004A0EA7">
        <w:rPr>
          <w:rFonts w:ascii="Calibri Light" w:eastAsia="Times New Roman" w:hAnsi="Times New Roman" w:cs="Times New Roman"/>
          <w:color w:val="585858"/>
          <w:sz w:val="24"/>
        </w:rPr>
        <w:t>SMCCCD</w:t>
      </w:r>
    </w:p>
    <w:p w14:paraId="3850024E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20"/>
        </w:rPr>
      </w:pPr>
    </w:p>
    <w:p w14:paraId="70752D3F" w14:textId="77777777" w:rsidR="004A0EA7" w:rsidRPr="004A0EA7" w:rsidRDefault="004A0EA7" w:rsidP="004A0EA7">
      <w:pPr>
        <w:widowControl w:val="0"/>
        <w:autoSpaceDE w:val="0"/>
        <w:autoSpaceDN w:val="0"/>
        <w:spacing w:before="10"/>
        <w:rPr>
          <w:rFonts w:ascii="Calibri Light" w:eastAsia="Times New Roman" w:hAnsi="Times New Roman" w:cs="Times New Roman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179E5200" wp14:editId="2FBC954E">
                <wp:simplePos x="0" y="0"/>
                <wp:positionH relativeFrom="page">
                  <wp:posOffset>895985</wp:posOffset>
                </wp:positionH>
                <wp:positionV relativeFrom="paragraph">
                  <wp:posOffset>192405</wp:posOffset>
                </wp:positionV>
                <wp:extent cx="5980430" cy="8890"/>
                <wp:effectExtent l="635" t="1905" r="635" b="0"/>
                <wp:wrapTopAndBottom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8890"/>
                        </a:xfrm>
                        <a:prstGeom prst="rect">
                          <a:avLst/>
                        </a:prstGeom>
                        <a:solidFill>
                          <a:srgbClr val="4966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A3CE8" id="Rectangle 24" o:spid="_x0000_s1026" style="position:absolute;margin-left:70.55pt;margin-top:15.15pt;width:470.9pt;height:.7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" fillcolor="#4966ac" stroked="f">
                <w10:wrap type="topAndBottom" anchorx="page"/>
              </v:rect>
            </w:pict>
          </mc:Fallback>
        </mc:AlternateContent>
      </w:r>
    </w:p>
    <w:p w14:paraId="5A55AB98" w14:textId="77777777" w:rsidR="004A0EA7" w:rsidRPr="004A0EA7" w:rsidRDefault="004A0EA7" w:rsidP="004A0EA7">
      <w:pPr>
        <w:widowControl w:val="0"/>
        <w:autoSpaceDE w:val="0"/>
        <w:autoSpaceDN w:val="0"/>
        <w:spacing w:before="37"/>
        <w:rPr>
          <w:rFonts w:ascii="Calibri Light" w:eastAsia="Times New Roman" w:hAnsi="Times New Roman" w:cs="Times New Roman"/>
        </w:rPr>
      </w:pPr>
      <w:bookmarkStart w:id="2" w:name="Executive_Summary"/>
      <w:bookmarkEnd w:id="2"/>
      <w:r w:rsidRPr="004A0EA7">
        <w:rPr>
          <w:rFonts w:ascii="Calibri Light" w:eastAsia="Times New Roman" w:hAnsi="Times New Roman" w:cs="Times New Roman"/>
          <w:color w:val="233154"/>
          <w:spacing w:val="11"/>
        </w:rPr>
        <w:t>EXECUTIVE</w:t>
      </w:r>
      <w:r w:rsidRPr="004A0EA7">
        <w:rPr>
          <w:rFonts w:ascii="Calibri Light" w:eastAsia="Times New Roman" w:hAnsi="Times New Roman" w:cs="Times New Roman"/>
          <w:color w:val="233154"/>
          <w:spacing w:val="36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  <w:spacing w:val="11"/>
        </w:rPr>
        <w:t>SUMMARY</w:t>
      </w:r>
    </w:p>
    <w:p w14:paraId="23A4BAAA" w14:textId="77777777" w:rsidR="004A0EA7" w:rsidRPr="004A0EA7" w:rsidRDefault="004A0EA7" w:rsidP="004A0EA7">
      <w:pPr>
        <w:widowControl w:val="0"/>
        <w:autoSpaceDE w:val="0"/>
        <w:autoSpaceDN w:val="0"/>
        <w:spacing w:before="142" w:line="276" w:lineRule="auto"/>
        <w:ind w:right="461"/>
        <w:rPr>
          <w:rFonts w:ascii="Calibri Light" w:eastAsia="Times New Roman" w:hAnsi="Calibri Light" w:cs="Times New Roman"/>
        </w:rPr>
      </w:pPr>
      <w:r w:rsidRPr="004A0EA7">
        <w:rPr>
          <w:rFonts w:ascii="Calibri Light" w:eastAsia="Times New Roman" w:hAnsi="Calibri Light" w:cs="Times New Roman"/>
        </w:rPr>
        <w:t>The San Mateo County Community College District (SMCCCD), and its three colleges, Cañada College in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Redwood City, College of San Mateo in San Mateo, and Skyline College in San Bruno provide access to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higher education for the students and communities of San Mateo County, the Silicon Valley, the greater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Bay Area, and beyond. The District is committed to the principles of social justice and equity with an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intentional focus on ensuring students complete their educational goals, from certification in career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education to associate degrees and transfer to four- year universities… on-time! This focus on completion</w:t>
      </w:r>
      <w:r w:rsidRPr="004A0EA7">
        <w:rPr>
          <w:rFonts w:ascii="Calibri Light" w:eastAsia="Times New Roman" w:hAnsi="Calibri Light" w:cs="Times New Roman"/>
          <w:spacing w:val="-47"/>
        </w:rPr>
        <w:t xml:space="preserve"> </w:t>
      </w:r>
      <w:r w:rsidRPr="004A0EA7">
        <w:rPr>
          <w:rFonts w:ascii="Calibri Light" w:eastAsia="Times New Roman" w:hAnsi="Calibri Light" w:cs="Times New Roman"/>
        </w:rPr>
        <w:t>comes from a recognition that the most important factor that contributes to upward social and economic</w:t>
      </w:r>
      <w:r w:rsidRPr="004A0EA7">
        <w:rPr>
          <w:rFonts w:ascii="Calibri Light" w:eastAsia="Times New Roman" w:hAnsi="Calibri Light" w:cs="Times New Roman"/>
          <w:spacing w:val="-47"/>
        </w:rPr>
        <w:t xml:space="preserve"> </w:t>
      </w:r>
      <w:r w:rsidRPr="004A0EA7">
        <w:rPr>
          <w:rFonts w:ascii="Calibri Light" w:eastAsia="Times New Roman" w:hAnsi="Calibri Light" w:cs="Times New Roman"/>
        </w:rPr>
        <w:t>mobility is</w:t>
      </w:r>
      <w:r w:rsidRPr="004A0EA7">
        <w:rPr>
          <w:rFonts w:ascii="Calibri Light" w:eastAsia="Times New Roman" w:hAnsi="Calibri Light" w:cs="Times New Roman"/>
          <w:spacing w:val="-1"/>
        </w:rPr>
        <w:t xml:space="preserve"> </w:t>
      </w:r>
      <w:r w:rsidRPr="004A0EA7">
        <w:rPr>
          <w:rFonts w:ascii="Calibri Light" w:eastAsia="Times New Roman" w:hAnsi="Calibri Light" w:cs="Times New Roman"/>
        </w:rPr>
        <w:t>the</w:t>
      </w:r>
      <w:r w:rsidRPr="004A0EA7">
        <w:rPr>
          <w:rFonts w:ascii="Calibri Light" w:eastAsia="Times New Roman" w:hAnsi="Calibri Light" w:cs="Times New Roman"/>
          <w:spacing w:val="-1"/>
        </w:rPr>
        <w:t xml:space="preserve"> </w:t>
      </w:r>
      <w:r w:rsidRPr="004A0EA7">
        <w:rPr>
          <w:rFonts w:ascii="Calibri Light" w:eastAsia="Times New Roman" w:hAnsi="Calibri Light" w:cs="Times New Roman"/>
        </w:rPr>
        <w:t>attainment of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higher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education.</w:t>
      </w:r>
    </w:p>
    <w:p w14:paraId="0199DA70" w14:textId="77777777" w:rsidR="004A0EA7" w:rsidRPr="004A0EA7" w:rsidRDefault="004A0EA7" w:rsidP="004A0EA7">
      <w:pPr>
        <w:widowControl w:val="0"/>
        <w:autoSpaceDE w:val="0"/>
        <w:autoSpaceDN w:val="0"/>
        <w:spacing w:before="2"/>
        <w:rPr>
          <w:rFonts w:ascii="Calibri Light" w:eastAsia="Times New Roman" w:hAnsi="Times New Roman" w:cs="Times New Roman"/>
          <w:sz w:val="16"/>
        </w:rPr>
      </w:pPr>
    </w:p>
    <w:p w14:paraId="065DA387" w14:textId="77777777" w:rsidR="004A0EA7" w:rsidRPr="004A0EA7" w:rsidRDefault="004A0EA7" w:rsidP="004A0EA7">
      <w:pPr>
        <w:widowControl w:val="0"/>
        <w:autoSpaceDE w:val="0"/>
        <w:autoSpaceDN w:val="0"/>
        <w:spacing w:before="1" w:line="276" w:lineRule="auto"/>
        <w:ind w:right="625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This District Strategic Plan is organized around four Strategic Goals and attending Districtwide Initiatives</w:t>
      </w:r>
      <w:r w:rsidRPr="004A0EA7">
        <w:rPr>
          <w:rFonts w:ascii="Calibri Light" w:eastAsia="Times New Roman" w:hAnsi="Times New Roman" w:cs="Times New Roman"/>
          <w:spacing w:val="-48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that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provide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blueprint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focus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work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its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Colleges.</w:t>
      </w:r>
    </w:p>
    <w:p w14:paraId="5157254B" w14:textId="77777777" w:rsidR="004A0EA7" w:rsidRPr="004A0EA7" w:rsidRDefault="004A0EA7" w:rsidP="004A0EA7">
      <w:pPr>
        <w:widowControl w:val="0"/>
        <w:autoSpaceDE w:val="0"/>
        <w:autoSpaceDN w:val="0"/>
        <w:spacing w:before="8"/>
        <w:rPr>
          <w:rFonts w:ascii="Calibri Light" w:eastAsia="Times New Roman" w:hAnsi="Times New Roman" w:cs="Times New Roman"/>
          <w:sz w:val="16"/>
        </w:rPr>
      </w:pPr>
    </w:p>
    <w:p w14:paraId="173E9CE0" w14:textId="77777777" w:rsidR="004A0EA7" w:rsidRPr="004A0EA7" w:rsidRDefault="004A0EA7" w:rsidP="004A0EA7">
      <w:pPr>
        <w:widowControl w:val="0"/>
        <w:autoSpaceDE w:val="0"/>
        <w:autoSpaceDN w:val="0"/>
        <w:spacing w:line="273" w:lineRule="auto"/>
        <w:ind w:right="987"/>
        <w:rPr>
          <w:rFonts w:ascii="Calibri" w:eastAsia="Times New Roman" w:hAnsi="Times New Roman" w:cs="Times New Roman"/>
          <w:b/>
          <w:sz w:val="20"/>
        </w:rPr>
      </w:pP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STRATEGIC</w:t>
      </w:r>
      <w:r w:rsidRPr="004A0EA7">
        <w:rPr>
          <w:rFonts w:ascii="Calibri" w:eastAsia="Times New Roman" w:hAnsi="Times New Roman" w:cs="Times New Roman"/>
          <w:b/>
          <w:color w:val="233154"/>
          <w:spacing w:val="13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GOAL</w:t>
      </w:r>
      <w:r w:rsidRPr="004A0EA7">
        <w:rPr>
          <w:rFonts w:ascii="Calibri" w:eastAsia="Times New Roman" w:hAnsi="Times New Roman" w:cs="Times New Roman"/>
          <w:b/>
          <w:color w:val="233154"/>
          <w:spacing w:val="13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1:</w:t>
      </w:r>
      <w:r w:rsidRPr="004A0EA7">
        <w:rPr>
          <w:rFonts w:ascii="Calibri" w:eastAsia="Times New Roman" w:hAnsi="Times New Roman" w:cs="Times New Roman"/>
          <w:b/>
          <w:color w:val="233154"/>
          <w:spacing w:val="18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DEVELOP</w:t>
      </w:r>
      <w:r w:rsidRPr="004A0EA7">
        <w:rPr>
          <w:rFonts w:ascii="Calibri" w:eastAsia="Times New Roman" w:hAnsi="Times New Roman" w:cs="Times New Roman"/>
          <w:b/>
          <w:color w:val="233154"/>
          <w:spacing w:val="16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AND</w:t>
      </w:r>
      <w:r w:rsidRPr="004A0EA7">
        <w:rPr>
          <w:rFonts w:ascii="Calibri" w:eastAsia="Times New Roman" w:hAnsi="Times New Roman" w:cs="Times New Roman"/>
          <w:b/>
          <w:color w:val="233154"/>
          <w:spacing w:val="16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STRENGTHEN</w:t>
      </w:r>
      <w:r w:rsidRPr="004A0EA7">
        <w:rPr>
          <w:rFonts w:ascii="Calibri" w:eastAsia="Times New Roman" w:hAnsi="Times New Roman" w:cs="Times New Roman"/>
          <w:b/>
          <w:color w:val="233154"/>
          <w:spacing w:val="18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EDUCATIONAL</w:t>
      </w:r>
      <w:r w:rsidRPr="004A0EA7">
        <w:rPr>
          <w:rFonts w:ascii="Calibri" w:eastAsia="Times New Roman" w:hAnsi="Times New Roman" w:cs="Times New Roman"/>
          <w:b/>
          <w:color w:val="233154"/>
          <w:spacing w:val="16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>OFFERINGS,</w:t>
      </w:r>
      <w:r w:rsidRPr="004A0EA7">
        <w:rPr>
          <w:rFonts w:ascii="Calibri" w:eastAsia="Times New Roman" w:hAnsi="Times New Roman" w:cs="Times New Roman"/>
          <w:b/>
          <w:color w:val="233154"/>
          <w:spacing w:val="5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>INTERVENTIONS,</w:t>
      </w:r>
      <w:r w:rsidRPr="004A0EA7">
        <w:rPr>
          <w:rFonts w:ascii="Calibri" w:eastAsia="Times New Roman" w:hAnsi="Times New Roman" w:cs="Times New Roman"/>
          <w:b/>
          <w:color w:val="233154"/>
          <w:spacing w:val="6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AND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SUPPORT</w:t>
      </w:r>
      <w:r w:rsidRPr="004A0EA7">
        <w:rPr>
          <w:rFonts w:ascii="Calibri" w:eastAsia="Times New Roman" w:hAnsi="Times New Roman" w:cs="Times New Roman"/>
          <w:b/>
          <w:color w:val="233154"/>
          <w:spacing w:val="37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PROGRAMS</w:t>
      </w:r>
      <w:r w:rsidRPr="004A0EA7">
        <w:rPr>
          <w:rFonts w:ascii="Calibri" w:eastAsia="Times New Roman" w:hAnsi="Times New Roman" w:cs="Times New Roman"/>
          <w:b/>
          <w:color w:val="233154"/>
          <w:spacing w:val="3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THAT</w:t>
      </w:r>
      <w:r w:rsidRPr="004A0EA7">
        <w:rPr>
          <w:rFonts w:ascii="Calibri" w:eastAsia="Times New Roman" w:hAnsi="Times New Roman" w:cs="Times New Roman"/>
          <w:b/>
          <w:color w:val="233154"/>
          <w:spacing w:val="3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INCREASE</w:t>
      </w:r>
      <w:r w:rsidRPr="004A0EA7">
        <w:rPr>
          <w:rFonts w:ascii="Calibri" w:eastAsia="Times New Roman" w:hAnsi="Times New Roman" w:cs="Times New Roman"/>
          <w:b/>
          <w:color w:val="233154"/>
          <w:spacing w:val="36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STUDENT</w:t>
      </w:r>
      <w:r w:rsidRPr="004A0EA7">
        <w:rPr>
          <w:rFonts w:ascii="Calibri" w:eastAsia="Times New Roman" w:hAnsi="Times New Roman" w:cs="Times New Roman"/>
          <w:b/>
          <w:color w:val="233154"/>
          <w:spacing w:val="3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ACCESS,</w:t>
      </w:r>
      <w:r w:rsidRPr="004A0EA7">
        <w:rPr>
          <w:rFonts w:ascii="Calibri" w:eastAsia="Times New Roman" w:hAnsi="Times New Roman" w:cs="Times New Roman"/>
          <w:b/>
          <w:color w:val="233154"/>
          <w:spacing w:val="34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SUCCESS,</w:t>
      </w:r>
      <w:r w:rsidRPr="004A0EA7">
        <w:rPr>
          <w:rFonts w:ascii="Calibri" w:eastAsia="Times New Roman" w:hAnsi="Times New Roman" w:cs="Times New Roman"/>
          <w:b/>
          <w:color w:val="233154"/>
          <w:spacing w:val="37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AND</w:t>
      </w:r>
      <w:r w:rsidRPr="004A0EA7">
        <w:rPr>
          <w:rFonts w:ascii="Calibri" w:eastAsia="Times New Roman" w:hAnsi="Times New Roman" w:cs="Times New Roman"/>
          <w:b/>
          <w:color w:val="233154"/>
          <w:spacing w:val="38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>COMPLETION.</w:t>
      </w:r>
    </w:p>
    <w:p w14:paraId="581503CE" w14:textId="77777777" w:rsidR="004A0EA7" w:rsidRPr="004A0EA7" w:rsidRDefault="004A0EA7" w:rsidP="004A0EA7">
      <w:pPr>
        <w:widowControl w:val="0"/>
        <w:autoSpaceDE w:val="0"/>
        <w:autoSpaceDN w:val="0"/>
        <w:spacing w:before="9"/>
        <w:rPr>
          <w:rFonts w:ascii="Calibri" w:eastAsia="Times New Roman" w:hAnsi="Times New Roman" w:cs="Times New Roman"/>
          <w:b/>
          <w:sz w:val="16"/>
        </w:rPr>
      </w:pPr>
    </w:p>
    <w:p w14:paraId="393FEC26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Times New Roman" w:cs="Times New Roman"/>
          <w:b/>
          <w:sz w:val="20"/>
        </w:rPr>
      </w:pP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STRATEGIC</w:t>
      </w:r>
      <w:r w:rsidRPr="004A0EA7">
        <w:rPr>
          <w:rFonts w:ascii="Calibri" w:eastAsia="Times New Roman" w:hAnsi="Times New Roman" w:cs="Times New Roman"/>
          <w:b/>
          <w:color w:val="233154"/>
          <w:spacing w:val="60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GOAL</w:t>
      </w:r>
      <w:r w:rsidRPr="004A0EA7">
        <w:rPr>
          <w:rFonts w:ascii="Calibri" w:eastAsia="Times New Roman" w:hAnsi="Times New Roman" w:cs="Times New Roman"/>
          <w:b/>
          <w:color w:val="233154"/>
          <w:spacing w:val="6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2:</w:t>
      </w:r>
      <w:r w:rsidRPr="004A0EA7">
        <w:rPr>
          <w:rFonts w:ascii="Calibri" w:eastAsia="Times New Roman" w:hAnsi="Times New Roman" w:cs="Times New Roman"/>
          <w:b/>
          <w:color w:val="233154"/>
          <w:spacing w:val="6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ESTABLISH</w:t>
      </w:r>
      <w:r w:rsidRPr="004A0EA7">
        <w:rPr>
          <w:rFonts w:ascii="Calibri" w:eastAsia="Times New Roman" w:hAnsi="Times New Roman" w:cs="Times New Roman"/>
          <w:b/>
          <w:color w:val="233154"/>
          <w:spacing w:val="64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AND</w:t>
      </w:r>
      <w:r w:rsidRPr="004A0EA7">
        <w:rPr>
          <w:rFonts w:ascii="Calibri" w:eastAsia="Times New Roman" w:hAnsi="Times New Roman" w:cs="Times New Roman"/>
          <w:b/>
          <w:color w:val="233154"/>
          <w:spacing w:val="59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EXPAND</w:t>
      </w:r>
      <w:r w:rsidRPr="004A0EA7">
        <w:rPr>
          <w:rFonts w:ascii="Calibri" w:eastAsia="Times New Roman" w:hAnsi="Times New Roman" w:cs="Times New Roman"/>
          <w:b/>
          <w:color w:val="233154"/>
          <w:spacing w:val="59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 xml:space="preserve">RELATIONSHIPS 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WITH</w:t>
      </w:r>
      <w:r w:rsidRPr="004A0EA7">
        <w:rPr>
          <w:rFonts w:ascii="Calibri" w:eastAsia="Times New Roman" w:hAnsi="Times New Roman" w:cs="Times New Roman"/>
          <w:b/>
          <w:color w:val="233154"/>
          <w:spacing w:val="59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SCHOOL</w:t>
      </w:r>
      <w:r w:rsidRPr="004A0EA7">
        <w:rPr>
          <w:rFonts w:ascii="Calibri" w:eastAsia="Times New Roman" w:hAnsi="Times New Roman" w:cs="Times New Roman"/>
          <w:b/>
          <w:color w:val="233154"/>
          <w:spacing w:val="6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DISTRICTS,</w:t>
      </w:r>
      <w:r w:rsidRPr="004A0EA7">
        <w:rPr>
          <w:rFonts w:ascii="Calibri" w:eastAsia="Times New Roman" w:hAnsi="Times New Roman" w:cs="Times New Roman"/>
          <w:b/>
          <w:color w:val="233154"/>
          <w:spacing w:val="63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4-YEAR</w:t>
      </w:r>
    </w:p>
    <w:p w14:paraId="64534060" w14:textId="77777777" w:rsidR="004A0EA7" w:rsidRPr="004A0EA7" w:rsidRDefault="004A0EA7" w:rsidP="004A0EA7">
      <w:pPr>
        <w:widowControl w:val="0"/>
        <w:autoSpaceDE w:val="0"/>
        <w:autoSpaceDN w:val="0"/>
        <w:spacing w:before="36" w:line="273" w:lineRule="auto"/>
        <w:ind w:right="987"/>
        <w:rPr>
          <w:rFonts w:ascii="Calibri" w:eastAsia="Times New Roman" w:hAnsi="Times New Roman" w:cs="Times New Roman"/>
          <w:b/>
          <w:sz w:val="20"/>
        </w:rPr>
      </w:pP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COLLEGE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PARTNERS,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>COMMUNITY-BASED</w:t>
      </w:r>
      <w:r w:rsidRPr="004A0EA7">
        <w:rPr>
          <w:rFonts w:ascii="Calibri" w:eastAsia="Times New Roman" w:hAnsi="Times New Roman" w:cs="Times New Roman"/>
          <w:b/>
          <w:color w:val="233154"/>
          <w:spacing w:val="10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>ORGANIZATIONS</w:t>
      </w:r>
      <w:r w:rsidRPr="004A0EA7">
        <w:rPr>
          <w:rFonts w:ascii="Calibri" w:eastAsia="Times New Roman" w:hAnsi="Times New Roman" w:cs="Times New Roman"/>
          <w:b/>
          <w:color w:val="233154"/>
          <w:spacing w:val="10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AND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EMPLOYERS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TO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INCREASE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HIGHER</w:t>
      </w:r>
      <w:r w:rsidRPr="004A0EA7">
        <w:rPr>
          <w:rFonts w:ascii="Calibri" w:eastAsia="Times New Roman" w:hAnsi="Times New Roman" w:cs="Times New Roman"/>
          <w:b/>
          <w:color w:val="233154"/>
          <w:spacing w:val="-43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EDUCATION</w:t>
      </w:r>
      <w:r w:rsidRPr="004A0EA7">
        <w:rPr>
          <w:rFonts w:ascii="Calibri" w:eastAsia="Times New Roman" w:hAnsi="Times New Roman" w:cs="Times New Roman"/>
          <w:b/>
          <w:color w:val="233154"/>
          <w:spacing w:val="32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ATTAINMENT</w:t>
      </w:r>
      <w:r w:rsidRPr="004A0EA7">
        <w:rPr>
          <w:rFonts w:ascii="Calibri" w:eastAsia="Times New Roman" w:hAnsi="Times New Roman" w:cs="Times New Roman"/>
          <w:b/>
          <w:color w:val="233154"/>
          <w:spacing w:val="30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AND</w:t>
      </w:r>
      <w:r w:rsidRPr="004A0EA7">
        <w:rPr>
          <w:rFonts w:ascii="Calibri" w:eastAsia="Times New Roman" w:hAnsi="Times New Roman" w:cs="Times New Roman"/>
          <w:b/>
          <w:color w:val="233154"/>
          <w:spacing w:val="3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ECONOMIC</w:t>
      </w:r>
      <w:r w:rsidRPr="004A0EA7">
        <w:rPr>
          <w:rFonts w:ascii="Calibri" w:eastAsia="Times New Roman" w:hAnsi="Times New Roman" w:cs="Times New Roman"/>
          <w:b/>
          <w:color w:val="233154"/>
          <w:spacing w:val="29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>MOBILITY</w:t>
      </w:r>
      <w:r w:rsidRPr="004A0EA7">
        <w:rPr>
          <w:rFonts w:ascii="Calibri" w:eastAsia="Times New Roman" w:hAnsi="Times New Roman" w:cs="Times New Roman"/>
          <w:b/>
          <w:color w:val="233154"/>
          <w:spacing w:val="3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IN</w:t>
      </w:r>
      <w:r w:rsidRPr="004A0EA7">
        <w:rPr>
          <w:rFonts w:ascii="Calibri" w:eastAsia="Times New Roman" w:hAnsi="Times New Roman" w:cs="Times New Roman"/>
          <w:b/>
          <w:color w:val="233154"/>
          <w:spacing w:val="29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SAN</w:t>
      </w:r>
      <w:r w:rsidRPr="004A0EA7">
        <w:rPr>
          <w:rFonts w:ascii="Calibri" w:eastAsia="Times New Roman" w:hAnsi="Times New Roman" w:cs="Times New Roman"/>
          <w:b/>
          <w:color w:val="233154"/>
          <w:spacing w:val="30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MATEO</w:t>
      </w:r>
      <w:r w:rsidRPr="004A0EA7">
        <w:rPr>
          <w:rFonts w:ascii="Calibri" w:eastAsia="Times New Roman" w:hAnsi="Times New Roman" w:cs="Times New Roman"/>
          <w:b/>
          <w:color w:val="233154"/>
          <w:spacing w:val="28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COUNTY.</w:t>
      </w:r>
    </w:p>
    <w:p w14:paraId="68D98328" w14:textId="77777777" w:rsidR="004A0EA7" w:rsidRPr="004A0EA7" w:rsidRDefault="004A0EA7" w:rsidP="004A0EA7">
      <w:pPr>
        <w:widowControl w:val="0"/>
        <w:autoSpaceDE w:val="0"/>
        <w:autoSpaceDN w:val="0"/>
        <w:spacing w:before="12"/>
        <w:rPr>
          <w:rFonts w:ascii="Calibri" w:eastAsia="Times New Roman" w:hAnsi="Times New Roman" w:cs="Times New Roman"/>
          <w:b/>
          <w:sz w:val="16"/>
        </w:rPr>
      </w:pPr>
    </w:p>
    <w:p w14:paraId="7B897F07" w14:textId="77777777" w:rsidR="004A0EA7" w:rsidRPr="004A0EA7" w:rsidRDefault="004A0EA7" w:rsidP="004A0EA7">
      <w:pPr>
        <w:widowControl w:val="0"/>
        <w:autoSpaceDE w:val="0"/>
        <w:autoSpaceDN w:val="0"/>
        <w:spacing w:line="271" w:lineRule="auto"/>
        <w:ind w:right="987"/>
        <w:rPr>
          <w:rFonts w:ascii="Calibri" w:eastAsia="Times New Roman" w:hAnsi="Times New Roman" w:cs="Times New Roman"/>
          <w:b/>
          <w:sz w:val="20"/>
        </w:rPr>
      </w:pP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STRATEGIC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GOAL</w:t>
      </w:r>
      <w:r w:rsidRPr="004A0EA7">
        <w:rPr>
          <w:rFonts w:ascii="Calibri" w:eastAsia="Times New Roman" w:hAnsi="Times New Roman" w:cs="Times New Roman"/>
          <w:b/>
          <w:color w:val="233154"/>
          <w:spacing w:val="8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3:</w:t>
      </w:r>
      <w:r w:rsidRPr="004A0EA7">
        <w:rPr>
          <w:rFonts w:ascii="Calibri" w:eastAsia="Times New Roman" w:hAnsi="Times New Roman" w:cs="Times New Roman"/>
          <w:b/>
          <w:color w:val="233154"/>
          <w:spacing w:val="13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>PROMOTE</w:t>
      </w:r>
      <w:r w:rsidRPr="004A0EA7">
        <w:rPr>
          <w:rFonts w:ascii="Calibri" w:eastAsia="Times New Roman" w:hAnsi="Times New Roman" w:cs="Times New Roman"/>
          <w:b/>
          <w:color w:val="233154"/>
          <w:spacing w:val="5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INNOVATION</w:t>
      </w:r>
      <w:r w:rsidRPr="004A0EA7">
        <w:rPr>
          <w:rFonts w:ascii="Calibri" w:eastAsia="Times New Roman" w:hAnsi="Times New Roman" w:cs="Times New Roman"/>
          <w:b/>
          <w:color w:val="233154"/>
          <w:spacing w:val="13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AND</w:t>
      </w:r>
      <w:r w:rsidRPr="004A0EA7">
        <w:rPr>
          <w:rFonts w:ascii="Calibri" w:eastAsia="Times New Roman" w:hAnsi="Times New Roman" w:cs="Times New Roman"/>
          <w:b/>
          <w:color w:val="233154"/>
          <w:spacing w:val="1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EXCELLENCE</w:t>
      </w:r>
      <w:r w:rsidRPr="004A0EA7">
        <w:rPr>
          <w:rFonts w:ascii="Calibri" w:eastAsia="Times New Roman" w:hAnsi="Times New Roman" w:cs="Times New Roman"/>
          <w:b/>
          <w:color w:val="233154"/>
          <w:spacing w:val="7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IN</w:t>
      </w:r>
      <w:r w:rsidRPr="004A0EA7">
        <w:rPr>
          <w:rFonts w:ascii="Calibri" w:eastAsia="Times New Roman" w:hAnsi="Times New Roman" w:cs="Times New Roman"/>
          <w:b/>
          <w:color w:val="233154"/>
          <w:spacing w:val="13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>INSTRUCTION</w:t>
      </w:r>
      <w:r w:rsidRPr="004A0EA7">
        <w:rPr>
          <w:rFonts w:ascii="Calibri" w:eastAsia="Times New Roman" w:hAnsi="Times New Roman" w:cs="Times New Roman"/>
          <w:b/>
          <w:color w:val="233154"/>
          <w:spacing w:val="5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TO</w:t>
      </w:r>
      <w:r w:rsidRPr="004A0EA7">
        <w:rPr>
          <w:rFonts w:ascii="Calibri" w:eastAsia="Times New Roman" w:hAnsi="Times New Roman" w:cs="Times New Roman"/>
          <w:b/>
          <w:color w:val="233154"/>
          <w:spacing w:val="1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SUPPORT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STUDENT</w:t>
      </w:r>
      <w:r w:rsidRPr="004A0EA7">
        <w:rPr>
          <w:rFonts w:ascii="Calibri" w:eastAsia="Times New Roman" w:hAnsi="Times New Roman" w:cs="Times New Roman"/>
          <w:b/>
          <w:color w:val="233154"/>
          <w:spacing w:val="2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LEARNING</w:t>
      </w:r>
      <w:r w:rsidRPr="004A0EA7">
        <w:rPr>
          <w:rFonts w:ascii="Calibri" w:eastAsia="Times New Roman" w:hAnsi="Times New Roman" w:cs="Times New Roman"/>
          <w:b/>
          <w:color w:val="233154"/>
          <w:spacing w:val="2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AND</w:t>
      </w:r>
      <w:r w:rsidRPr="004A0EA7">
        <w:rPr>
          <w:rFonts w:ascii="Calibri" w:eastAsia="Times New Roman" w:hAnsi="Times New Roman" w:cs="Times New Roman"/>
          <w:b/>
          <w:color w:val="233154"/>
          <w:spacing w:val="22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SUCCESS.</w:t>
      </w:r>
    </w:p>
    <w:p w14:paraId="64DB2627" w14:textId="77777777" w:rsidR="004A0EA7" w:rsidRPr="004A0EA7" w:rsidRDefault="004A0EA7" w:rsidP="004A0EA7">
      <w:pPr>
        <w:widowControl w:val="0"/>
        <w:autoSpaceDE w:val="0"/>
        <w:autoSpaceDN w:val="0"/>
        <w:spacing w:before="1"/>
        <w:rPr>
          <w:rFonts w:ascii="Calibri" w:eastAsia="Times New Roman" w:hAnsi="Times New Roman" w:cs="Times New Roman"/>
          <w:b/>
          <w:sz w:val="17"/>
        </w:rPr>
      </w:pPr>
    </w:p>
    <w:p w14:paraId="465394B0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625"/>
        <w:rPr>
          <w:rFonts w:ascii="Calibri" w:eastAsia="Times New Roman" w:hAnsi="Times New Roman" w:cs="Times New Roman"/>
          <w:b/>
          <w:sz w:val="20"/>
        </w:rPr>
      </w:pP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STRATEGIC</w:t>
      </w:r>
      <w:r w:rsidRPr="004A0EA7">
        <w:rPr>
          <w:rFonts w:ascii="Calibri" w:eastAsia="Times New Roman" w:hAnsi="Times New Roman" w:cs="Times New Roman"/>
          <w:b/>
          <w:color w:val="233154"/>
          <w:spacing w:val="18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GOAL</w:t>
      </w:r>
      <w:r w:rsidRPr="004A0EA7">
        <w:rPr>
          <w:rFonts w:ascii="Calibri" w:eastAsia="Times New Roman" w:hAnsi="Times New Roman" w:cs="Times New Roman"/>
          <w:b/>
          <w:color w:val="233154"/>
          <w:spacing w:val="18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4:</w:t>
      </w:r>
      <w:r w:rsidRPr="004A0EA7">
        <w:rPr>
          <w:rFonts w:ascii="Calibri" w:eastAsia="Times New Roman" w:hAnsi="Times New Roman" w:cs="Times New Roman"/>
          <w:b/>
          <w:color w:val="233154"/>
          <w:spacing w:val="23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ENSURE</w:t>
      </w:r>
      <w:r w:rsidRPr="004A0EA7">
        <w:rPr>
          <w:rFonts w:ascii="Calibri" w:eastAsia="Times New Roman" w:hAnsi="Times New Roman" w:cs="Times New Roman"/>
          <w:b/>
          <w:color w:val="233154"/>
          <w:spacing w:val="16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NECESSARY</w:t>
      </w:r>
      <w:r w:rsidRPr="004A0EA7">
        <w:rPr>
          <w:rFonts w:ascii="Calibri" w:eastAsia="Times New Roman" w:hAnsi="Times New Roman" w:cs="Times New Roman"/>
          <w:b/>
          <w:color w:val="233154"/>
          <w:spacing w:val="18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>RESOURCES</w:t>
      </w:r>
      <w:r w:rsidRPr="004A0EA7">
        <w:rPr>
          <w:rFonts w:ascii="Calibri" w:eastAsia="Times New Roman" w:hAnsi="Times New Roman" w:cs="Times New Roman"/>
          <w:b/>
          <w:color w:val="233154"/>
          <w:spacing w:val="62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ARE</w:t>
      </w:r>
      <w:r w:rsidRPr="004A0EA7">
        <w:rPr>
          <w:rFonts w:ascii="Calibri" w:eastAsia="Times New Roman" w:hAnsi="Times New Roman" w:cs="Times New Roman"/>
          <w:b/>
          <w:color w:val="233154"/>
          <w:spacing w:val="19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AVAILABLE</w:t>
      </w:r>
      <w:r w:rsidRPr="004A0EA7">
        <w:rPr>
          <w:rFonts w:ascii="Calibri" w:eastAsia="Times New Roman" w:hAnsi="Times New Roman" w:cs="Times New Roman"/>
          <w:b/>
          <w:color w:val="233154"/>
          <w:spacing w:val="19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TO</w:t>
      </w:r>
      <w:r w:rsidRPr="004A0EA7">
        <w:rPr>
          <w:rFonts w:ascii="Calibri" w:eastAsia="Times New Roman" w:hAnsi="Times New Roman" w:cs="Times New Roman"/>
          <w:b/>
          <w:color w:val="233154"/>
          <w:spacing w:val="2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IMPLEMENT</w:t>
      </w:r>
      <w:r w:rsidRPr="004A0EA7">
        <w:rPr>
          <w:rFonts w:ascii="Calibri" w:eastAsia="Times New Roman" w:hAnsi="Times New Roman" w:cs="Times New Roman"/>
          <w:b/>
          <w:color w:val="233154"/>
          <w:spacing w:val="66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THIS</w:t>
      </w:r>
      <w:r w:rsidRPr="004A0EA7">
        <w:rPr>
          <w:rFonts w:ascii="Calibri" w:eastAsia="Times New Roman" w:hAnsi="Times New Roman" w:cs="Times New Roman"/>
          <w:b/>
          <w:color w:val="233154"/>
          <w:spacing w:val="66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STRATEGIC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PLAN</w:t>
      </w:r>
      <w:r w:rsidRPr="004A0EA7">
        <w:rPr>
          <w:rFonts w:ascii="Calibri" w:eastAsia="Times New Roman" w:hAnsi="Times New Roman" w:cs="Times New Roman"/>
          <w:b/>
          <w:color w:val="233154"/>
          <w:spacing w:val="37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THROUGH</w:t>
      </w:r>
      <w:r w:rsidRPr="004A0EA7">
        <w:rPr>
          <w:rFonts w:ascii="Calibri" w:eastAsia="Times New Roman" w:hAnsi="Times New Roman" w:cs="Times New Roman"/>
          <w:b/>
          <w:color w:val="233154"/>
          <w:spacing w:val="39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SOUND</w:t>
      </w:r>
      <w:r w:rsidRPr="004A0EA7">
        <w:rPr>
          <w:rFonts w:ascii="Calibri" w:eastAsia="Times New Roman" w:hAnsi="Times New Roman" w:cs="Times New Roman"/>
          <w:b/>
          <w:color w:val="233154"/>
          <w:spacing w:val="38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FISCAL</w:t>
      </w:r>
      <w:r w:rsidRPr="004A0EA7">
        <w:rPr>
          <w:rFonts w:ascii="Calibri" w:eastAsia="Times New Roman" w:hAnsi="Times New Roman" w:cs="Times New Roman"/>
          <w:b/>
          <w:color w:val="233154"/>
          <w:spacing w:val="36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PLANNING</w:t>
      </w:r>
      <w:r w:rsidRPr="004A0EA7">
        <w:rPr>
          <w:rFonts w:ascii="Calibri" w:eastAsia="Times New Roman" w:hAnsi="Times New Roman" w:cs="Times New Roman"/>
          <w:b/>
          <w:color w:val="233154"/>
          <w:spacing w:val="40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AND</w:t>
      </w:r>
      <w:r w:rsidRPr="004A0EA7">
        <w:rPr>
          <w:rFonts w:ascii="Calibri" w:eastAsia="Times New Roman" w:hAnsi="Times New Roman" w:cs="Times New Roman"/>
          <w:b/>
          <w:color w:val="233154"/>
          <w:spacing w:val="3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>MANAGEMENT</w:t>
      </w:r>
      <w:r w:rsidRPr="004A0EA7">
        <w:rPr>
          <w:rFonts w:ascii="Calibri" w:eastAsia="Times New Roman" w:hAnsi="Times New Roman" w:cs="Times New Roman"/>
          <w:b/>
          <w:color w:val="233154"/>
          <w:spacing w:val="39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OF</w:t>
      </w:r>
      <w:r w:rsidRPr="004A0EA7">
        <w:rPr>
          <w:rFonts w:ascii="Calibri" w:eastAsia="Times New Roman" w:hAnsi="Times New Roman" w:cs="Times New Roman"/>
          <w:b/>
          <w:color w:val="233154"/>
          <w:spacing w:val="38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ALLOCATIONS.</w:t>
      </w:r>
      <w:r w:rsidRPr="004A0EA7">
        <w:rPr>
          <w:rFonts w:ascii="Calibri" w:eastAsia="Times New Roman" w:hAnsi="Times New Roman" w:cs="Times New Roman"/>
          <w:b/>
          <w:color w:val="233154"/>
          <w:spacing w:val="39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PROTECT</w:t>
      </w:r>
    </w:p>
    <w:p w14:paraId="0F7BFAB5" w14:textId="77777777" w:rsidR="004A0EA7" w:rsidRPr="004A0EA7" w:rsidRDefault="004A0EA7" w:rsidP="004A0EA7">
      <w:pPr>
        <w:widowControl w:val="0"/>
        <w:autoSpaceDE w:val="0"/>
        <w:autoSpaceDN w:val="0"/>
        <w:spacing w:before="1" w:line="276" w:lineRule="auto"/>
        <w:ind w:right="702"/>
        <w:rPr>
          <w:rFonts w:ascii="Calibri" w:eastAsia="Times New Roman" w:hAnsi="Times New Roman" w:cs="Times New Roman"/>
          <w:b/>
          <w:sz w:val="20"/>
        </w:rPr>
      </w:pP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>COMMUNITY-SUPPORTED</w:t>
      </w:r>
      <w:r w:rsidRPr="004A0EA7">
        <w:rPr>
          <w:rFonts w:ascii="Calibri" w:eastAsia="Times New Roman" w:hAnsi="Times New Roman" w:cs="Times New Roman"/>
          <w:b/>
          <w:color w:val="233154"/>
          <w:spacing w:val="10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STATUS,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AND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UNDERTAKE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THE</w:t>
      </w:r>
      <w:r w:rsidRPr="004A0EA7">
        <w:rPr>
          <w:rFonts w:ascii="Calibri" w:eastAsia="Times New Roman" w:hAnsi="Times New Roman" w:cs="Times New Roman"/>
          <w:b/>
          <w:color w:val="233154"/>
          <w:spacing w:val="4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 xml:space="preserve">DEVELOPMENT 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OF</w:t>
      </w:r>
      <w:r w:rsidRPr="004A0EA7">
        <w:rPr>
          <w:rFonts w:ascii="Calibri" w:eastAsia="Times New Roman" w:hAnsi="Times New Roman" w:cs="Times New Roman"/>
          <w:b/>
          <w:color w:val="233154"/>
          <w:spacing w:val="4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 xml:space="preserve">ALTERNATIVE 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SOURCES</w:t>
      </w:r>
      <w:r w:rsidRPr="004A0EA7">
        <w:rPr>
          <w:rFonts w:ascii="Calibri" w:eastAsia="Times New Roman" w:hAnsi="Times New Roman" w:cs="Times New Roman"/>
          <w:b/>
          <w:color w:val="233154"/>
          <w:spacing w:val="-43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OF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REVENUE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THAT</w:t>
      </w:r>
      <w:r w:rsidRPr="004A0EA7">
        <w:rPr>
          <w:rFonts w:ascii="Calibri" w:eastAsia="Times New Roman" w:hAnsi="Times New Roman" w:cs="Times New Roman"/>
          <w:b/>
          <w:color w:val="233154"/>
          <w:spacing w:val="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 xml:space="preserve">SUPPORT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EDUCATIONAL</w:t>
      </w:r>
      <w:r w:rsidRPr="004A0EA7">
        <w:rPr>
          <w:rFonts w:ascii="Calibri" w:eastAsia="Times New Roman" w:hAnsi="Times New Roman" w:cs="Times New Roman"/>
          <w:b/>
          <w:color w:val="233154"/>
          <w:spacing w:val="4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PROGRAMS</w:t>
      </w:r>
      <w:r w:rsidRPr="004A0EA7">
        <w:rPr>
          <w:rFonts w:ascii="Calibri" w:eastAsia="Times New Roman" w:hAnsi="Times New Roman" w:cs="Times New Roman"/>
          <w:b/>
          <w:color w:val="233154"/>
          <w:spacing w:val="4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BEYOND</w:t>
      </w:r>
      <w:r w:rsidRPr="004A0EA7">
        <w:rPr>
          <w:rFonts w:ascii="Calibri" w:eastAsia="Times New Roman" w:hAnsi="Times New Roman" w:cs="Times New Roman"/>
          <w:b/>
          <w:color w:val="233154"/>
          <w:spacing w:val="4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WHAT</w:t>
      </w:r>
      <w:r w:rsidRPr="004A0EA7">
        <w:rPr>
          <w:rFonts w:ascii="Calibri" w:eastAsia="Times New Roman" w:hAnsi="Times New Roman" w:cs="Times New Roman"/>
          <w:b/>
          <w:color w:val="233154"/>
          <w:spacing w:val="4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IS</w:t>
      </w:r>
      <w:r w:rsidRPr="004A0EA7">
        <w:rPr>
          <w:rFonts w:ascii="Calibri" w:eastAsia="Times New Roman" w:hAnsi="Times New Roman" w:cs="Times New Roman"/>
          <w:b/>
          <w:color w:val="233154"/>
          <w:spacing w:val="46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AVAILABLE</w:t>
      </w:r>
      <w:r w:rsidRPr="004A0EA7">
        <w:rPr>
          <w:rFonts w:ascii="Calibri" w:eastAsia="Times New Roman" w:hAnsi="Times New Roman" w:cs="Times New Roman"/>
          <w:b/>
          <w:color w:val="233154"/>
          <w:spacing w:val="45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pacing w:val="9"/>
          <w:sz w:val="20"/>
        </w:rPr>
        <w:t>FROM</w:t>
      </w:r>
      <w:r w:rsidRPr="004A0EA7">
        <w:rPr>
          <w:rFonts w:ascii="Calibri" w:eastAsia="Times New Roman" w:hAnsi="Times New Roman" w:cs="Times New Roman"/>
          <w:b/>
          <w:color w:val="233154"/>
          <w:spacing w:val="10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COMMUNITY</w:t>
      </w:r>
      <w:r w:rsidRPr="004A0EA7">
        <w:rPr>
          <w:rFonts w:ascii="Calibri" w:eastAsia="Times New Roman" w:hAnsi="Times New Roman" w:cs="Times New Roman"/>
          <w:b/>
          <w:color w:val="233154"/>
          <w:spacing w:val="21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AND</w:t>
      </w:r>
      <w:r w:rsidRPr="004A0EA7">
        <w:rPr>
          <w:rFonts w:ascii="Calibri" w:eastAsia="Times New Roman" w:hAnsi="Times New Roman" w:cs="Times New Roman"/>
          <w:b/>
          <w:color w:val="233154"/>
          <w:spacing w:val="24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STATE</w:t>
      </w:r>
      <w:r w:rsidRPr="004A0EA7">
        <w:rPr>
          <w:rFonts w:ascii="Calibri" w:eastAsia="Times New Roman" w:hAnsi="Times New Roman" w:cs="Times New Roman"/>
          <w:b/>
          <w:color w:val="233154"/>
          <w:spacing w:val="22"/>
          <w:sz w:val="20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233154"/>
          <w:sz w:val="20"/>
        </w:rPr>
        <w:t>ALLOCATIONS.</w:t>
      </w:r>
    </w:p>
    <w:p w14:paraId="224DB245" w14:textId="77777777" w:rsidR="004A0EA7" w:rsidRPr="004A0EA7" w:rsidRDefault="004A0EA7" w:rsidP="004A0EA7">
      <w:pPr>
        <w:widowControl w:val="0"/>
        <w:autoSpaceDE w:val="0"/>
        <w:autoSpaceDN w:val="0"/>
        <w:spacing w:before="1"/>
        <w:rPr>
          <w:rFonts w:ascii="Calibri" w:eastAsia="Times New Roman" w:hAnsi="Times New Roman" w:cs="Times New Roman"/>
          <w:b/>
          <w:sz w:val="16"/>
        </w:rPr>
      </w:pPr>
    </w:p>
    <w:p w14:paraId="19BCC39B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444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Taken together, these Strategic Goals are intended to continue the work of the SMCCCD to be an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innovative, effective, and equity focused institution of higher education. The District Strategic Plan will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serve as a guide over the next five years as the District invests in the strategic development and allocation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 resources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support of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these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goals.</w:t>
      </w:r>
    </w:p>
    <w:p w14:paraId="79A8D02C" w14:textId="77777777" w:rsidR="004A0EA7" w:rsidRPr="004A0EA7" w:rsidRDefault="004A0EA7" w:rsidP="004A0EA7">
      <w:pPr>
        <w:widowControl w:val="0"/>
        <w:autoSpaceDE w:val="0"/>
        <w:autoSpaceDN w:val="0"/>
        <w:spacing w:before="3"/>
        <w:rPr>
          <w:rFonts w:ascii="Calibri Light" w:eastAsia="Times New Roman" w:hAnsi="Times New Roman" w:cs="Times New Roman"/>
          <w:sz w:val="15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70B899DD" wp14:editId="74F3ACE4">
                <wp:simplePos x="0" y="0"/>
                <wp:positionH relativeFrom="page">
                  <wp:posOffset>895985</wp:posOffset>
                </wp:positionH>
                <wp:positionV relativeFrom="paragraph">
                  <wp:posOffset>133350</wp:posOffset>
                </wp:positionV>
                <wp:extent cx="5980430" cy="1270"/>
                <wp:effectExtent l="10160" t="5715" r="10160" b="12065"/>
                <wp:wrapTopAndBottom/>
                <wp:docPr id="2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966AC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FF453" id="Freeform 23" o:spid="_x0000_s1026" style="position:absolute;margin-left:70.55pt;margin-top:10.5pt;width:470.9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" path="m,l9418,e" filled="f" strokecolor="#4966ac" strokeweight=".72pt">
                <v:stroke dashstyle="dot"/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5C471108" w14:textId="77777777" w:rsidR="004A0EA7" w:rsidRPr="004A0EA7" w:rsidRDefault="004A0EA7" w:rsidP="004A0EA7">
      <w:pPr>
        <w:widowControl w:val="0"/>
        <w:autoSpaceDE w:val="0"/>
        <w:autoSpaceDN w:val="0"/>
        <w:spacing w:before="37"/>
        <w:rPr>
          <w:rFonts w:ascii="Calibri Light" w:eastAsia="Times New Roman" w:hAnsi="Times New Roman" w:cs="Times New Roman"/>
        </w:rPr>
      </w:pPr>
      <w:bookmarkStart w:id="3" w:name="A_focus_on_Equity_and_Social_Justice"/>
      <w:bookmarkEnd w:id="3"/>
      <w:r w:rsidRPr="004A0EA7">
        <w:rPr>
          <w:rFonts w:ascii="Calibri Light" w:eastAsia="Times New Roman" w:hAnsi="Times New Roman" w:cs="Times New Roman"/>
          <w:color w:val="374B80"/>
        </w:rPr>
        <w:t>A</w:t>
      </w:r>
      <w:r w:rsidRPr="004A0EA7">
        <w:rPr>
          <w:rFonts w:ascii="Calibri Light" w:eastAsia="Times New Roman" w:hAnsi="Times New Roman" w:cs="Times New Roman"/>
          <w:color w:val="374B80"/>
          <w:spacing w:val="49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FOCUS</w:t>
      </w:r>
      <w:r w:rsidRPr="004A0EA7">
        <w:rPr>
          <w:rFonts w:ascii="Calibri Light" w:eastAsia="Times New Roman" w:hAnsi="Times New Roman" w:cs="Times New Roman"/>
          <w:color w:val="374B80"/>
          <w:spacing w:val="43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ON</w:t>
      </w:r>
      <w:r w:rsidRPr="004A0EA7">
        <w:rPr>
          <w:rFonts w:ascii="Calibri Light" w:eastAsia="Times New Roman" w:hAnsi="Times New Roman" w:cs="Times New Roman"/>
          <w:color w:val="374B80"/>
          <w:spacing w:val="47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EQUITY  AND</w:t>
      </w:r>
      <w:r w:rsidRPr="004A0EA7">
        <w:rPr>
          <w:rFonts w:ascii="Calibri Light" w:eastAsia="Times New Roman" w:hAnsi="Times New Roman" w:cs="Times New Roman"/>
          <w:color w:val="374B80"/>
          <w:spacing w:val="46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SOCIAL</w:t>
      </w:r>
      <w:r w:rsidRPr="004A0EA7">
        <w:rPr>
          <w:rFonts w:ascii="Calibri Light" w:eastAsia="Times New Roman" w:hAnsi="Times New Roman" w:cs="Times New Roman"/>
          <w:color w:val="374B80"/>
          <w:spacing w:val="48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JUSTICE</w:t>
      </w:r>
    </w:p>
    <w:p w14:paraId="2D655339" w14:textId="77777777" w:rsidR="004A0EA7" w:rsidRPr="004A0EA7" w:rsidRDefault="004A0EA7" w:rsidP="004A0EA7">
      <w:pPr>
        <w:widowControl w:val="0"/>
        <w:autoSpaceDE w:val="0"/>
        <w:autoSpaceDN w:val="0"/>
        <w:spacing w:before="142" w:line="276" w:lineRule="auto"/>
        <w:ind w:right="444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previous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iteration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Strategic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Plan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also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included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focus on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equity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social justice,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which is carried through to this update. Social justice is not a passive statement, but instead requires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focused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action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to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dismantle</w:t>
      </w:r>
      <w:r w:rsidRPr="004A0EA7">
        <w:rPr>
          <w:rFonts w:ascii="Calibri Light" w:eastAsia="Times New Roman" w:hAnsi="Times New Roman" w:cs="Times New Roman"/>
          <w:spacing w:val="-5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systemic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barriers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that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have</w:t>
      </w:r>
      <w:r w:rsidRPr="004A0EA7">
        <w:rPr>
          <w:rFonts w:ascii="Calibri Light" w:eastAsia="Times New Roman" w:hAnsi="Times New Roman" w:cs="Times New Roman"/>
          <w:spacing w:val="-5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prevented,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particular,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low-income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communities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communities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 color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from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accessing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succeeding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 higher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education.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true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commitment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to</w:t>
      </w:r>
    </w:p>
    <w:p w14:paraId="23367A17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rPr>
          <w:rFonts w:ascii="Calibri Light" w:eastAsia="Times New Roman" w:hAnsi="Times New Roman" w:cs="Times New Roman"/>
        </w:rPr>
        <w:sectPr w:rsidR="004A0EA7" w:rsidRPr="004A0EA7">
          <w:headerReference w:type="default" r:id="rId8"/>
          <w:footerReference w:type="default" r:id="rId9"/>
          <w:pgSz w:w="12240" w:h="15840"/>
          <w:pgMar w:top="1300" w:right="1000" w:bottom="1140" w:left="620" w:header="276" w:footer="949" w:gutter="0"/>
          <w:pgNumType w:start="1"/>
          <w:cols w:space="720"/>
        </w:sectPr>
      </w:pPr>
    </w:p>
    <w:p w14:paraId="7BF689A9" w14:textId="77777777" w:rsidR="004A0EA7" w:rsidRPr="004A0EA7" w:rsidRDefault="004A0EA7" w:rsidP="004A0EA7">
      <w:pPr>
        <w:widowControl w:val="0"/>
        <w:autoSpaceDE w:val="0"/>
        <w:autoSpaceDN w:val="0"/>
        <w:spacing w:before="138" w:line="276" w:lineRule="auto"/>
        <w:ind w:right="581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lastRenderedPageBreak/>
        <w:t>equity means being willing to invest more in communities and students that have been historically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marginalized and have experienced disproportionately negative impacts from systemic racism and other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institutionalized systems of oppression. Through the implementation of the Strategic Plan, the SMCCCD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demonstrates its commitment to dismantling barriers to access, success, and completion of higher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education.</w:t>
      </w:r>
    </w:p>
    <w:p w14:paraId="3C0C1946" w14:textId="77777777" w:rsidR="004A0EA7" w:rsidRPr="004A0EA7" w:rsidRDefault="004A0EA7" w:rsidP="004A0EA7">
      <w:pPr>
        <w:widowControl w:val="0"/>
        <w:autoSpaceDE w:val="0"/>
        <w:autoSpaceDN w:val="0"/>
        <w:spacing w:before="4"/>
        <w:rPr>
          <w:rFonts w:ascii="Calibri Light" w:eastAsia="Times New Roman" w:hAnsi="Times New Roman" w:cs="Times New Roman"/>
          <w:sz w:val="15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433C9F8A" wp14:editId="07C13C97">
                <wp:simplePos x="0" y="0"/>
                <wp:positionH relativeFrom="page">
                  <wp:posOffset>895985</wp:posOffset>
                </wp:positionH>
                <wp:positionV relativeFrom="paragraph">
                  <wp:posOffset>133985</wp:posOffset>
                </wp:positionV>
                <wp:extent cx="5980430" cy="1270"/>
                <wp:effectExtent l="10160" t="8255" r="10160" b="9525"/>
                <wp:wrapTopAndBottom/>
                <wp:docPr id="2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966AC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99589" id="Freeform 22" o:spid="_x0000_s1026" style="position:absolute;margin-left:70.55pt;margin-top:10.55pt;width:470.9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" path="m,l9418,e" filled="f" strokecolor="#4966ac" strokeweight=".72pt">
                <v:stroke dashstyle="dot"/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37325617" w14:textId="77777777" w:rsidR="004A0EA7" w:rsidRPr="004A0EA7" w:rsidRDefault="004A0EA7" w:rsidP="004A0EA7">
      <w:pPr>
        <w:widowControl w:val="0"/>
        <w:autoSpaceDE w:val="0"/>
        <w:autoSpaceDN w:val="0"/>
        <w:spacing w:before="37"/>
        <w:rPr>
          <w:rFonts w:ascii="Calibri Light" w:eastAsia="Times New Roman" w:hAnsi="Times New Roman" w:cs="Times New Roman"/>
        </w:rPr>
      </w:pPr>
      <w:bookmarkStart w:id="4" w:name="Free_Community_College_in_the_SMCCCD"/>
      <w:bookmarkEnd w:id="4"/>
      <w:r w:rsidRPr="004A0EA7">
        <w:rPr>
          <w:rFonts w:ascii="Calibri Light" w:eastAsia="Times New Roman" w:hAnsi="Times New Roman" w:cs="Times New Roman"/>
          <w:color w:val="374B80"/>
        </w:rPr>
        <w:t>FREE</w:t>
      </w:r>
      <w:r w:rsidRPr="004A0EA7">
        <w:rPr>
          <w:rFonts w:ascii="Calibri Light" w:eastAsia="Times New Roman" w:hAnsi="Times New Roman" w:cs="Times New Roman"/>
          <w:color w:val="374B80"/>
          <w:spacing w:val="53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COMMUNITY</w:t>
      </w:r>
      <w:r w:rsidRPr="004A0EA7">
        <w:rPr>
          <w:rFonts w:ascii="Calibri Light" w:eastAsia="Times New Roman" w:hAnsi="Times New Roman" w:cs="Times New Roman"/>
          <w:color w:val="374B80"/>
          <w:spacing w:val="54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COLLEGE</w:t>
      </w:r>
      <w:r w:rsidRPr="004A0EA7">
        <w:rPr>
          <w:rFonts w:ascii="Calibri Light" w:eastAsia="Times New Roman" w:hAnsi="Times New Roman" w:cs="Times New Roman"/>
          <w:color w:val="374B80"/>
          <w:spacing w:val="54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IN</w:t>
      </w:r>
      <w:r w:rsidRPr="004A0EA7">
        <w:rPr>
          <w:rFonts w:ascii="Calibri Light" w:eastAsia="Times New Roman" w:hAnsi="Times New Roman" w:cs="Times New Roman"/>
          <w:color w:val="374B80"/>
          <w:spacing w:val="51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THE</w:t>
      </w:r>
      <w:r w:rsidRPr="004A0EA7">
        <w:rPr>
          <w:rFonts w:ascii="Calibri Light" w:eastAsia="Times New Roman" w:hAnsi="Times New Roman" w:cs="Times New Roman"/>
          <w:color w:val="374B80"/>
          <w:spacing w:val="54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SMCCCD</w:t>
      </w:r>
    </w:p>
    <w:p w14:paraId="211D8B05" w14:textId="77777777" w:rsidR="004A0EA7" w:rsidRPr="004A0EA7" w:rsidRDefault="004A0EA7" w:rsidP="004A0EA7">
      <w:pPr>
        <w:widowControl w:val="0"/>
        <w:autoSpaceDE w:val="0"/>
        <w:autoSpaceDN w:val="0"/>
        <w:spacing w:before="140" w:line="276" w:lineRule="auto"/>
        <w:ind w:right="465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The environmental scan data presented later in this Strategic Plan highlights the essential role that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SMCCCD plays by providing THE point of access to public higher education in San Mateo County. In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support of the focus on Equity, Social Justice, and Completion, a strategic initiative of the District over the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life of this Strategic Plan is to make Free Community College in the SMCCCD a reality. Some of the key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components that combine to make Free Community College a possibility for San Mateo County that are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also captured in the Goals and Districtwide Strategies of this plan include the accelerated expansion of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Dual Enrollment, the Promise Scholars Program (PSP), and Open Educational Resources (OER) for Zero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Textbook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Cost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(ZTC) degree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programs,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all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within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Guided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Pathways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framework.</w:t>
      </w:r>
    </w:p>
    <w:p w14:paraId="056B106B" w14:textId="77777777" w:rsidR="004A0EA7" w:rsidRPr="004A0EA7" w:rsidRDefault="004A0EA7" w:rsidP="004A0EA7">
      <w:pPr>
        <w:widowControl w:val="0"/>
        <w:autoSpaceDE w:val="0"/>
        <w:autoSpaceDN w:val="0"/>
        <w:spacing w:before="3"/>
        <w:rPr>
          <w:rFonts w:ascii="Calibri Light" w:eastAsia="Times New Roman" w:hAnsi="Times New Roman" w:cs="Times New Roman"/>
          <w:sz w:val="15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1B3E1CF6" wp14:editId="38E9D45F">
                <wp:simplePos x="0" y="0"/>
                <wp:positionH relativeFrom="page">
                  <wp:posOffset>895985</wp:posOffset>
                </wp:positionH>
                <wp:positionV relativeFrom="paragraph">
                  <wp:posOffset>133985</wp:posOffset>
                </wp:positionV>
                <wp:extent cx="5980430" cy="1270"/>
                <wp:effectExtent l="10160" t="13970" r="10160" b="3810"/>
                <wp:wrapTopAndBottom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966AC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6C7C9" id="Freeform 21" o:spid="_x0000_s1026" style="position:absolute;margin-left:70.55pt;margin-top:10.55pt;width:470.9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" path="m,l9418,e" filled="f" strokecolor="#4966ac" strokeweight=".72pt">
                <v:stroke dashstyle="dot"/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776184ED" w14:textId="77777777" w:rsidR="004A0EA7" w:rsidRPr="004A0EA7" w:rsidRDefault="004A0EA7" w:rsidP="004A0EA7">
      <w:pPr>
        <w:widowControl w:val="0"/>
        <w:autoSpaceDE w:val="0"/>
        <w:autoSpaceDN w:val="0"/>
        <w:spacing w:before="37"/>
        <w:rPr>
          <w:rFonts w:ascii="Calibri Light" w:eastAsia="Times New Roman" w:hAnsi="Times New Roman" w:cs="Times New Roman"/>
        </w:rPr>
      </w:pPr>
      <w:bookmarkStart w:id="5" w:name="Resource_Development_and_Stewardship"/>
      <w:bookmarkEnd w:id="5"/>
      <w:r w:rsidRPr="004A0EA7">
        <w:rPr>
          <w:rFonts w:ascii="Calibri Light" w:eastAsia="Times New Roman" w:hAnsi="Times New Roman" w:cs="Times New Roman"/>
          <w:color w:val="374B80"/>
        </w:rPr>
        <w:t>RESOURCE</w:t>
      </w:r>
      <w:r w:rsidRPr="004A0EA7">
        <w:rPr>
          <w:rFonts w:ascii="Calibri Light" w:eastAsia="Times New Roman" w:hAnsi="Times New Roman" w:cs="Times New Roman"/>
          <w:color w:val="374B80"/>
          <w:spacing w:val="83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DEVELOPMENT</w:t>
      </w:r>
      <w:r w:rsidRPr="004A0EA7">
        <w:rPr>
          <w:rFonts w:ascii="Calibri Light" w:eastAsia="Times New Roman" w:hAnsi="Times New Roman" w:cs="Times New Roman"/>
          <w:color w:val="374B80"/>
          <w:spacing w:val="90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AND</w:t>
      </w:r>
      <w:r w:rsidRPr="004A0EA7">
        <w:rPr>
          <w:rFonts w:ascii="Calibri Light" w:eastAsia="Times New Roman" w:hAnsi="Times New Roman" w:cs="Times New Roman"/>
          <w:color w:val="374B80"/>
          <w:spacing w:val="88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STEWARDSHIP</w:t>
      </w:r>
    </w:p>
    <w:p w14:paraId="733570CE" w14:textId="77777777" w:rsidR="004A0EA7" w:rsidRPr="004A0EA7" w:rsidRDefault="004A0EA7" w:rsidP="004A0EA7">
      <w:pPr>
        <w:widowControl w:val="0"/>
        <w:autoSpaceDE w:val="0"/>
        <w:autoSpaceDN w:val="0"/>
        <w:spacing w:before="140" w:line="276" w:lineRule="auto"/>
        <w:ind w:right="524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San Mateo County is one of the wealthiest, and also one of the most expensive, counties in the state of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California, reflected in a median home price of more than $1.8 million as of March 2021. This wealth is in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large part generated by the robust economy of the Silicon Valley and greater Bay Area, from San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Francisco through San Mateo and down to Santa Clara County. The SMCCCD is fortunate to benefit from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this economy that causes it to be one of the handful of community supported (i.e., Basic Aid) districts in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 California Community College System. As outlined in Strategic Goal 4, maintenance of this status is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essential to the long-term stability of the District. However, just as important, is the strategic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development of additional resources and the responsible stewardship of existing ones. The strategic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development of partnerships with governmental agencies such as the San Mateo County Board of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Supervisors and local city councils, expansion of philanthropic efforts through the San Mateo County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Community College Foundation (SMCCCF), and the development of alternative revenue sources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combined with legislative and policy changes, will all be necessary to implement the Districtwide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Strategies outlined in this Strategic Plan. Responsible and effective stewardship of these resources, and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 willingness to prioritize their allocation and expenditure, will be needed to fully realize the goals of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District.</w:t>
      </w:r>
    </w:p>
    <w:p w14:paraId="643580A6" w14:textId="77777777" w:rsidR="004A0EA7" w:rsidRPr="004A0EA7" w:rsidRDefault="004A0EA7" w:rsidP="004A0EA7">
      <w:pPr>
        <w:widowControl w:val="0"/>
        <w:autoSpaceDE w:val="0"/>
        <w:autoSpaceDN w:val="0"/>
        <w:spacing w:before="4"/>
        <w:rPr>
          <w:rFonts w:ascii="Calibri Light" w:eastAsia="Times New Roman" w:hAnsi="Times New Roman" w:cs="Times New Roman"/>
          <w:sz w:val="15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D851387" wp14:editId="754B2C22">
                <wp:simplePos x="0" y="0"/>
                <wp:positionH relativeFrom="page">
                  <wp:posOffset>895985</wp:posOffset>
                </wp:positionH>
                <wp:positionV relativeFrom="paragraph">
                  <wp:posOffset>133985</wp:posOffset>
                </wp:positionV>
                <wp:extent cx="5980430" cy="1270"/>
                <wp:effectExtent l="10160" t="11430" r="10160" b="6350"/>
                <wp:wrapTopAndBottom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966AC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24A03" id="Freeform 20" o:spid="_x0000_s1026" style="position:absolute;margin-left:70.55pt;margin-top:10.55pt;width:470.9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" path="m,l9418,e" filled="f" strokecolor="#4966ac" strokeweight=".72pt">
                <v:stroke dashstyle="dot"/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73955D35" w14:textId="77777777" w:rsidR="004A0EA7" w:rsidRPr="004A0EA7" w:rsidRDefault="004A0EA7" w:rsidP="004A0EA7">
      <w:pPr>
        <w:widowControl w:val="0"/>
        <w:autoSpaceDE w:val="0"/>
        <w:autoSpaceDN w:val="0"/>
        <w:spacing w:before="37"/>
        <w:rPr>
          <w:rFonts w:ascii="Calibri Light" w:eastAsia="Times New Roman" w:hAnsi="Times New Roman" w:cs="Times New Roman"/>
        </w:rPr>
      </w:pPr>
      <w:bookmarkStart w:id="6" w:name="The_COVID-19_Pandemic"/>
      <w:bookmarkEnd w:id="6"/>
      <w:r w:rsidRPr="004A0EA7">
        <w:rPr>
          <w:rFonts w:ascii="Calibri Light" w:eastAsia="Times New Roman" w:hAnsi="Times New Roman" w:cs="Times New Roman"/>
          <w:color w:val="374B80"/>
        </w:rPr>
        <w:t>THE</w:t>
      </w:r>
      <w:r w:rsidRPr="004A0EA7">
        <w:rPr>
          <w:rFonts w:ascii="Calibri Light" w:eastAsia="Times New Roman" w:hAnsi="Times New Roman" w:cs="Times New Roman"/>
          <w:color w:val="374B80"/>
          <w:spacing w:val="77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COVID-19</w:t>
      </w:r>
      <w:r w:rsidRPr="004A0EA7">
        <w:rPr>
          <w:rFonts w:ascii="Calibri Light" w:eastAsia="Times New Roman" w:hAnsi="Times New Roman" w:cs="Times New Roman"/>
          <w:color w:val="374B80"/>
          <w:spacing w:val="76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PANDEMIC</w:t>
      </w:r>
    </w:p>
    <w:p w14:paraId="4425B297" w14:textId="77777777" w:rsidR="004A0EA7" w:rsidRPr="004A0EA7" w:rsidRDefault="004A0EA7" w:rsidP="004A0EA7">
      <w:pPr>
        <w:widowControl w:val="0"/>
        <w:autoSpaceDE w:val="0"/>
        <w:autoSpaceDN w:val="0"/>
        <w:spacing w:before="140" w:line="276" w:lineRule="auto"/>
        <w:ind w:right="471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It is important to note that during the update of the District Strategic Plan, the COVID-19 global pandemic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disrupted not only the timeline for the revision of this plan, but the entire District, its colleges, and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lives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every student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employee. Emerging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from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this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pandemic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has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led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to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reexamination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what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 implementation of the District Strategic Plan can look like, from what types of professional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development are needed, to what does innovation in teaching and learning look like, and even to what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does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sustainability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mean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face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such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disruption?</w:t>
      </w:r>
    </w:p>
    <w:p w14:paraId="754119E7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rPr>
          <w:rFonts w:ascii="Calibri Light" w:eastAsia="Times New Roman" w:hAnsi="Times New Roman" w:cs="Times New Roman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5D8BA4F5" w14:textId="77777777" w:rsidR="004A0EA7" w:rsidRPr="004A0EA7" w:rsidRDefault="004A0EA7" w:rsidP="004A0EA7">
      <w:pPr>
        <w:widowControl w:val="0"/>
        <w:autoSpaceDE w:val="0"/>
        <w:autoSpaceDN w:val="0"/>
        <w:spacing w:before="7"/>
        <w:rPr>
          <w:rFonts w:ascii="Calibri Light" w:eastAsia="Times New Roman" w:hAnsi="Times New Roman" w:cs="Times New Roman"/>
          <w:sz w:val="11"/>
        </w:rPr>
      </w:pPr>
    </w:p>
    <w:p w14:paraId="51443686" w14:textId="77777777" w:rsidR="004A0EA7" w:rsidRPr="004A0EA7" w:rsidRDefault="004A0EA7" w:rsidP="004A0EA7">
      <w:pPr>
        <w:widowControl w:val="0"/>
        <w:autoSpaceDE w:val="0"/>
        <w:autoSpaceDN w:val="0"/>
        <w:spacing w:line="20" w:lineRule="exact"/>
        <w:rPr>
          <w:rFonts w:ascii="Calibri Light" w:eastAsia="Times New Roman" w:hAnsi="Times New Roman" w:cs="Times New Roman"/>
          <w:sz w:val="2"/>
        </w:rPr>
      </w:pPr>
      <w:r w:rsidRPr="004A0EA7">
        <w:rPr>
          <w:rFonts w:ascii="Calibri Light" w:eastAsia="Times New Roman" w:hAnsi="Times New Roman" w:cs="Times New Roman"/>
          <w:noProof/>
          <w:sz w:val="2"/>
        </w:rPr>
        <mc:AlternateContent>
          <mc:Choice Requires="wpg">
            <w:drawing>
              <wp:inline distT="0" distB="0" distL="0" distR="0" wp14:anchorId="5FE90B90" wp14:editId="0A6D6CDB">
                <wp:extent cx="5980430" cy="9525"/>
                <wp:effectExtent l="635" t="1270" r="635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9525"/>
                          <a:chOff x="0" y="0"/>
                          <a:chExt cx="9418" cy="15"/>
                        </a:xfrm>
                      </wpg:grpSpPr>
                      <wps:wsp>
                        <wps:cNvPr id="19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8" cy="15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89DC0" id="Group 18" o:spid="_x0000_s1026" style="width:470.9pt;height:.75pt;mso-position-horizontal-relative:char;mso-position-vertical-relative:line" coordsize="94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">
                <v:rect id="docshape103" o:spid="_x0000_s1027" style="position:absolute;width:941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" fillcolor="#4966ac" stroked="f"/>
                <w10:anchorlock/>
              </v:group>
            </w:pict>
          </mc:Fallback>
        </mc:AlternateContent>
      </w:r>
    </w:p>
    <w:p w14:paraId="40ECA59F" w14:textId="77777777" w:rsidR="004A0EA7" w:rsidRPr="004A0EA7" w:rsidRDefault="004A0EA7" w:rsidP="004A0EA7">
      <w:pPr>
        <w:widowControl w:val="0"/>
        <w:autoSpaceDE w:val="0"/>
        <w:autoSpaceDN w:val="0"/>
        <w:spacing w:before="32"/>
        <w:rPr>
          <w:rFonts w:ascii="Calibri Light" w:eastAsia="Times New Roman" w:hAnsi="Times New Roman" w:cs="Times New Roman"/>
        </w:rPr>
      </w:pPr>
      <w:bookmarkStart w:id="7" w:name="The_District_Strategic_Plan_Update_Proce"/>
      <w:bookmarkEnd w:id="7"/>
      <w:r w:rsidRPr="004A0EA7">
        <w:rPr>
          <w:rFonts w:ascii="Calibri Light" w:eastAsia="Times New Roman" w:hAnsi="Times New Roman" w:cs="Times New Roman"/>
          <w:color w:val="233154"/>
        </w:rPr>
        <w:t>THE</w:t>
      </w:r>
      <w:r w:rsidRPr="004A0EA7">
        <w:rPr>
          <w:rFonts w:ascii="Calibri Light" w:eastAsia="Times New Roman" w:hAnsi="Times New Roman" w:cs="Times New Roman"/>
          <w:color w:val="233154"/>
          <w:spacing w:val="42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  <w:spacing w:val="11"/>
        </w:rPr>
        <w:t>DISTRICT</w:t>
      </w:r>
      <w:r w:rsidRPr="004A0EA7">
        <w:rPr>
          <w:rFonts w:ascii="Calibri Light" w:eastAsia="Times New Roman" w:hAnsi="Times New Roman" w:cs="Times New Roman"/>
          <w:color w:val="233154"/>
          <w:spacing w:val="44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  <w:spacing w:val="10"/>
        </w:rPr>
        <w:t>STRATEGIC</w:t>
      </w:r>
      <w:r w:rsidRPr="004A0EA7">
        <w:rPr>
          <w:rFonts w:ascii="Calibri Light" w:eastAsia="Times New Roman" w:hAnsi="Times New Roman" w:cs="Times New Roman"/>
          <w:color w:val="233154"/>
          <w:spacing w:val="45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</w:rPr>
        <w:t>PLAN</w:t>
      </w:r>
      <w:r w:rsidRPr="004A0EA7">
        <w:rPr>
          <w:rFonts w:ascii="Calibri Light" w:eastAsia="Times New Roman" w:hAnsi="Times New Roman" w:cs="Times New Roman"/>
          <w:color w:val="233154"/>
          <w:spacing w:val="42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  <w:spacing w:val="10"/>
        </w:rPr>
        <w:t>UPDATE</w:t>
      </w:r>
      <w:r w:rsidRPr="004A0EA7">
        <w:rPr>
          <w:rFonts w:ascii="Calibri Light" w:eastAsia="Times New Roman" w:hAnsi="Times New Roman" w:cs="Times New Roman"/>
          <w:color w:val="233154"/>
          <w:spacing w:val="43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  <w:spacing w:val="11"/>
        </w:rPr>
        <w:t>PROCESS</w:t>
      </w:r>
    </w:p>
    <w:p w14:paraId="519A90AA" w14:textId="77777777" w:rsidR="004A0EA7" w:rsidRPr="004A0EA7" w:rsidRDefault="004A0EA7" w:rsidP="004A0EA7">
      <w:pPr>
        <w:widowControl w:val="0"/>
        <w:autoSpaceDE w:val="0"/>
        <w:autoSpaceDN w:val="0"/>
        <w:spacing w:before="142" w:line="276" w:lineRule="auto"/>
        <w:ind w:right="609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The District Strategic Plan (DSP) follows a regular cycle of review and update as shown below. Beginning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 the 2019-20 academic year, a District Strategic Plan Steering Committee (DSPSC) was formed in order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to lead the update process. Originally scheduled to be completed by the beginning of the 2020-21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academic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year,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COVID-19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global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pandemic forced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timeline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to be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extended.</w:t>
      </w:r>
    </w:p>
    <w:p w14:paraId="31ACA3AC" w14:textId="77777777" w:rsidR="004A0EA7" w:rsidRPr="004A0EA7" w:rsidRDefault="004A0EA7" w:rsidP="004A0EA7">
      <w:pPr>
        <w:widowControl w:val="0"/>
        <w:autoSpaceDE w:val="0"/>
        <w:autoSpaceDN w:val="0"/>
        <w:spacing w:before="2"/>
        <w:rPr>
          <w:rFonts w:ascii="Calibri Light" w:eastAsia="Times New Roman" w:hAnsi="Times New Roman" w:cs="Times New Roman"/>
          <w:sz w:val="16"/>
        </w:rPr>
      </w:pPr>
    </w:p>
    <w:tbl>
      <w:tblPr>
        <w:tblW w:w="0" w:type="auto"/>
        <w:tblInd w:w="830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1190"/>
        <w:gridCol w:w="1185"/>
        <w:gridCol w:w="1185"/>
        <w:gridCol w:w="1185"/>
        <w:gridCol w:w="967"/>
        <w:gridCol w:w="1137"/>
        <w:gridCol w:w="1598"/>
      </w:tblGrid>
      <w:tr w:rsidR="004A0EA7" w:rsidRPr="004A0EA7" w14:paraId="45965EE5" w14:textId="77777777" w:rsidTr="00ED07D1">
        <w:trPr>
          <w:trHeight w:val="412"/>
        </w:trPr>
        <w:tc>
          <w:tcPr>
            <w:tcW w:w="9443" w:type="dxa"/>
            <w:gridSpan w:val="8"/>
            <w:tcBorders>
              <w:bottom w:val="single" w:sz="12" w:space="0" w:color="90A0CF"/>
            </w:tcBorders>
            <w:shd w:val="clear" w:color="auto" w:fill="003366"/>
          </w:tcPr>
          <w:p w14:paraId="470FD62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ind w:right="3175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  <w:spacing w:val="-1"/>
              </w:rPr>
              <w:t>District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Plan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Review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Cycle</w:t>
            </w:r>
          </w:p>
        </w:tc>
      </w:tr>
      <w:tr w:rsidR="004A0EA7" w:rsidRPr="004A0EA7" w14:paraId="53DA8385" w14:textId="77777777" w:rsidTr="00ED07D1">
        <w:trPr>
          <w:trHeight w:val="409"/>
        </w:trPr>
        <w:tc>
          <w:tcPr>
            <w:tcW w:w="996" w:type="dxa"/>
            <w:tcBorders>
              <w:top w:val="single" w:sz="12" w:space="0" w:color="90A0CF"/>
            </w:tcBorders>
          </w:tcPr>
          <w:p w14:paraId="34C345CB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  <w:tc>
          <w:tcPr>
            <w:tcW w:w="1190" w:type="dxa"/>
            <w:tcBorders>
              <w:top w:val="single" w:sz="12" w:space="0" w:color="90A0CF"/>
            </w:tcBorders>
          </w:tcPr>
          <w:p w14:paraId="425944F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9"/>
              <w:ind w:right="75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2015/16</w:t>
            </w:r>
          </w:p>
        </w:tc>
        <w:tc>
          <w:tcPr>
            <w:tcW w:w="1185" w:type="dxa"/>
            <w:tcBorders>
              <w:top w:val="single" w:sz="12" w:space="0" w:color="90A0CF"/>
            </w:tcBorders>
          </w:tcPr>
          <w:p w14:paraId="75B8088D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9"/>
              <w:ind w:right="74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2016/17</w:t>
            </w:r>
          </w:p>
        </w:tc>
        <w:tc>
          <w:tcPr>
            <w:tcW w:w="1185" w:type="dxa"/>
            <w:tcBorders>
              <w:top w:val="single" w:sz="12" w:space="0" w:color="90A0CF"/>
            </w:tcBorders>
          </w:tcPr>
          <w:p w14:paraId="302D1258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9"/>
              <w:ind w:right="7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2017/18</w:t>
            </w:r>
          </w:p>
        </w:tc>
        <w:tc>
          <w:tcPr>
            <w:tcW w:w="1185" w:type="dxa"/>
            <w:tcBorders>
              <w:top w:val="single" w:sz="12" w:space="0" w:color="90A0CF"/>
            </w:tcBorders>
          </w:tcPr>
          <w:p w14:paraId="4C257D0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9"/>
              <w:ind w:right="72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2018/19</w:t>
            </w:r>
          </w:p>
        </w:tc>
        <w:tc>
          <w:tcPr>
            <w:tcW w:w="967" w:type="dxa"/>
            <w:tcBorders>
              <w:top w:val="single" w:sz="12" w:space="0" w:color="90A0CF"/>
            </w:tcBorders>
            <w:shd w:val="clear" w:color="auto" w:fill="003366"/>
          </w:tcPr>
          <w:p w14:paraId="553A652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9"/>
              <w:ind w:right="76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2019/20</w:t>
            </w:r>
          </w:p>
        </w:tc>
        <w:tc>
          <w:tcPr>
            <w:tcW w:w="1137" w:type="dxa"/>
            <w:tcBorders>
              <w:top w:val="single" w:sz="12" w:space="0" w:color="90A0CF"/>
            </w:tcBorders>
            <w:shd w:val="clear" w:color="auto" w:fill="003366"/>
          </w:tcPr>
          <w:p w14:paraId="3C48AEA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9"/>
              <w:ind w:right="182"/>
              <w:jc w:val="righ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2020/21</w:t>
            </w:r>
          </w:p>
        </w:tc>
        <w:tc>
          <w:tcPr>
            <w:tcW w:w="1598" w:type="dxa"/>
            <w:tcBorders>
              <w:top w:val="single" w:sz="12" w:space="0" w:color="90A0CF"/>
            </w:tcBorders>
          </w:tcPr>
          <w:p w14:paraId="4B60990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9"/>
              <w:ind w:right="72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2021/22</w:t>
            </w:r>
          </w:p>
        </w:tc>
      </w:tr>
      <w:tr w:rsidR="004A0EA7" w:rsidRPr="004A0EA7" w14:paraId="03298B8F" w14:textId="77777777" w:rsidTr="00ED07D1">
        <w:trPr>
          <w:trHeight w:val="410"/>
        </w:trPr>
        <w:tc>
          <w:tcPr>
            <w:tcW w:w="996" w:type="dxa"/>
            <w:tcBorders>
              <w:bottom w:val="nil"/>
            </w:tcBorders>
          </w:tcPr>
          <w:p w14:paraId="00F45C16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ind w:right="77"/>
              <w:jc w:val="center"/>
              <w:rPr>
                <w:rFonts w:ascii="Calibri Light" w:eastAsia="Calibri Light" w:hAnsi="Calibri Light" w:cs="Calibri Light"/>
              </w:rPr>
            </w:pPr>
            <w:hyperlink r:id="rId10">
              <w:r w:rsidRPr="004A0EA7">
                <w:rPr>
                  <w:rFonts w:ascii="Calibri Light" w:eastAsia="Calibri Light" w:hAnsi="Calibri Light" w:cs="Calibri Light"/>
                  <w:color w:val="9353C3"/>
                  <w:u w:val="single" w:color="9353C3"/>
                </w:rPr>
                <w:t>SMCCCD</w:t>
              </w:r>
            </w:hyperlink>
          </w:p>
        </w:tc>
        <w:tc>
          <w:tcPr>
            <w:tcW w:w="1190" w:type="dxa"/>
            <w:tcBorders>
              <w:bottom w:val="nil"/>
            </w:tcBorders>
          </w:tcPr>
          <w:p w14:paraId="397D788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ind w:right="77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Plan</w:t>
            </w:r>
          </w:p>
        </w:tc>
        <w:tc>
          <w:tcPr>
            <w:tcW w:w="1185" w:type="dxa"/>
            <w:tcBorders>
              <w:bottom w:val="nil"/>
            </w:tcBorders>
          </w:tcPr>
          <w:p w14:paraId="1D84D5C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ind w:right="75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Implement</w:t>
            </w:r>
          </w:p>
        </w:tc>
        <w:tc>
          <w:tcPr>
            <w:tcW w:w="1185" w:type="dxa"/>
            <w:tcBorders>
              <w:bottom w:val="nil"/>
            </w:tcBorders>
          </w:tcPr>
          <w:p w14:paraId="0C098A89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ind w:right="75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Implement</w:t>
            </w:r>
          </w:p>
        </w:tc>
        <w:tc>
          <w:tcPr>
            <w:tcW w:w="1185" w:type="dxa"/>
            <w:tcBorders>
              <w:bottom w:val="nil"/>
            </w:tcBorders>
          </w:tcPr>
          <w:p w14:paraId="6514647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ind w:right="7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Implement</w:t>
            </w:r>
          </w:p>
        </w:tc>
        <w:tc>
          <w:tcPr>
            <w:tcW w:w="967" w:type="dxa"/>
            <w:tcBorders>
              <w:bottom w:val="nil"/>
            </w:tcBorders>
            <w:shd w:val="clear" w:color="auto" w:fill="003366"/>
          </w:tcPr>
          <w:p w14:paraId="5A5DFF2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ind w:right="7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Plan</w:t>
            </w:r>
          </w:p>
        </w:tc>
        <w:tc>
          <w:tcPr>
            <w:tcW w:w="1137" w:type="dxa"/>
            <w:tcBorders>
              <w:bottom w:val="nil"/>
            </w:tcBorders>
            <w:shd w:val="clear" w:color="auto" w:fill="003366"/>
          </w:tcPr>
          <w:p w14:paraId="6311FBD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Plan</w:t>
            </w:r>
          </w:p>
        </w:tc>
        <w:tc>
          <w:tcPr>
            <w:tcW w:w="1598" w:type="dxa"/>
            <w:tcBorders>
              <w:bottom w:val="nil"/>
            </w:tcBorders>
          </w:tcPr>
          <w:p w14:paraId="43F7594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ind w:right="74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Comprehensive</w:t>
            </w:r>
          </w:p>
        </w:tc>
      </w:tr>
      <w:tr w:rsidR="004A0EA7" w:rsidRPr="004A0EA7" w14:paraId="5B751282" w14:textId="77777777" w:rsidTr="00ED07D1">
        <w:trPr>
          <w:trHeight w:val="358"/>
        </w:trPr>
        <w:tc>
          <w:tcPr>
            <w:tcW w:w="996" w:type="dxa"/>
            <w:tcBorders>
              <w:top w:val="nil"/>
              <w:bottom w:val="nil"/>
            </w:tcBorders>
          </w:tcPr>
          <w:p w14:paraId="6BDBA358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68" w:lineRule="exact"/>
              <w:ind w:right="79"/>
              <w:jc w:val="center"/>
              <w:rPr>
                <w:rFonts w:ascii="Calibri Light" w:eastAsia="Calibri Light" w:hAnsi="Calibri Light" w:cs="Calibri Light"/>
              </w:rPr>
            </w:pPr>
            <w:hyperlink r:id="rId11">
              <w:r w:rsidRPr="004A0EA7">
                <w:rPr>
                  <w:rFonts w:ascii="Calibri Light" w:eastAsia="Calibri Light" w:hAnsi="Calibri Light" w:cs="Calibri Light"/>
                  <w:color w:val="9353C3"/>
                  <w:u w:val="single" w:color="9353C3"/>
                </w:rPr>
                <w:t>Strategic</w:t>
              </w:r>
            </w:hyperlink>
          </w:p>
        </w:tc>
        <w:tc>
          <w:tcPr>
            <w:tcW w:w="1190" w:type="dxa"/>
            <w:tcBorders>
              <w:top w:val="nil"/>
              <w:bottom w:val="nil"/>
            </w:tcBorders>
          </w:tcPr>
          <w:p w14:paraId="6416623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68" w:lineRule="exact"/>
              <w:ind w:right="77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Completed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9C3343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 w:line="239" w:lineRule="exact"/>
              <w:ind w:right="75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(Year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2)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60B635E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 w:line="239" w:lineRule="exact"/>
              <w:ind w:right="74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(Year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3)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493FEE83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 w:line="239" w:lineRule="exact"/>
              <w:ind w:right="7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(Year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4)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003366"/>
          </w:tcPr>
          <w:p w14:paraId="34ADE58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68" w:lineRule="exact"/>
              <w:ind w:right="74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Update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003366"/>
          </w:tcPr>
          <w:p w14:paraId="0E4ACF33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68" w:lineRule="exact"/>
              <w:ind w:right="231"/>
              <w:jc w:val="righ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Update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66FB8DA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68" w:lineRule="exact"/>
              <w:ind w:right="7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Plan</w:t>
            </w:r>
            <w:r w:rsidRPr="004A0EA7">
              <w:rPr>
                <w:rFonts w:ascii="Calibri Light" w:eastAsia="Calibri Light" w:hAnsi="Calibri Light" w:cs="Calibri Light"/>
                <w:spacing w:val="-1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Update</w:t>
            </w:r>
          </w:p>
        </w:tc>
      </w:tr>
      <w:tr w:rsidR="004A0EA7" w:rsidRPr="004A0EA7" w14:paraId="2B17A1DE" w14:textId="77777777" w:rsidTr="00ED07D1">
        <w:trPr>
          <w:trHeight w:val="871"/>
        </w:trPr>
        <w:tc>
          <w:tcPr>
            <w:tcW w:w="996" w:type="dxa"/>
            <w:tcBorders>
              <w:top w:val="nil"/>
              <w:bottom w:val="nil"/>
            </w:tcBorders>
          </w:tcPr>
          <w:p w14:paraId="3553E7D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19" w:lineRule="exact"/>
              <w:rPr>
                <w:rFonts w:ascii="Calibri Light" w:eastAsia="Calibri Light" w:hAnsi="Calibri Light" w:cs="Calibri Light"/>
              </w:rPr>
            </w:pPr>
            <w:hyperlink r:id="rId12">
              <w:r w:rsidRPr="004A0EA7">
                <w:rPr>
                  <w:rFonts w:ascii="Calibri Light" w:eastAsia="Calibri Light" w:hAnsi="Calibri Light" w:cs="Calibri Light"/>
                  <w:color w:val="9353C3"/>
                  <w:u w:val="single" w:color="9353C3"/>
                </w:rPr>
                <w:t>Plan</w:t>
              </w:r>
            </w:hyperlink>
          </w:p>
          <w:p w14:paraId="6EF1B1B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38"/>
              <w:rPr>
                <w:rFonts w:ascii="Calibri Light" w:eastAsia="Calibri Light" w:hAnsi="Calibri Light" w:cs="Calibri Light"/>
              </w:rPr>
            </w:pPr>
            <w:hyperlink r:id="rId13">
              <w:r w:rsidRPr="004A0EA7">
                <w:rPr>
                  <w:rFonts w:ascii="Calibri Light" w:eastAsia="Calibri Light" w:hAnsi="Calibri Light" w:cs="Calibri Light"/>
                  <w:color w:val="9353C3"/>
                  <w:u w:val="single" w:color="9353C3"/>
                </w:rPr>
                <w:t>2015-</w:t>
              </w:r>
            </w:hyperlink>
          </w:p>
          <w:p w14:paraId="493BA36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41"/>
              <w:rPr>
                <w:rFonts w:ascii="Calibri Light" w:eastAsia="Calibri Light" w:hAnsi="Calibri Light" w:cs="Calibri Light"/>
              </w:rPr>
            </w:pPr>
            <w:hyperlink r:id="rId14">
              <w:r w:rsidRPr="004A0EA7">
                <w:rPr>
                  <w:rFonts w:ascii="Calibri Light" w:eastAsia="Calibri Light" w:hAnsi="Calibri Light" w:cs="Calibri Light"/>
                  <w:color w:val="9353C3"/>
                  <w:u w:val="single" w:color="9353C3"/>
                </w:rPr>
                <w:t>2020</w:t>
              </w:r>
            </w:hyperlink>
          </w:p>
        </w:tc>
        <w:tc>
          <w:tcPr>
            <w:tcW w:w="1190" w:type="dxa"/>
            <w:tcBorders>
              <w:top w:val="nil"/>
              <w:bottom w:val="nil"/>
            </w:tcBorders>
          </w:tcPr>
          <w:p w14:paraId="0FF986C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51"/>
              <w:ind w:right="76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(Year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1)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2B5707D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49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—</w:t>
            </w:r>
          </w:p>
          <w:p w14:paraId="35A95B9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42"/>
              <w:ind w:right="75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Review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D2B137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49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—</w:t>
            </w:r>
          </w:p>
          <w:p w14:paraId="38964F6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42"/>
              <w:ind w:right="75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Mid-Term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9715C29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49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—</w:t>
            </w:r>
          </w:p>
          <w:p w14:paraId="0CE99C1D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42"/>
              <w:ind w:right="75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Review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003366"/>
          </w:tcPr>
          <w:p w14:paraId="7916CAE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51"/>
              <w:ind w:right="76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(Year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5)</w:t>
            </w:r>
          </w:p>
          <w:p w14:paraId="7A727C2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39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—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003366"/>
          </w:tcPr>
          <w:p w14:paraId="15127AD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1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Continued</w:t>
            </w:r>
          </w:p>
          <w:p w14:paraId="00FEDE9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39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(Year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6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)</w:t>
            </w: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4CAD72C9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19" w:lineRule="exact"/>
              <w:ind w:right="74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Completed</w:t>
            </w:r>
          </w:p>
          <w:p w14:paraId="35196A81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39"/>
              <w:ind w:right="7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(Year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1)</w:t>
            </w:r>
          </w:p>
        </w:tc>
      </w:tr>
      <w:tr w:rsidR="004A0EA7" w:rsidRPr="004A0EA7" w14:paraId="2E9CC054" w14:textId="77777777" w:rsidTr="00ED07D1">
        <w:trPr>
          <w:trHeight w:val="405"/>
        </w:trPr>
        <w:tc>
          <w:tcPr>
            <w:tcW w:w="996" w:type="dxa"/>
            <w:tcBorders>
              <w:top w:val="nil"/>
              <w:bottom w:val="nil"/>
            </w:tcBorders>
          </w:tcPr>
          <w:p w14:paraId="44A994AB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  <w:tc>
          <w:tcPr>
            <w:tcW w:w="1190" w:type="dxa"/>
            <w:tcBorders>
              <w:top w:val="nil"/>
              <w:bottom w:val="nil"/>
            </w:tcBorders>
          </w:tcPr>
          <w:p w14:paraId="38B947DA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370646F8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6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—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06DD6A98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64" w:lineRule="exact"/>
              <w:ind w:right="75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Review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774EFC2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6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—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003366"/>
          </w:tcPr>
          <w:p w14:paraId="2C2CEB3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64" w:lineRule="exact"/>
              <w:ind w:right="74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Review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003366"/>
          </w:tcPr>
          <w:p w14:paraId="52497979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67C5E987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</w:tr>
      <w:tr w:rsidR="004A0EA7" w:rsidRPr="004A0EA7" w14:paraId="430FF8EA" w14:textId="77777777" w:rsidTr="00ED07D1">
        <w:trPr>
          <w:trHeight w:val="408"/>
        </w:trPr>
        <w:tc>
          <w:tcPr>
            <w:tcW w:w="996" w:type="dxa"/>
            <w:tcBorders>
              <w:top w:val="nil"/>
              <w:bottom w:val="nil"/>
            </w:tcBorders>
          </w:tcPr>
          <w:p w14:paraId="4E8B19A7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  <w:tc>
          <w:tcPr>
            <w:tcW w:w="1190" w:type="dxa"/>
            <w:tcBorders>
              <w:top w:val="nil"/>
              <w:bottom w:val="nil"/>
            </w:tcBorders>
          </w:tcPr>
          <w:p w14:paraId="4963EBEA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195E5E7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9"/>
              <w:ind w:right="75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Assess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545A57F0" w14:textId="77777777" w:rsidR="004A0EA7" w:rsidRPr="004A0EA7" w:rsidRDefault="004A0EA7" w:rsidP="004A0EA7">
            <w:pPr>
              <w:widowControl w:val="0"/>
              <w:autoSpaceDE w:val="0"/>
              <w:autoSpaceDN w:val="0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—</w:t>
            </w:r>
          </w:p>
        </w:tc>
        <w:tc>
          <w:tcPr>
            <w:tcW w:w="1185" w:type="dxa"/>
            <w:tcBorders>
              <w:top w:val="nil"/>
              <w:bottom w:val="nil"/>
            </w:tcBorders>
          </w:tcPr>
          <w:p w14:paraId="28EC7D3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9"/>
              <w:ind w:right="72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Assess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003366"/>
          </w:tcPr>
          <w:p w14:paraId="138B5C9A" w14:textId="77777777" w:rsidR="004A0EA7" w:rsidRPr="004A0EA7" w:rsidRDefault="004A0EA7" w:rsidP="004A0EA7">
            <w:pPr>
              <w:widowControl w:val="0"/>
              <w:autoSpaceDE w:val="0"/>
              <w:autoSpaceDN w:val="0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—</w:t>
            </w:r>
          </w:p>
        </w:tc>
        <w:tc>
          <w:tcPr>
            <w:tcW w:w="1137" w:type="dxa"/>
            <w:tcBorders>
              <w:top w:val="nil"/>
              <w:bottom w:val="nil"/>
            </w:tcBorders>
            <w:shd w:val="clear" w:color="auto" w:fill="003366"/>
          </w:tcPr>
          <w:p w14:paraId="646C4254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  <w:tc>
          <w:tcPr>
            <w:tcW w:w="1598" w:type="dxa"/>
            <w:tcBorders>
              <w:top w:val="nil"/>
              <w:bottom w:val="nil"/>
            </w:tcBorders>
          </w:tcPr>
          <w:p w14:paraId="28398E2C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</w:tr>
      <w:tr w:rsidR="004A0EA7" w:rsidRPr="004A0EA7" w14:paraId="410C7C19" w14:textId="77777777" w:rsidTr="00ED07D1">
        <w:trPr>
          <w:trHeight w:val="718"/>
        </w:trPr>
        <w:tc>
          <w:tcPr>
            <w:tcW w:w="996" w:type="dxa"/>
            <w:tcBorders>
              <w:top w:val="nil"/>
            </w:tcBorders>
          </w:tcPr>
          <w:p w14:paraId="56CCF50F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  <w:tc>
          <w:tcPr>
            <w:tcW w:w="1190" w:type="dxa"/>
            <w:tcBorders>
              <w:top w:val="nil"/>
            </w:tcBorders>
          </w:tcPr>
          <w:p w14:paraId="0FE2284E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  <w:tc>
          <w:tcPr>
            <w:tcW w:w="1185" w:type="dxa"/>
            <w:tcBorders>
              <w:top w:val="nil"/>
            </w:tcBorders>
          </w:tcPr>
          <w:p w14:paraId="7230E25E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  <w:tc>
          <w:tcPr>
            <w:tcW w:w="1185" w:type="dxa"/>
            <w:tcBorders>
              <w:top w:val="nil"/>
            </w:tcBorders>
          </w:tcPr>
          <w:p w14:paraId="58692C87" w14:textId="77777777" w:rsidR="004A0EA7" w:rsidRPr="004A0EA7" w:rsidRDefault="004A0EA7" w:rsidP="004A0EA7">
            <w:pPr>
              <w:widowControl w:val="0"/>
              <w:autoSpaceDE w:val="0"/>
              <w:autoSpaceDN w:val="0"/>
              <w:ind w:right="74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Assess</w:t>
            </w:r>
          </w:p>
        </w:tc>
        <w:tc>
          <w:tcPr>
            <w:tcW w:w="1185" w:type="dxa"/>
            <w:tcBorders>
              <w:top w:val="nil"/>
            </w:tcBorders>
          </w:tcPr>
          <w:p w14:paraId="55DE24F6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1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—</w:t>
            </w:r>
          </w:p>
        </w:tc>
        <w:tc>
          <w:tcPr>
            <w:tcW w:w="967" w:type="dxa"/>
            <w:tcBorders>
              <w:top w:val="nil"/>
            </w:tcBorders>
            <w:shd w:val="clear" w:color="auto" w:fill="003366"/>
          </w:tcPr>
          <w:p w14:paraId="463CDD1D" w14:textId="77777777" w:rsidR="004A0EA7" w:rsidRPr="004A0EA7" w:rsidRDefault="004A0EA7" w:rsidP="004A0EA7">
            <w:pPr>
              <w:widowControl w:val="0"/>
              <w:autoSpaceDE w:val="0"/>
              <w:autoSpaceDN w:val="0"/>
              <w:ind w:right="76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Assess</w:t>
            </w:r>
          </w:p>
        </w:tc>
        <w:tc>
          <w:tcPr>
            <w:tcW w:w="1137" w:type="dxa"/>
            <w:tcBorders>
              <w:top w:val="nil"/>
              <w:bottom w:val="single" w:sz="4" w:space="0" w:color="000000"/>
            </w:tcBorders>
            <w:shd w:val="clear" w:color="auto" w:fill="003366"/>
          </w:tcPr>
          <w:p w14:paraId="27FB8305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  <w:tc>
          <w:tcPr>
            <w:tcW w:w="1598" w:type="dxa"/>
            <w:tcBorders>
              <w:top w:val="nil"/>
            </w:tcBorders>
          </w:tcPr>
          <w:p w14:paraId="76DE165A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</w:tr>
    </w:tbl>
    <w:p w14:paraId="1701993C" w14:textId="77777777" w:rsidR="004A0EA7" w:rsidRPr="004A0EA7" w:rsidRDefault="004A0EA7" w:rsidP="004A0EA7">
      <w:pPr>
        <w:widowControl w:val="0"/>
        <w:autoSpaceDE w:val="0"/>
        <w:autoSpaceDN w:val="0"/>
        <w:spacing w:before="102"/>
        <w:rPr>
          <w:rFonts w:ascii="Calibri Light" w:eastAsia="Times New Roman" w:hAnsi="Times New Roman" w:cs="Times New Roman"/>
          <w:sz w:val="16"/>
        </w:rPr>
      </w:pPr>
      <w:r w:rsidRPr="004A0EA7">
        <w:rPr>
          <w:rFonts w:ascii="Calibri Light" w:eastAsia="Times New Roman" w:hAnsi="Times New Roman" w:cs="Times New Roman"/>
          <w:color w:val="374B80"/>
          <w:sz w:val="16"/>
        </w:rPr>
        <w:t>Table</w:t>
      </w:r>
      <w:r w:rsidRPr="004A0EA7">
        <w:rPr>
          <w:rFonts w:ascii="Calibri Light" w:eastAsia="Times New Roman" w:hAnsi="Times New Roman" w:cs="Times New Roman"/>
          <w:color w:val="374B80"/>
          <w:spacing w:val="-3"/>
          <w:sz w:val="16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  <w:sz w:val="16"/>
        </w:rPr>
        <w:t>1</w:t>
      </w:r>
    </w:p>
    <w:p w14:paraId="33605795" w14:textId="77777777" w:rsidR="004A0EA7" w:rsidRPr="004A0EA7" w:rsidRDefault="004A0EA7" w:rsidP="004A0EA7">
      <w:pPr>
        <w:widowControl w:val="0"/>
        <w:autoSpaceDE w:val="0"/>
        <w:autoSpaceDN w:val="0"/>
        <w:spacing w:before="4"/>
        <w:rPr>
          <w:rFonts w:ascii="Calibri Light" w:eastAsia="Times New Roman" w:hAnsi="Times New Roman" w:cs="Times New Roman"/>
          <w:sz w:val="25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22F5C35C" wp14:editId="495463EF">
                <wp:simplePos x="0" y="0"/>
                <wp:positionH relativeFrom="page">
                  <wp:posOffset>895985</wp:posOffset>
                </wp:positionH>
                <wp:positionV relativeFrom="paragraph">
                  <wp:posOffset>212090</wp:posOffset>
                </wp:positionV>
                <wp:extent cx="5980430" cy="8890"/>
                <wp:effectExtent l="635" t="0" r="635" b="4445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8890"/>
                        </a:xfrm>
                        <a:prstGeom prst="rect">
                          <a:avLst/>
                        </a:prstGeom>
                        <a:solidFill>
                          <a:srgbClr val="4966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986E2" id="Rectangle 17" o:spid="_x0000_s1026" style="position:absolute;margin-left:70.55pt;margin-top:16.7pt;width:470.9pt;height:.7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" fillcolor="#4966ac" stroked="f">
                <w10:wrap type="topAndBottom" anchorx="page"/>
              </v:rect>
            </w:pict>
          </mc:Fallback>
        </mc:AlternateContent>
      </w:r>
    </w:p>
    <w:p w14:paraId="120CBF3B" w14:textId="77777777" w:rsidR="004A0EA7" w:rsidRPr="004A0EA7" w:rsidRDefault="004A0EA7" w:rsidP="004A0EA7">
      <w:pPr>
        <w:widowControl w:val="0"/>
        <w:autoSpaceDE w:val="0"/>
        <w:autoSpaceDN w:val="0"/>
        <w:spacing w:before="37"/>
        <w:rPr>
          <w:rFonts w:ascii="Calibri Light" w:eastAsia="Times New Roman" w:hAnsi="Times New Roman" w:cs="Times New Roman"/>
        </w:rPr>
      </w:pPr>
      <w:bookmarkStart w:id="8" w:name="Steering_Committee_Membership"/>
      <w:bookmarkEnd w:id="8"/>
      <w:r w:rsidRPr="004A0EA7">
        <w:rPr>
          <w:rFonts w:ascii="Calibri Light" w:eastAsia="Times New Roman" w:hAnsi="Times New Roman" w:cs="Times New Roman"/>
          <w:color w:val="233154"/>
          <w:spacing w:val="10"/>
        </w:rPr>
        <w:t>STEERING</w:t>
      </w:r>
      <w:r w:rsidRPr="004A0EA7">
        <w:rPr>
          <w:rFonts w:ascii="Calibri Light" w:eastAsia="Times New Roman" w:hAnsi="Times New Roman" w:cs="Times New Roman"/>
          <w:color w:val="233154"/>
          <w:spacing w:val="41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  <w:spacing w:val="10"/>
        </w:rPr>
        <w:t>COMMITTEE</w:t>
      </w:r>
      <w:r w:rsidRPr="004A0EA7">
        <w:rPr>
          <w:rFonts w:ascii="Calibri Light" w:eastAsia="Times New Roman" w:hAnsi="Times New Roman" w:cs="Times New Roman"/>
          <w:color w:val="233154"/>
          <w:spacing w:val="40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  <w:spacing w:val="10"/>
        </w:rPr>
        <w:t>MEMBERSHIP</w:t>
      </w:r>
    </w:p>
    <w:p w14:paraId="0E10F495" w14:textId="77777777" w:rsidR="004A0EA7" w:rsidRPr="004A0EA7" w:rsidRDefault="004A0EA7" w:rsidP="004A0EA7">
      <w:pPr>
        <w:widowControl w:val="0"/>
        <w:autoSpaceDE w:val="0"/>
        <w:autoSpaceDN w:val="0"/>
        <w:spacing w:before="140" w:line="276" w:lineRule="auto"/>
        <w:ind w:right="541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The District Strategic Plan Steering Committee (DSPSC) was formed to guide the process for update and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revision of the District Strategic Plan. The DSPSC included representation from the Board of Trustees and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appointees from each of the Colleges. The Deans of PRIE were key members that were included to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promote alignment between the local college Strategic Plans and Educational Master Plans and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revised District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Strategic Plan. The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committee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membership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was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as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follows:</w:t>
      </w:r>
    </w:p>
    <w:p w14:paraId="3B83A9CF" w14:textId="77777777" w:rsidR="004A0EA7" w:rsidRPr="004A0EA7" w:rsidRDefault="004A0EA7" w:rsidP="004A0EA7">
      <w:pPr>
        <w:widowControl w:val="0"/>
        <w:autoSpaceDE w:val="0"/>
        <w:autoSpaceDN w:val="0"/>
        <w:spacing w:before="3"/>
        <w:rPr>
          <w:rFonts w:ascii="Calibri Light" w:eastAsia="Times New Roman" w:hAnsi="Times New Roman" w:cs="Times New Roman"/>
          <w:sz w:val="16"/>
        </w:rPr>
      </w:pPr>
    </w:p>
    <w:tbl>
      <w:tblPr>
        <w:tblW w:w="0" w:type="auto"/>
        <w:tblInd w:w="830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4675"/>
      </w:tblGrid>
      <w:tr w:rsidR="004A0EA7" w:rsidRPr="004A0EA7" w14:paraId="436A28C3" w14:textId="77777777" w:rsidTr="00ED07D1">
        <w:trPr>
          <w:trHeight w:val="409"/>
        </w:trPr>
        <w:tc>
          <w:tcPr>
            <w:tcW w:w="2405" w:type="dxa"/>
            <w:tcBorders>
              <w:bottom w:val="single" w:sz="12" w:space="0" w:color="90A0CF"/>
            </w:tcBorders>
          </w:tcPr>
          <w:p w14:paraId="45162E16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Name</w:t>
            </w:r>
          </w:p>
        </w:tc>
        <w:tc>
          <w:tcPr>
            <w:tcW w:w="4675" w:type="dxa"/>
            <w:tcBorders>
              <w:bottom w:val="single" w:sz="12" w:space="0" w:color="90A0CF"/>
            </w:tcBorders>
          </w:tcPr>
          <w:p w14:paraId="7EF2CB3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Title</w:t>
            </w:r>
          </w:p>
        </w:tc>
      </w:tr>
      <w:tr w:rsidR="004A0EA7" w:rsidRPr="004A0EA7" w14:paraId="18B1B6AE" w14:textId="77777777" w:rsidTr="00ED07D1">
        <w:trPr>
          <w:trHeight w:val="409"/>
        </w:trPr>
        <w:tc>
          <w:tcPr>
            <w:tcW w:w="2405" w:type="dxa"/>
            <w:tcBorders>
              <w:top w:val="single" w:sz="12" w:space="0" w:color="90A0CF"/>
            </w:tcBorders>
          </w:tcPr>
          <w:p w14:paraId="5AAA946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9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1"/>
              </w:rPr>
              <w:t>Aaron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McVean</w:t>
            </w:r>
            <w:r w:rsidRPr="004A0EA7">
              <w:rPr>
                <w:rFonts w:ascii="Calibri Light" w:eastAsia="Calibri Light" w:hAnsi="Calibri Light" w:cs="Calibri Light"/>
                <w:spacing w:val="-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(Chair)</w:t>
            </w:r>
          </w:p>
        </w:tc>
        <w:tc>
          <w:tcPr>
            <w:tcW w:w="4675" w:type="dxa"/>
            <w:tcBorders>
              <w:top w:val="single" w:sz="12" w:space="0" w:color="90A0CF"/>
            </w:tcBorders>
          </w:tcPr>
          <w:p w14:paraId="5D0B61B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9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Vice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Chancellor,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Educational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Services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Planning</w:t>
            </w:r>
          </w:p>
        </w:tc>
      </w:tr>
      <w:tr w:rsidR="004A0EA7" w:rsidRPr="004A0EA7" w14:paraId="259AFC07" w14:textId="77777777" w:rsidTr="00ED07D1">
        <w:trPr>
          <w:trHeight w:val="736"/>
        </w:trPr>
        <w:tc>
          <w:tcPr>
            <w:tcW w:w="2405" w:type="dxa"/>
          </w:tcPr>
          <w:p w14:paraId="74B9DFF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370" w:lineRule="exact"/>
              <w:ind w:right="734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2"/>
              </w:rPr>
              <w:t>Dave Mandelkern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Tom</w:t>
            </w:r>
            <w:r w:rsidRPr="004A0EA7">
              <w:rPr>
                <w:rFonts w:ascii="Calibri Light" w:eastAsia="Calibri Light" w:hAnsi="Calibri Light" w:cs="Calibri Light"/>
                <w:spacing w:val="-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Nuris</w:t>
            </w:r>
          </w:p>
        </w:tc>
        <w:tc>
          <w:tcPr>
            <w:tcW w:w="4675" w:type="dxa"/>
          </w:tcPr>
          <w:p w14:paraId="19D1EDC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7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Trustees</w:t>
            </w:r>
          </w:p>
        </w:tc>
      </w:tr>
      <w:tr w:rsidR="004A0EA7" w:rsidRPr="004A0EA7" w14:paraId="4327C50A" w14:textId="77777777" w:rsidTr="00ED07D1">
        <w:trPr>
          <w:trHeight w:val="403"/>
        </w:trPr>
        <w:tc>
          <w:tcPr>
            <w:tcW w:w="2405" w:type="dxa"/>
          </w:tcPr>
          <w:p w14:paraId="45C3562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6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1"/>
              </w:rPr>
              <w:t>Jamillah</w:t>
            </w:r>
            <w:r w:rsidRPr="004A0EA7">
              <w:rPr>
                <w:rFonts w:ascii="Calibri Light" w:eastAsia="Calibri Light" w:hAnsi="Calibri Light" w:cs="Calibri Light"/>
                <w:spacing w:val="-1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Moore</w:t>
            </w:r>
          </w:p>
        </w:tc>
        <w:tc>
          <w:tcPr>
            <w:tcW w:w="4675" w:type="dxa"/>
          </w:tcPr>
          <w:p w14:paraId="71CC3C0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6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President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(Cañada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College)</w:t>
            </w:r>
          </w:p>
        </w:tc>
      </w:tr>
      <w:tr w:rsidR="004A0EA7" w:rsidRPr="004A0EA7" w14:paraId="7D504A00" w14:textId="77777777" w:rsidTr="00ED07D1">
        <w:trPr>
          <w:trHeight w:val="409"/>
        </w:trPr>
        <w:tc>
          <w:tcPr>
            <w:tcW w:w="2405" w:type="dxa"/>
          </w:tcPr>
          <w:p w14:paraId="67BEEB1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1"/>
              </w:rPr>
              <w:t>Jeramy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Wallace</w:t>
            </w:r>
          </w:p>
        </w:tc>
        <w:tc>
          <w:tcPr>
            <w:tcW w:w="4675" w:type="dxa"/>
          </w:tcPr>
          <w:p w14:paraId="224CF499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District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Academic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Senate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President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(CSM)</w:t>
            </w:r>
          </w:p>
        </w:tc>
      </w:tr>
      <w:tr w:rsidR="004A0EA7" w:rsidRPr="004A0EA7" w14:paraId="77BBFA46" w14:textId="77777777" w:rsidTr="00ED07D1">
        <w:trPr>
          <w:trHeight w:val="609"/>
        </w:trPr>
        <w:tc>
          <w:tcPr>
            <w:tcW w:w="2405" w:type="dxa"/>
          </w:tcPr>
          <w:p w14:paraId="0C33D99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Golda</w:t>
            </w:r>
            <w:r w:rsidRPr="004A0EA7">
              <w:rPr>
                <w:rFonts w:ascii="Calibri Light" w:eastAsia="Calibri Light" w:hAnsi="Calibri Light" w:cs="Calibri Light"/>
                <w:spacing w:val="-1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Margate</w:t>
            </w:r>
          </w:p>
        </w:tc>
        <w:tc>
          <w:tcPr>
            <w:tcW w:w="4675" w:type="dxa"/>
          </w:tcPr>
          <w:p w14:paraId="3C2F256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CSEA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Representative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(Skyline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College)</w:t>
            </w:r>
          </w:p>
        </w:tc>
      </w:tr>
      <w:tr w:rsidR="004A0EA7" w:rsidRPr="004A0EA7" w14:paraId="1DA682EB" w14:textId="77777777" w:rsidTr="00ED07D1">
        <w:trPr>
          <w:trHeight w:val="818"/>
        </w:trPr>
        <w:tc>
          <w:tcPr>
            <w:tcW w:w="2405" w:type="dxa"/>
          </w:tcPr>
          <w:p w14:paraId="017D3F4D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2"/>
              </w:rPr>
              <w:t>Jordan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Chavez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(2019-20)</w:t>
            </w:r>
          </w:p>
          <w:p w14:paraId="3CF227C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39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2"/>
              </w:rPr>
              <w:t>Jade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Shonette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(2020-21)</w:t>
            </w:r>
          </w:p>
        </w:tc>
        <w:tc>
          <w:tcPr>
            <w:tcW w:w="4675" w:type="dxa"/>
          </w:tcPr>
          <w:p w14:paraId="30ED60C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Student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Trustees</w:t>
            </w:r>
          </w:p>
        </w:tc>
      </w:tr>
    </w:tbl>
    <w:p w14:paraId="17F935EF" w14:textId="77777777" w:rsidR="004A0EA7" w:rsidRPr="004A0EA7" w:rsidRDefault="004A0EA7" w:rsidP="004A0EA7">
      <w:pPr>
        <w:widowControl w:val="0"/>
        <w:autoSpaceDE w:val="0"/>
        <w:autoSpaceDN w:val="0"/>
        <w:rPr>
          <w:rFonts w:ascii="Times New Roman" w:eastAsia="Times New Roman" w:hAnsi="Times New Roman" w:cs="Times New Roman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4E96CD04" w14:textId="77777777" w:rsidR="004A0EA7" w:rsidRPr="004A0EA7" w:rsidRDefault="004A0EA7" w:rsidP="004A0EA7">
      <w:pPr>
        <w:widowControl w:val="0"/>
        <w:autoSpaceDE w:val="0"/>
        <w:autoSpaceDN w:val="0"/>
        <w:spacing w:before="4"/>
        <w:rPr>
          <w:rFonts w:ascii="Calibri Light" w:eastAsia="Times New Roman" w:hAnsi="Times New Roman" w:cs="Times New Roman"/>
          <w:sz w:val="11"/>
        </w:rPr>
      </w:pPr>
    </w:p>
    <w:tbl>
      <w:tblPr>
        <w:tblW w:w="0" w:type="auto"/>
        <w:tblInd w:w="830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4675"/>
      </w:tblGrid>
      <w:tr w:rsidR="004A0EA7" w:rsidRPr="004A0EA7" w14:paraId="376E82FD" w14:textId="77777777" w:rsidTr="00ED07D1">
        <w:trPr>
          <w:trHeight w:val="409"/>
        </w:trPr>
        <w:tc>
          <w:tcPr>
            <w:tcW w:w="2405" w:type="dxa"/>
          </w:tcPr>
          <w:p w14:paraId="0A43FF5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Karen</w:t>
            </w:r>
            <w:r w:rsidRPr="004A0EA7">
              <w:rPr>
                <w:rFonts w:ascii="Calibri Light" w:eastAsia="Calibri Light" w:hAnsi="Calibri Light" w:cs="Calibri Light"/>
                <w:spacing w:val="-1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Engel</w:t>
            </w:r>
          </w:p>
        </w:tc>
        <w:tc>
          <w:tcPr>
            <w:tcW w:w="4675" w:type="dxa"/>
          </w:tcPr>
          <w:p w14:paraId="6DA6EA11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Dean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PRIE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(Cañada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College)</w:t>
            </w:r>
          </w:p>
        </w:tc>
      </w:tr>
      <w:tr w:rsidR="004A0EA7" w:rsidRPr="004A0EA7" w14:paraId="297B9691" w14:textId="77777777" w:rsidTr="00ED07D1">
        <w:trPr>
          <w:trHeight w:val="407"/>
        </w:trPr>
        <w:tc>
          <w:tcPr>
            <w:tcW w:w="2405" w:type="dxa"/>
          </w:tcPr>
          <w:p w14:paraId="25A404A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1"/>
              </w:rPr>
              <w:t>Hilary</w:t>
            </w:r>
            <w:r w:rsidRPr="004A0EA7">
              <w:rPr>
                <w:rFonts w:ascii="Calibri Light" w:eastAsia="Calibri Light" w:hAnsi="Calibri Light" w:cs="Calibri Light"/>
                <w:spacing w:val="-1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Goodkind</w:t>
            </w:r>
          </w:p>
        </w:tc>
        <w:tc>
          <w:tcPr>
            <w:tcW w:w="4675" w:type="dxa"/>
          </w:tcPr>
          <w:p w14:paraId="2052F48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Dean of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PRIE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(CSM)</w:t>
            </w:r>
          </w:p>
        </w:tc>
      </w:tr>
      <w:tr w:rsidR="004A0EA7" w:rsidRPr="004A0EA7" w14:paraId="61C6EB25" w14:textId="77777777" w:rsidTr="00ED07D1">
        <w:trPr>
          <w:trHeight w:val="410"/>
        </w:trPr>
        <w:tc>
          <w:tcPr>
            <w:tcW w:w="2405" w:type="dxa"/>
          </w:tcPr>
          <w:p w14:paraId="054C030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Ingrid</w:t>
            </w:r>
            <w:r w:rsidRPr="004A0EA7">
              <w:rPr>
                <w:rFonts w:ascii="Calibri Light" w:eastAsia="Calibri Light" w:hAnsi="Calibri Light" w:cs="Calibri Light"/>
                <w:spacing w:val="-1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Vargas</w:t>
            </w:r>
          </w:p>
        </w:tc>
        <w:tc>
          <w:tcPr>
            <w:tcW w:w="4675" w:type="dxa"/>
          </w:tcPr>
          <w:p w14:paraId="501C1E6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Dean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PRIE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(Skyline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College)</w:t>
            </w:r>
          </w:p>
        </w:tc>
      </w:tr>
    </w:tbl>
    <w:p w14:paraId="2737DE35" w14:textId="77777777" w:rsidR="004A0EA7" w:rsidRPr="004A0EA7" w:rsidRDefault="004A0EA7" w:rsidP="004A0EA7">
      <w:pPr>
        <w:widowControl w:val="0"/>
        <w:autoSpaceDE w:val="0"/>
        <w:autoSpaceDN w:val="0"/>
        <w:spacing w:before="101"/>
        <w:rPr>
          <w:rFonts w:ascii="Calibri Light" w:eastAsia="Times New Roman" w:hAnsi="Times New Roman" w:cs="Times New Roman"/>
          <w:sz w:val="16"/>
        </w:rPr>
      </w:pPr>
      <w:r w:rsidRPr="004A0EA7">
        <w:rPr>
          <w:rFonts w:ascii="Calibri Light" w:eastAsia="Times New Roman" w:hAnsi="Times New Roman" w:cs="Times New Roman"/>
          <w:color w:val="374B80"/>
          <w:sz w:val="16"/>
        </w:rPr>
        <w:t>Table</w:t>
      </w:r>
      <w:r w:rsidRPr="004A0EA7">
        <w:rPr>
          <w:rFonts w:ascii="Calibri Light" w:eastAsia="Times New Roman" w:hAnsi="Times New Roman" w:cs="Times New Roman"/>
          <w:color w:val="374B80"/>
          <w:spacing w:val="-3"/>
          <w:sz w:val="16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  <w:sz w:val="16"/>
        </w:rPr>
        <w:t>2</w:t>
      </w:r>
    </w:p>
    <w:p w14:paraId="25546315" w14:textId="77777777" w:rsidR="004A0EA7" w:rsidRPr="004A0EA7" w:rsidRDefault="004A0EA7" w:rsidP="004A0EA7">
      <w:pPr>
        <w:widowControl w:val="0"/>
        <w:autoSpaceDE w:val="0"/>
        <w:autoSpaceDN w:val="0"/>
        <w:spacing w:before="7"/>
        <w:rPr>
          <w:rFonts w:ascii="Calibri Light" w:eastAsia="Times New Roman" w:hAnsi="Times New Roman" w:cs="Times New Roman"/>
          <w:sz w:val="18"/>
        </w:rPr>
      </w:pPr>
    </w:p>
    <w:p w14:paraId="3169EF93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487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Over the course of the update period, the DSPSC met regularly to review relevant information that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informed the current Strategic Goals and Districtwide Strategies. Once an updated set of Goals and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Districtwide Strategies were developed, input was solicited from Academic and Classified Senates, as well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as governance committees involved in local strategic planning and resource allocation at each of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three Colleges. From that input, additional changes were made to the final set of goals and strategies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contained within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this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Strategic Plan.</w:t>
      </w:r>
    </w:p>
    <w:p w14:paraId="4818B72A" w14:textId="77777777" w:rsidR="004A0EA7" w:rsidRPr="004A0EA7" w:rsidRDefault="004A0EA7" w:rsidP="004A0EA7">
      <w:pPr>
        <w:widowControl w:val="0"/>
        <w:autoSpaceDE w:val="0"/>
        <w:autoSpaceDN w:val="0"/>
        <w:spacing w:before="7"/>
        <w:rPr>
          <w:rFonts w:ascii="Calibri Light" w:eastAsia="Times New Roman" w:hAnsi="Times New Roman" w:cs="Times New Roman"/>
          <w:sz w:val="16"/>
        </w:rPr>
      </w:pPr>
    </w:p>
    <w:tbl>
      <w:tblPr>
        <w:tblW w:w="0" w:type="auto"/>
        <w:tblInd w:w="830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5"/>
        <w:gridCol w:w="6763"/>
        <w:gridCol w:w="972"/>
      </w:tblGrid>
      <w:tr w:rsidR="004A0EA7" w:rsidRPr="004A0EA7" w14:paraId="664536B4" w14:textId="77777777" w:rsidTr="00ED07D1">
        <w:trPr>
          <w:trHeight w:val="407"/>
        </w:trPr>
        <w:tc>
          <w:tcPr>
            <w:tcW w:w="1615" w:type="dxa"/>
            <w:tcBorders>
              <w:bottom w:val="single" w:sz="12" w:space="0" w:color="90A0CF"/>
            </w:tcBorders>
          </w:tcPr>
          <w:p w14:paraId="77379B26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Date</w:t>
            </w:r>
          </w:p>
        </w:tc>
        <w:tc>
          <w:tcPr>
            <w:tcW w:w="6763" w:type="dxa"/>
            <w:tcBorders>
              <w:bottom w:val="single" w:sz="12" w:space="0" w:color="90A0CF"/>
            </w:tcBorders>
          </w:tcPr>
          <w:p w14:paraId="2B47F94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Activity</w:t>
            </w:r>
          </w:p>
        </w:tc>
        <w:tc>
          <w:tcPr>
            <w:tcW w:w="972" w:type="dxa"/>
            <w:tcBorders>
              <w:bottom w:val="single" w:sz="12" w:space="0" w:color="90A0CF"/>
            </w:tcBorders>
          </w:tcPr>
          <w:p w14:paraId="033368B9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Location</w:t>
            </w:r>
          </w:p>
        </w:tc>
      </w:tr>
      <w:tr w:rsidR="004A0EA7" w:rsidRPr="004A0EA7" w14:paraId="3DCE6DF7" w14:textId="77777777" w:rsidTr="00ED07D1">
        <w:trPr>
          <w:trHeight w:val="409"/>
        </w:trPr>
        <w:tc>
          <w:tcPr>
            <w:tcW w:w="1615" w:type="dxa"/>
            <w:tcBorders>
              <w:top w:val="single" w:sz="12" w:space="0" w:color="90A0CF"/>
            </w:tcBorders>
            <w:shd w:val="clear" w:color="auto" w:fill="003366"/>
          </w:tcPr>
          <w:p w14:paraId="08508BC3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  <w:tc>
          <w:tcPr>
            <w:tcW w:w="6763" w:type="dxa"/>
            <w:tcBorders>
              <w:top w:val="single" w:sz="12" w:space="0" w:color="90A0CF"/>
            </w:tcBorders>
            <w:shd w:val="clear" w:color="auto" w:fill="003366"/>
          </w:tcPr>
          <w:p w14:paraId="150E5F5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ind w:right="2916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2019</w:t>
            </w:r>
          </w:p>
        </w:tc>
        <w:tc>
          <w:tcPr>
            <w:tcW w:w="972" w:type="dxa"/>
            <w:tcBorders>
              <w:top w:val="single" w:sz="12" w:space="0" w:color="90A0CF"/>
            </w:tcBorders>
            <w:shd w:val="clear" w:color="auto" w:fill="003366"/>
          </w:tcPr>
          <w:p w14:paraId="636BE8CA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</w:tr>
      <w:tr w:rsidR="004A0EA7" w:rsidRPr="004A0EA7" w14:paraId="518A3A71" w14:textId="77777777" w:rsidTr="00ED07D1">
        <w:trPr>
          <w:trHeight w:val="409"/>
        </w:trPr>
        <w:tc>
          <w:tcPr>
            <w:tcW w:w="1615" w:type="dxa"/>
          </w:tcPr>
          <w:p w14:paraId="335D7BB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October</w:t>
            </w:r>
            <w:r w:rsidRPr="004A0EA7">
              <w:rPr>
                <w:rFonts w:ascii="Calibri Light" w:eastAsia="Calibri Light" w:hAnsi="Calibri Light" w:cs="Calibri Light"/>
                <w:spacing w:val="-1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15</w:t>
            </w:r>
            <w:r w:rsidRPr="004A0EA7">
              <w:rPr>
                <w:rFonts w:ascii="Calibri Light" w:eastAsia="Calibri Light" w:hAnsi="Calibri Light" w:cs="Calibri Light"/>
                <w:vertAlign w:val="superscript"/>
              </w:rPr>
              <w:t>th</w:t>
            </w:r>
          </w:p>
        </w:tc>
        <w:tc>
          <w:tcPr>
            <w:tcW w:w="6763" w:type="dxa"/>
          </w:tcPr>
          <w:p w14:paraId="2460E7C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First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meeting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DSP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Steering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Committee</w:t>
            </w:r>
          </w:p>
        </w:tc>
        <w:tc>
          <w:tcPr>
            <w:tcW w:w="972" w:type="dxa"/>
          </w:tcPr>
          <w:p w14:paraId="34A8F9F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District</w:t>
            </w:r>
          </w:p>
        </w:tc>
      </w:tr>
      <w:tr w:rsidR="004A0EA7" w:rsidRPr="004A0EA7" w14:paraId="4E6B9113" w14:textId="77777777" w:rsidTr="00ED07D1">
        <w:trPr>
          <w:trHeight w:val="407"/>
        </w:trPr>
        <w:tc>
          <w:tcPr>
            <w:tcW w:w="1615" w:type="dxa"/>
          </w:tcPr>
          <w:p w14:paraId="3EF0E65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1"/>
              </w:rPr>
              <w:t>November</w:t>
            </w:r>
            <w:r w:rsidRPr="004A0EA7">
              <w:rPr>
                <w:rFonts w:ascii="Calibri Light" w:eastAsia="Calibri Light" w:hAnsi="Calibri Light" w:cs="Calibri Light"/>
                <w:spacing w:val="-1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13</w:t>
            </w:r>
            <w:r w:rsidRPr="004A0EA7">
              <w:rPr>
                <w:rFonts w:ascii="Calibri Light" w:eastAsia="Calibri Light" w:hAnsi="Calibri Light" w:cs="Calibri Light"/>
                <w:vertAlign w:val="superscript"/>
              </w:rPr>
              <w:t>th</w:t>
            </w:r>
          </w:p>
        </w:tc>
        <w:tc>
          <w:tcPr>
            <w:tcW w:w="6763" w:type="dxa"/>
          </w:tcPr>
          <w:p w14:paraId="3AC1FAB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DSPSC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#2: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Mission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College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Plans</w:t>
            </w:r>
          </w:p>
        </w:tc>
        <w:tc>
          <w:tcPr>
            <w:tcW w:w="972" w:type="dxa"/>
          </w:tcPr>
          <w:p w14:paraId="3EBC0729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District</w:t>
            </w:r>
          </w:p>
        </w:tc>
      </w:tr>
      <w:tr w:rsidR="004A0EA7" w:rsidRPr="004A0EA7" w14:paraId="299CD77F" w14:textId="77777777" w:rsidTr="00ED07D1">
        <w:trPr>
          <w:trHeight w:val="369"/>
        </w:trPr>
        <w:tc>
          <w:tcPr>
            <w:tcW w:w="1615" w:type="dxa"/>
          </w:tcPr>
          <w:p w14:paraId="0FA9764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1"/>
              </w:rPr>
              <w:t>December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9</w:t>
            </w:r>
            <w:r w:rsidRPr="004A0EA7">
              <w:rPr>
                <w:rFonts w:ascii="Calibri Light" w:eastAsia="Calibri Light" w:hAnsi="Calibri Light" w:cs="Calibri Light"/>
                <w:vertAlign w:val="superscript"/>
              </w:rPr>
              <w:t>th</w:t>
            </w:r>
          </w:p>
        </w:tc>
        <w:tc>
          <w:tcPr>
            <w:tcW w:w="6763" w:type="dxa"/>
          </w:tcPr>
          <w:p w14:paraId="732C06C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DSPSC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#3: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Environmental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Scan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SWOT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Analysis</w:t>
            </w:r>
          </w:p>
        </w:tc>
        <w:tc>
          <w:tcPr>
            <w:tcW w:w="972" w:type="dxa"/>
          </w:tcPr>
          <w:p w14:paraId="7B0C802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District</w:t>
            </w:r>
          </w:p>
        </w:tc>
      </w:tr>
      <w:tr w:rsidR="004A0EA7" w:rsidRPr="004A0EA7" w14:paraId="065D064B" w14:textId="77777777" w:rsidTr="00ED07D1">
        <w:trPr>
          <w:trHeight w:val="407"/>
        </w:trPr>
        <w:tc>
          <w:tcPr>
            <w:tcW w:w="1615" w:type="dxa"/>
            <w:shd w:val="clear" w:color="auto" w:fill="003366"/>
          </w:tcPr>
          <w:p w14:paraId="0103E4B4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  <w:tc>
          <w:tcPr>
            <w:tcW w:w="6763" w:type="dxa"/>
            <w:shd w:val="clear" w:color="auto" w:fill="003366"/>
          </w:tcPr>
          <w:p w14:paraId="0D697E66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ind w:right="2916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2020</w:t>
            </w:r>
          </w:p>
        </w:tc>
        <w:tc>
          <w:tcPr>
            <w:tcW w:w="972" w:type="dxa"/>
            <w:shd w:val="clear" w:color="auto" w:fill="003366"/>
          </w:tcPr>
          <w:p w14:paraId="2322BA97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</w:tr>
      <w:tr w:rsidR="004A0EA7" w:rsidRPr="004A0EA7" w14:paraId="2AEDEC09" w14:textId="77777777" w:rsidTr="00ED07D1">
        <w:trPr>
          <w:trHeight w:val="409"/>
        </w:trPr>
        <w:tc>
          <w:tcPr>
            <w:tcW w:w="1615" w:type="dxa"/>
          </w:tcPr>
          <w:p w14:paraId="39C7156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January</w:t>
            </w:r>
            <w:r w:rsidRPr="004A0EA7">
              <w:rPr>
                <w:rFonts w:ascii="Calibri Light" w:eastAsia="Calibri Light" w:hAnsi="Calibri Light" w:cs="Calibri Light"/>
                <w:spacing w:val="-1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28</w:t>
            </w:r>
            <w:r w:rsidRPr="004A0EA7">
              <w:rPr>
                <w:rFonts w:ascii="Calibri Light" w:eastAsia="Calibri Light" w:hAnsi="Calibri Light" w:cs="Calibri Light"/>
                <w:vertAlign w:val="superscript"/>
              </w:rPr>
              <w:t>th</w:t>
            </w:r>
          </w:p>
        </w:tc>
        <w:tc>
          <w:tcPr>
            <w:tcW w:w="6763" w:type="dxa"/>
          </w:tcPr>
          <w:p w14:paraId="258C90F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DSPSC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#4:</w:t>
            </w:r>
            <w:r w:rsidRPr="004A0EA7"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Goals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Districtwide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Strategies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Review</w:t>
            </w:r>
          </w:p>
        </w:tc>
        <w:tc>
          <w:tcPr>
            <w:tcW w:w="972" w:type="dxa"/>
          </w:tcPr>
          <w:p w14:paraId="1CA2C1B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CSM</w:t>
            </w:r>
          </w:p>
        </w:tc>
      </w:tr>
      <w:tr w:rsidR="004A0EA7" w:rsidRPr="004A0EA7" w14:paraId="21EE0F34" w14:textId="77777777" w:rsidTr="00ED07D1">
        <w:trPr>
          <w:trHeight w:val="407"/>
        </w:trPr>
        <w:tc>
          <w:tcPr>
            <w:tcW w:w="1615" w:type="dxa"/>
          </w:tcPr>
          <w:p w14:paraId="0484E05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February</w:t>
            </w:r>
            <w:r w:rsidRPr="004A0EA7">
              <w:rPr>
                <w:rFonts w:ascii="Calibri Light" w:eastAsia="Calibri Light" w:hAnsi="Calibri Light" w:cs="Calibri Light"/>
                <w:spacing w:val="-1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18</w:t>
            </w:r>
            <w:r w:rsidRPr="004A0EA7">
              <w:rPr>
                <w:rFonts w:ascii="Calibri Light" w:eastAsia="Calibri Light" w:hAnsi="Calibri Light" w:cs="Calibri Light"/>
                <w:vertAlign w:val="superscript"/>
              </w:rPr>
              <w:t>th</w:t>
            </w:r>
          </w:p>
        </w:tc>
        <w:tc>
          <w:tcPr>
            <w:tcW w:w="6763" w:type="dxa"/>
          </w:tcPr>
          <w:p w14:paraId="789F9051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DSPSC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#4.5: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Goals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Districtwide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Strategies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Review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cont.</w:t>
            </w:r>
          </w:p>
        </w:tc>
        <w:tc>
          <w:tcPr>
            <w:tcW w:w="972" w:type="dxa"/>
          </w:tcPr>
          <w:p w14:paraId="1C707966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District</w:t>
            </w:r>
          </w:p>
        </w:tc>
      </w:tr>
      <w:tr w:rsidR="004A0EA7" w:rsidRPr="004A0EA7" w14:paraId="05915CDB" w14:textId="77777777" w:rsidTr="00ED07D1">
        <w:trPr>
          <w:trHeight w:val="609"/>
        </w:trPr>
        <w:tc>
          <w:tcPr>
            <w:tcW w:w="1615" w:type="dxa"/>
            <w:shd w:val="clear" w:color="auto" w:fill="003366"/>
          </w:tcPr>
          <w:p w14:paraId="44CA0CDD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  <w:tc>
          <w:tcPr>
            <w:tcW w:w="6763" w:type="dxa"/>
            <w:shd w:val="clear" w:color="auto" w:fill="003366"/>
          </w:tcPr>
          <w:p w14:paraId="165C655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2"/>
              <w:ind w:right="2920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COVID-19</w:t>
            </w:r>
          </w:p>
        </w:tc>
        <w:tc>
          <w:tcPr>
            <w:tcW w:w="972" w:type="dxa"/>
            <w:shd w:val="clear" w:color="auto" w:fill="003366"/>
          </w:tcPr>
          <w:p w14:paraId="71A9438D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</w:tr>
      <w:tr w:rsidR="004A0EA7" w:rsidRPr="004A0EA7" w14:paraId="2BC2331A" w14:textId="77777777" w:rsidTr="00ED07D1">
        <w:trPr>
          <w:trHeight w:val="410"/>
        </w:trPr>
        <w:tc>
          <w:tcPr>
            <w:tcW w:w="1615" w:type="dxa"/>
          </w:tcPr>
          <w:p w14:paraId="34A3EEF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October</w:t>
            </w:r>
            <w:r w:rsidRPr="004A0EA7">
              <w:rPr>
                <w:rFonts w:ascii="Calibri Light" w:eastAsia="Calibri Light" w:hAnsi="Calibri Light" w:cs="Calibri Light"/>
                <w:spacing w:val="-1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7</w:t>
            </w:r>
            <w:r w:rsidRPr="004A0EA7">
              <w:rPr>
                <w:rFonts w:ascii="Calibri Light" w:eastAsia="Calibri Light" w:hAnsi="Calibri Light" w:cs="Calibri Light"/>
                <w:vertAlign w:val="superscript"/>
              </w:rPr>
              <w:t>th</w:t>
            </w:r>
          </w:p>
        </w:tc>
        <w:tc>
          <w:tcPr>
            <w:tcW w:w="6763" w:type="dxa"/>
          </w:tcPr>
          <w:p w14:paraId="10123B91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DSPSC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#5: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Plan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Metrics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Review</w:t>
            </w:r>
          </w:p>
        </w:tc>
        <w:tc>
          <w:tcPr>
            <w:tcW w:w="972" w:type="dxa"/>
          </w:tcPr>
          <w:p w14:paraId="2683DD01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Zoom</w:t>
            </w:r>
          </w:p>
        </w:tc>
      </w:tr>
      <w:tr w:rsidR="004A0EA7" w:rsidRPr="004A0EA7" w14:paraId="028DD04D" w14:textId="77777777" w:rsidTr="00ED07D1">
        <w:trPr>
          <w:trHeight w:val="407"/>
        </w:trPr>
        <w:tc>
          <w:tcPr>
            <w:tcW w:w="1615" w:type="dxa"/>
          </w:tcPr>
          <w:p w14:paraId="542F27B6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October</w:t>
            </w:r>
            <w:r w:rsidRPr="004A0EA7">
              <w:rPr>
                <w:rFonts w:ascii="Calibri Light" w:eastAsia="Calibri Light" w:hAnsi="Calibri Light" w:cs="Calibri Light"/>
                <w:spacing w:val="-1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14</w:t>
            </w:r>
            <w:r w:rsidRPr="004A0EA7">
              <w:rPr>
                <w:rFonts w:ascii="Calibri Light" w:eastAsia="Calibri Light" w:hAnsi="Calibri Light" w:cs="Calibri Light"/>
                <w:vertAlign w:val="superscript"/>
              </w:rPr>
              <w:t>th</w:t>
            </w:r>
          </w:p>
        </w:tc>
        <w:tc>
          <w:tcPr>
            <w:tcW w:w="6763" w:type="dxa"/>
          </w:tcPr>
          <w:p w14:paraId="301364F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Board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Study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Session: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Plan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Progress</w:t>
            </w:r>
          </w:p>
        </w:tc>
        <w:tc>
          <w:tcPr>
            <w:tcW w:w="972" w:type="dxa"/>
          </w:tcPr>
          <w:p w14:paraId="7314DDC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Zoom</w:t>
            </w:r>
          </w:p>
        </w:tc>
      </w:tr>
      <w:tr w:rsidR="004A0EA7" w:rsidRPr="004A0EA7" w14:paraId="10785811" w14:textId="77777777" w:rsidTr="00ED07D1">
        <w:trPr>
          <w:trHeight w:val="369"/>
        </w:trPr>
        <w:tc>
          <w:tcPr>
            <w:tcW w:w="1615" w:type="dxa"/>
          </w:tcPr>
          <w:p w14:paraId="157CD0C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November</w:t>
            </w:r>
          </w:p>
        </w:tc>
        <w:tc>
          <w:tcPr>
            <w:tcW w:w="6763" w:type="dxa"/>
          </w:tcPr>
          <w:p w14:paraId="706100C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College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Planning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Council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Presentations</w:t>
            </w:r>
          </w:p>
        </w:tc>
        <w:tc>
          <w:tcPr>
            <w:tcW w:w="972" w:type="dxa"/>
          </w:tcPr>
          <w:p w14:paraId="54670D5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Zoom</w:t>
            </w:r>
          </w:p>
        </w:tc>
      </w:tr>
      <w:tr w:rsidR="004A0EA7" w:rsidRPr="004A0EA7" w14:paraId="7E6A599A" w14:textId="77777777" w:rsidTr="00ED07D1">
        <w:trPr>
          <w:trHeight w:val="410"/>
        </w:trPr>
        <w:tc>
          <w:tcPr>
            <w:tcW w:w="1615" w:type="dxa"/>
            <w:shd w:val="clear" w:color="auto" w:fill="003366"/>
          </w:tcPr>
          <w:p w14:paraId="73D74F40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  <w:tc>
          <w:tcPr>
            <w:tcW w:w="6763" w:type="dxa"/>
            <w:shd w:val="clear" w:color="auto" w:fill="003366"/>
          </w:tcPr>
          <w:p w14:paraId="26084A9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/>
              <w:ind w:right="2916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2021</w:t>
            </w:r>
          </w:p>
        </w:tc>
        <w:tc>
          <w:tcPr>
            <w:tcW w:w="972" w:type="dxa"/>
            <w:shd w:val="clear" w:color="auto" w:fill="003366"/>
          </w:tcPr>
          <w:p w14:paraId="2722D5A1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</w:tr>
      <w:tr w:rsidR="004A0EA7" w:rsidRPr="004A0EA7" w14:paraId="6A3ABAD4" w14:textId="77777777" w:rsidTr="00ED07D1">
        <w:trPr>
          <w:trHeight w:val="736"/>
        </w:trPr>
        <w:tc>
          <w:tcPr>
            <w:tcW w:w="1615" w:type="dxa"/>
          </w:tcPr>
          <w:p w14:paraId="50FC5A29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7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January</w:t>
            </w:r>
            <w:r w:rsidRPr="004A0EA7">
              <w:rPr>
                <w:rFonts w:ascii="Calibri Light" w:eastAsia="Calibri Light" w:hAnsi="Calibri Light" w:cs="Calibri Light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-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March</w:t>
            </w:r>
          </w:p>
        </w:tc>
        <w:tc>
          <w:tcPr>
            <w:tcW w:w="6763" w:type="dxa"/>
          </w:tcPr>
          <w:p w14:paraId="7C1BC26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370" w:lineRule="exact"/>
              <w:ind w:right="3842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Academic Senate Presentations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Classified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Senate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Presentations</w:t>
            </w:r>
          </w:p>
        </w:tc>
        <w:tc>
          <w:tcPr>
            <w:tcW w:w="972" w:type="dxa"/>
          </w:tcPr>
          <w:p w14:paraId="4FFE4F7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7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Zoom</w:t>
            </w:r>
          </w:p>
        </w:tc>
      </w:tr>
      <w:tr w:rsidR="004A0EA7" w:rsidRPr="004A0EA7" w14:paraId="702EDDCB" w14:textId="77777777" w:rsidTr="00ED07D1">
        <w:trPr>
          <w:trHeight w:val="365"/>
        </w:trPr>
        <w:tc>
          <w:tcPr>
            <w:tcW w:w="1615" w:type="dxa"/>
          </w:tcPr>
          <w:p w14:paraId="6A1E3EDD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6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March</w:t>
            </w:r>
            <w:r w:rsidRPr="004A0EA7">
              <w:rPr>
                <w:rFonts w:ascii="Calibri Light" w:eastAsia="Calibri Light" w:hAnsi="Calibri Light" w:cs="Calibri Light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3</w:t>
            </w:r>
            <w:r w:rsidRPr="004A0EA7">
              <w:rPr>
                <w:rFonts w:ascii="Calibri Light" w:eastAsia="Calibri Light" w:hAnsi="Calibri Light" w:cs="Calibri Light"/>
                <w:vertAlign w:val="superscript"/>
              </w:rPr>
              <w:t>rd</w:t>
            </w:r>
          </w:p>
        </w:tc>
        <w:tc>
          <w:tcPr>
            <w:tcW w:w="6763" w:type="dxa"/>
          </w:tcPr>
          <w:p w14:paraId="255E9B0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6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DSPSC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#6: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Final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Review</w:t>
            </w:r>
          </w:p>
        </w:tc>
        <w:tc>
          <w:tcPr>
            <w:tcW w:w="972" w:type="dxa"/>
          </w:tcPr>
          <w:p w14:paraId="396EF161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6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Zoom</w:t>
            </w:r>
          </w:p>
        </w:tc>
      </w:tr>
      <w:tr w:rsidR="004A0EA7" w:rsidRPr="004A0EA7" w14:paraId="10FDE8ED" w14:textId="77777777" w:rsidTr="00ED07D1">
        <w:trPr>
          <w:trHeight w:val="366"/>
        </w:trPr>
        <w:tc>
          <w:tcPr>
            <w:tcW w:w="1615" w:type="dxa"/>
          </w:tcPr>
          <w:p w14:paraId="50FFA07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7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June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9</w:t>
            </w:r>
            <w:r w:rsidRPr="004A0EA7">
              <w:rPr>
                <w:rFonts w:ascii="Calibri Light" w:eastAsia="Calibri Light" w:hAnsi="Calibri Light" w:cs="Calibri Light"/>
                <w:vertAlign w:val="superscript"/>
              </w:rPr>
              <w:t>th</w:t>
            </w:r>
          </w:p>
        </w:tc>
        <w:tc>
          <w:tcPr>
            <w:tcW w:w="6763" w:type="dxa"/>
          </w:tcPr>
          <w:p w14:paraId="79BCE36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7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Board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Presentation</w:t>
            </w:r>
          </w:p>
        </w:tc>
        <w:tc>
          <w:tcPr>
            <w:tcW w:w="972" w:type="dxa"/>
          </w:tcPr>
          <w:p w14:paraId="5E6CDA41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97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Zoom</w:t>
            </w:r>
          </w:p>
        </w:tc>
      </w:tr>
      <w:tr w:rsidR="004A0EA7" w:rsidRPr="004A0EA7" w14:paraId="43F7A940" w14:textId="77777777" w:rsidTr="00ED07D1">
        <w:trPr>
          <w:trHeight w:val="369"/>
        </w:trPr>
        <w:tc>
          <w:tcPr>
            <w:tcW w:w="1615" w:type="dxa"/>
          </w:tcPr>
          <w:p w14:paraId="77DD827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July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23</w:t>
            </w:r>
            <w:r w:rsidRPr="004A0EA7">
              <w:rPr>
                <w:rFonts w:ascii="Calibri Light" w:eastAsia="Calibri Light" w:hAnsi="Calibri Light" w:cs="Calibri Light"/>
                <w:vertAlign w:val="superscript"/>
              </w:rPr>
              <w:t>rd</w:t>
            </w:r>
          </w:p>
        </w:tc>
        <w:tc>
          <w:tcPr>
            <w:tcW w:w="6763" w:type="dxa"/>
          </w:tcPr>
          <w:p w14:paraId="07E41709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Board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Adoption</w:t>
            </w:r>
          </w:p>
        </w:tc>
        <w:tc>
          <w:tcPr>
            <w:tcW w:w="972" w:type="dxa"/>
          </w:tcPr>
          <w:p w14:paraId="5454601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00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TBD</w:t>
            </w:r>
          </w:p>
        </w:tc>
      </w:tr>
    </w:tbl>
    <w:p w14:paraId="0F24D3FF" w14:textId="77777777" w:rsidR="004A0EA7" w:rsidRPr="004A0EA7" w:rsidRDefault="004A0EA7" w:rsidP="004A0EA7">
      <w:pPr>
        <w:widowControl w:val="0"/>
        <w:autoSpaceDE w:val="0"/>
        <w:autoSpaceDN w:val="0"/>
        <w:spacing w:before="106"/>
        <w:rPr>
          <w:rFonts w:ascii="Calibri Light" w:eastAsia="Times New Roman" w:hAnsi="Times New Roman" w:cs="Times New Roman"/>
          <w:sz w:val="16"/>
        </w:rPr>
      </w:pPr>
      <w:r w:rsidRPr="004A0EA7">
        <w:rPr>
          <w:rFonts w:ascii="Calibri Light" w:eastAsia="Times New Roman" w:hAnsi="Times New Roman" w:cs="Times New Roman"/>
          <w:color w:val="374B80"/>
          <w:sz w:val="16"/>
        </w:rPr>
        <w:t>Table</w:t>
      </w:r>
      <w:r w:rsidRPr="004A0EA7">
        <w:rPr>
          <w:rFonts w:ascii="Calibri Light" w:eastAsia="Times New Roman" w:hAnsi="Times New Roman" w:cs="Times New Roman"/>
          <w:color w:val="374B80"/>
          <w:spacing w:val="-3"/>
          <w:sz w:val="16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  <w:sz w:val="16"/>
        </w:rPr>
        <w:t>3</w:t>
      </w:r>
    </w:p>
    <w:p w14:paraId="12E585A7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16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0A450AFF" w14:textId="77777777" w:rsidR="004A0EA7" w:rsidRPr="004A0EA7" w:rsidRDefault="004A0EA7" w:rsidP="004A0EA7">
      <w:pPr>
        <w:widowControl w:val="0"/>
        <w:autoSpaceDE w:val="0"/>
        <w:autoSpaceDN w:val="0"/>
        <w:spacing w:before="138"/>
        <w:rPr>
          <w:rFonts w:ascii="Calibri Light" w:eastAsia="Times New Roman" w:hAnsi="Times New Roman" w:cs="Times New Roman"/>
        </w:rPr>
      </w:pPr>
      <w:bookmarkStart w:id="9" w:name="Strategic_Goals_and_Districtwide_Strateg"/>
      <w:bookmarkEnd w:id="9"/>
      <w:r w:rsidRPr="004A0EA7">
        <w:rPr>
          <w:rFonts w:ascii="Calibri Light" w:eastAsia="Times New Roman" w:hAnsi="Times New Roman" w:cs="Times New Roman"/>
          <w:color w:val="233154"/>
          <w:spacing w:val="11"/>
        </w:rPr>
        <w:lastRenderedPageBreak/>
        <w:t>STRATEGIC</w:t>
      </w:r>
      <w:r w:rsidRPr="004A0EA7">
        <w:rPr>
          <w:rFonts w:ascii="Calibri Light" w:eastAsia="Times New Roman" w:hAnsi="Times New Roman" w:cs="Times New Roman"/>
          <w:color w:val="233154"/>
          <w:spacing w:val="38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  <w:spacing w:val="9"/>
        </w:rPr>
        <w:t>GOALS</w:t>
      </w:r>
      <w:r w:rsidRPr="004A0EA7">
        <w:rPr>
          <w:rFonts w:ascii="Calibri Light" w:eastAsia="Times New Roman" w:hAnsi="Times New Roman" w:cs="Times New Roman"/>
          <w:color w:val="233154"/>
          <w:spacing w:val="40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</w:rPr>
        <w:t>AND</w:t>
      </w:r>
      <w:r w:rsidRPr="004A0EA7">
        <w:rPr>
          <w:rFonts w:ascii="Calibri Light" w:eastAsia="Times New Roman" w:hAnsi="Times New Roman" w:cs="Times New Roman"/>
          <w:color w:val="233154"/>
          <w:spacing w:val="38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  <w:spacing w:val="11"/>
        </w:rPr>
        <w:t>DISTRICTWIDE</w:t>
      </w:r>
      <w:r w:rsidRPr="004A0EA7">
        <w:rPr>
          <w:rFonts w:ascii="Calibri Light" w:eastAsia="Times New Roman" w:hAnsi="Times New Roman" w:cs="Times New Roman"/>
          <w:color w:val="233154"/>
          <w:spacing w:val="39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  <w:spacing w:val="10"/>
        </w:rPr>
        <w:t>STRATEGIES</w:t>
      </w:r>
    </w:p>
    <w:p w14:paraId="15C39C60" w14:textId="77777777" w:rsidR="004A0EA7" w:rsidRPr="004A0EA7" w:rsidRDefault="004A0EA7" w:rsidP="004A0EA7">
      <w:pPr>
        <w:widowControl w:val="0"/>
        <w:autoSpaceDE w:val="0"/>
        <w:autoSpaceDN w:val="0"/>
        <w:spacing w:before="142" w:line="276" w:lineRule="auto"/>
        <w:ind w:right="533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The following set of Strategic Goals and Districtwide Strategies was developed following the process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outlined above. The first section of the District Strategic Plan focuses on Districtwide Strategies that cut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across all Strategic Goals and provide a timely focus for District and College efforts. Reflecting emerging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issues and priorities across the District, the following set of Districtwide Strategies were identified for the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2021-2026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Strategic Plan.</w:t>
      </w:r>
    </w:p>
    <w:p w14:paraId="0C52CA26" w14:textId="77777777" w:rsidR="004A0EA7" w:rsidRPr="004A0EA7" w:rsidRDefault="004A0EA7" w:rsidP="004A0EA7">
      <w:pPr>
        <w:widowControl w:val="0"/>
        <w:autoSpaceDE w:val="0"/>
        <w:autoSpaceDN w:val="0"/>
        <w:spacing w:before="1" w:after="1"/>
        <w:rPr>
          <w:rFonts w:ascii="Calibri Light" w:eastAsia="Times New Roman" w:hAnsi="Times New Roman" w:cs="Times New Roman"/>
          <w:sz w:val="25"/>
        </w:rPr>
      </w:pPr>
    </w:p>
    <w:tbl>
      <w:tblPr>
        <w:tblW w:w="0" w:type="auto"/>
        <w:tblInd w:w="825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5"/>
      </w:tblGrid>
      <w:tr w:rsidR="004A0EA7" w:rsidRPr="004A0EA7" w14:paraId="2C0C9C2B" w14:textId="77777777" w:rsidTr="00ED07D1">
        <w:trPr>
          <w:trHeight w:val="270"/>
        </w:trPr>
        <w:tc>
          <w:tcPr>
            <w:tcW w:w="9355" w:type="dxa"/>
            <w:tcBorders>
              <w:bottom w:val="single" w:sz="12" w:space="0" w:color="90A0CF"/>
            </w:tcBorders>
            <w:shd w:val="clear" w:color="auto" w:fill="062B61"/>
          </w:tcPr>
          <w:p w14:paraId="5F21BAE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  <w:spacing w:val="-1"/>
              </w:rPr>
              <w:t>Districtwide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"/>
              </w:rPr>
              <w:t>Strategies</w:t>
            </w:r>
          </w:p>
        </w:tc>
      </w:tr>
      <w:tr w:rsidR="004A0EA7" w:rsidRPr="004A0EA7" w14:paraId="15AEAE8E" w14:textId="77777777" w:rsidTr="00ED07D1">
        <w:trPr>
          <w:trHeight w:val="647"/>
        </w:trPr>
        <w:tc>
          <w:tcPr>
            <w:tcW w:w="9355" w:type="dxa"/>
            <w:tcBorders>
              <w:top w:val="single" w:sz="12" w:space="0" w:color="90A0CF"/>
            </w:tcBorders>
          </w:tcPr>
          <w:p w14:paraId="7ACFEC71" w14:textId="77777777" w:rsidR="004A0EA7" w:rsidRPr="004A0EA7" w:rsidRDefault="004A0EA7" w:rsidP="004A0EA7">
            <w:pPr>
              <w:widowControl w:val="0"/>
              <w:numPr>
                <w:ilvl w:val="0"/>
                <w:numId w:val="49"/>
              </w:numPr>
              <w:tabs>
                <w:tab w:val="left" w:pos="1187"/>
                <w:tab w:val="left" w:pos="1188"/>
              </w:tabs>
              <w:autoSpaceDE w:val="0"/>
              <w:autoSpaceDN w:val="0"/>
              <w:spacing w:before="77" w:line="270" w:lineRule="atLeast"/>
              <w:ind w:right="327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Continually explore and implement interventions that benefit all students and help them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achieve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their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specific educational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goals.</w:t>
            </w:r>
          </w:p>
        </w:tc>
      </w:tr>
      <w:tr w:rsidR="004A0EA7" w:rsidRPr="004A0EA7" w14:paraId="4F0412F8" w14:textId="77777777" w:rsidTr="00ED07D1">
        <w:trPr>
          <w:trHeight w:val="918"/>
        </w:trPr>
        <w:tc>
          <w:tcPr>
            <w:tcW w:w="9355" w:type="dxa"/>
          </w:tcPr>
          <w:p w14:paraId="696B28AB" w14:textId="77777777" w:rsidR="004A0EA7" w:rsidRPr="004A0EA7" w:rsidRDefault="004A0EA7" w:rsidP="004A0EA7">
            <w:pPr>
              <w:widowControl w:val="0"/>
              <w:numPr>
                <w:ilvl w:val="0"/>
                <w:numId w:val="48"/>
              </w:numPr>
              <w:tabs>
                <w:tab w:val="left" w:pos="1187"/>
                <w:tab w:val="left" w:pos="1188"/>
              </w:tabs>
              <w:autoSpaceDE w:val="0"/>
              <w:autoSpaceDN w:val="0"/>
              <w:spacing w:before="80" w:line="270" w:lineRule="atLeast"/>
              <w:ind w:right="398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Measure the impact of new and existing Districtwide efforts to increase access, success,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 completion while reducing equity gaps for disproportionately impacted student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groups.</w:t>
            </w:r>
          </w:p>
        </w:tc>
      </w:tr>
      <w:tr w:rsidR="004A0EA7" w:rsidRPr="004A0EA7" w14:paraId="62669A33" w14:textId="77777777" w:rsidTr="00ED07D1">
        <w:trPr>
          <w:trHeight w:val="647"/>
        </w:trPr>
        <w:tc>
          <w:tcPr>
            <w:tcW w:w="9355" w:type="dxa"/>
          </w:tcPr>
          <w:p w14:paraId="6A588EAE" w14:textId="77777777" w:rsidR="004A0EA7" w:rsidRPr="004A0EA7" w:rsidRDefault="004A0EA7" w:rsidP="004A0EA7">
            <w:pPr>
              <w:widowControl w:val="0"/>
              <w:numPr>
                <w:ilvl w:val="0"/>
                <w:numId w:val="47"/>
              </w:numPr>
              <w:tabs>
                <w:tab w:val="left" w:pos="1187"/>
                <w:tab w:val="left" w:pos="1188"/>
              </w:tabs>
              <w:autoSpaceDE w:val="0"/>
              <w:autoSpaceDN w:val="0"/>
              <w:spacing w:before="78" w:line="270" w:lineRule="atLeast"/>
              <w:ind w:right="440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Support the Colleges by providing resources for innovative teaching and learning that is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designed to increase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 success.</w:t>
            </w:r>
          </w:p>
        </w:tc>
      </w:tr>
      <w:tr w:rsidR="004A0EA7" w:rsidRPr="004A0EA7" w14:paraId="69C2DB4B" w14:textId="77777777" w:rsidTr="00ED07D1">
        <w:trPr>
          <w:trHeight w:val="650"/>
        </w:trPr>
        <w:tc>
          <w:tcPr>
            <w:tcW w:w="9355" w:type="dxa"/>
          </w:tcPr>
          <w:p w14:paraId="15369370" w14:textId="77777777" w:rsidR="004A0EA7" w:rsidRPr="004A0EA7" w:rsidRDefault="004A0EA7" w:rsidP="004A0EA7">
            <w:pPr>
              <w:widowControl w:val="0"/>
              <w:numPr>
                <w:ilvl w:val="0"/>
                <w:numId w:val="46"/>
              </w:numPr>
              <w:tabs>
                <w:tab w:val="left" w:pos="1187"/>
                <w:tab w:val="left" w:pos="1188"/>
              </w:tabs>
              <w:autoSpaceDE w:val="0"/>
              <w:autoSpaceDN w:val="0"/>
              <w:spacing w:before="79" w:line="270" w:lineRule="atLeast"/>
              <w:ind w:right="533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Fully implement and optimize the Salesforce CRM and associated products in order to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integrate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technology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systems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for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better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communication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students,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staff,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faculty.</w:t>
            </w:r>
          </w:p>
        </w:tc>
      </w:tr>
      <w:tr w:rsidR="004A0EA7" w:rsidRPr="004A0EA7" w14:paraId="55037C54" w14:textId="77777777" w:rsidTr="00ED07D1">
        <w:trPr>
          <w:trHeight w:val="647"/>
        </w:trPr>
        <w:tc>
          <w:tcPr>
            <w:tcW w:w="9355" w:type="dxa"/>
          </w:tcPr>
          <w:p w14:paraId="7363C182" w14:textId="77777777" w:rsidR="004A0EA7" w:rsidRPr="004A0EA7" w:rsidRDefault="004A0EA7" w:rsidP="004A0EA7">
            <w:pPr>
              <w:widowControl w:val="0"/>
              <w:numPr>
                <w:ilvl w:val="0"/>
                <w:numId w:val="45"/>
              </w:numPr>
              <w:tabs>
                <w:tab w:val="left" w:pos="1187"/>
                <w:tab w:val="left" w:pos="1188"/>
              </w:tabs>
              <w:autoSpaceDE w:val="0"/>
              <w:autoSpaceDN w:val="0"/>
              <w:spacing w:before="78" w:line="270" w:lineRule="atLeast"/>
              <w:ind w:right="98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Support the implementation of the District’s sustainability initiatives to address its program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goals as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part of the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District’s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response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 climate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change.</w:t>
            </w:r>
          </w:p>
        </w:tc>
      </w:tr>
      <w:tr w:rsidR="004A0EA7" w:rsidRPr="004A0EA7" w14:paraId="4435A9B7" w14:textId="77777777" w:rsidTr="00ED07D1">
        <w:trPr>
          <w:trHeight w:val="918"/>
        </w:trPr>
        <w:tc>
          <w:tcPr>
            <w:tcW w:w="9355" w:type="dxa"/>
          </w:tcPr>
          <w:p w14:paraId="01C59622" w14:textId="77777777" w:rsidR="004A0EA7" w:rsidRPr="004A0EA7" w:rsidRDefault="004A0EA7" w:rsidP="004A0EA7">
            <w:pPr>
              <w:widowControl w:val="0"/>
              <w:numPr>
                <w:ilvl w:val="0"/>
                <w:numId w:val="44"/>
              </w:numPr>
              <w:tabs>
                <w:tab w:val="left" w:pos="1187"/>
                <w:tab w:val="left" w:pos="1188"/>
              </w:tabs>
              <w:autoSpaceDE w:val="0"/>
              <w:autoSpaceDN w:val="0"/>
              <w:spacing w:before="98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Support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work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 the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Anti-Racism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Council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radically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reimagine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how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commit</w:t>
            </w:r>
          </w:p>
          <w:p w14:paraId="141D543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70" w:lineRule="atLeast"/>
              <w:ind w:right="529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to anti-racism and how we can transform the educational experiences for all students,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especially hyper-marginalized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students.</w:t>
            </w:r>
          </w:p>
        </w:tc>
      </w:tr>
      <w:tr w:rsidR="004A0EA7" w:rsidRPr="004A0EA7" w14:paraId="340B5139" w14:textId="77777777" w:rsidTr="00ED07D1">
        <w:trPr>
          <w:trHeight w:val="647"/>
        </w:trPr>
        <w:tc>
          <w:tcPr>
            <w:tcW w:w="9355" w:type="dxa"/>
          </w:tcPr>
          <w:p w14:paraId="59BC9E22" w14:textId="77777777" w:rsidR="004A0EA7" w:rsidRPr="004A0EA7" w:rsidRDefault="004A0EA7" w:rsidP="004A0EA7">
            <w:pPr>
              <w:widowControl w:val="0"/>
              <w:numPr>
                <w:ilvl w:val="0"/>
                <w:numId w:val="43"/>
              </w:numPr>
              <w:tabs>
                <w:tab w:val="left" w:pos="1187"/>
                <w:tab w:val="left" w:pos="1188"/>
              </w:tabs>
              <w:autoSpaceDE w:val="0"/>
              <w:autoSpaceDN w:val="0"/>
              <w:spacing w:before="78" w:line="270" w:lineRule="atLeast"/>
              <w:ind w:right="221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Expand the Promise Scholars Program to serve all students who are interested and qualify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for this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completion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focused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program.</w:t>
            </w:r>
          </w:p>
        </w:tc>
      </w:tr>
      <w:tr w:rsidR="004A0EA7" w:rsidRPr="004A0EA7" w14:paraId="44D38084" w14:textId="77777777" w:rsidTr="00ED07D1">
        <w:trPr>
          <w:trHeight w:val="649"/>
        </w:trPr>
        <w:tc>
          <w:tcPr>
            <w:tcW w:w="9355" w:type="dxa"/>
          </w:tcPr>
          <w:p w14:paraId="3137CD80" w14:textId="77777777" w:rsidR="004A0EA7" w:rsidRPr="004A0EA7" w:rsidRDefault="004A0EA7" w:rsidP="004A0EA7">
            <w:pPr>
              <w:widowControl w:val="0"/>
              <w:numPr>
                <w:ilvl w:val="0"/>
                <w:numId w:val="42"/>
              </w:numPr>
              <w:tabs>
                <w:tab w:val="left" w:pos="1187"/>
                <w:tab w:val="left" w:pos="1188"/>
              </w:tabs>
              <w:autoSpaceDE w:val="0"/>
              <w:autoSpaceDN w:val="0"/>
              <w:spacing w:before="79" w:line="270" w:lineRule="atLeast"/>
              <w:ind w:right="175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Increase enrollment of San Mateo County residents through coordinated efforts, including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implementation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 the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Free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Community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College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initiative.</w:t>
            </w:r>
          </w:p>
        </w:tc>
      </w:tr>
      <w:tr w:rsidR="004A0EA7" w:rsidRPr="004A0EA7" w14:paraId="7C44C862" w14:textId="77777777" w:rsidTr="00ED07D1">
        <w:trPr>
          <w:trHeight w:val="647"/>
        </w:trPr>
        <w:tc>
          <w:tcPr>
            <w:tcW w:w="9355" w:type="dxa"/>
          </w:tcPr>
          <w:p w14:paraId="00F619B4" w14:textId="77777777" w:rsidR="004A0EA7" w:rsidRPr="004A0EA7" w:rsidRDefault="004A0EA7" w:rsidP="004A0EA7">
            <w:pPr>
              <w:widowControl w:val="0"/>
              <w:numPr>
                <w:ilvl w:val="0"/>
                <w:numId w:val="41"/>
              </w:numPr>
              <w:tabs>
                <w:tab w:val="left" w:pos="1187"/>
                <w:tab w:val="left" w:pos="1188"/>
              </w:tabs>
              <w:autoSpaceDE w:val="0"/>
              <w:autoSpaceDN w:val="0"/>
              <w:spacing w:before="78" w:line="270" w:lineRule="atLeast"/>
              <w:ind w:right="206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Communicate information to the District and the public regarding enrollment and student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success metrics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 accurate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transparent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manner.</w:t>
            </w:r>
          </w:p>
        </w:tc>
      </w:tr>
    </w:tbl>
    <w:p w14:paraId="75C84811" w14:textId="77777777" w:rsidR="004A0EA7" w:rsidRPr="004A0EA7" w:rsidRDefault="004A0EA7" w:rsidP="004A0EA7">
      <w:pPr>
        <w:widowControl w:val="0"/>
        <w:autoSpaceDE w:val="0"/>
        <w:autoSpaceDN w:val="0"/>
        <w:spacing w:before="8"/>
        <w:rPr>
          <w:rFonts w:ascii="Calibri Light" w:eastAsia="Times New Roman" w:hAnsi="Times New Roman" w:cs="Times New Roman"/>
          <w:sz w:val="25"/>
        </w:rPr>
      </w:pPr>
    </w:p>
    <w:p w14:paraId="1F81B248" w14:textId="77777777" w:rsidR="004A0EA7" w:rsidRPr="004A0EA7" w:rsidRDefault="004A0EA7" w:rsidP="004A0EA7">
      <w:pPr>
        <w:widowControl w:val="0"/>
        <w:autoSpaceDE w:val="0"/>
        <w:autoSpaceDN w:val="0"/>
        <w:spacing w:before="1" w:line="276" w:lineRule="auto"/>
        <w:ind w:right="482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Strategic Goal #1 and the accompanying Districtwide Strategies focus on increasing student access,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success, and completion. Although the District Strategic Plan is intended to set the strategic direction for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 District for the next five years, it is impossible to not consider the current COVID-19 pandemic when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reviewing the revised strategies below. The importance of continuing to develop and implement on-line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support services and to provide professional development, for example, are both made more apparent in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current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operating environment.</w:t>
      </w:r>
    </w:p>
    <w:p w14:paraId="4DA1429B" w14:textId="77777777" w:rsidR="004A0EA7" w:rsidRPr="004A0EA7" w:rsidRDefault="004A0EA7" w:rsidP="004A0EA7">
      <w:pPr>
        <w:widowControl w:val="0"/>
        <w:autoSpaceDE w:val="0"/>
        <w:autoSpaceDN w:val="0"/>
        <w:spacing w:before="4" w:after="1"/>
        <w:rPr>
          <w:rFonts w:ascii="Calibri Light" w:eastAsia="Times New Roman" w:hAnsi="Times New Roman" w:cs="Times New Roman"/>
          <w:sz w:val="25"/>
        </w:rPr>
      </w:pPr>
    </w:p>
    <w:tbl>
      <w:tblPr>
        <w:tblW w:w="0" w:type="auto"/>
        <w:tblInd w:w="830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0"/>
      </w:tblGrid>
      <w:tr w:rsidR="004A0EA7" w:rsidRPr="004A0EA7" w14:paraId="12822DB6" w14:textId="77777777" w:rsidTr="00ED07D1">
        <w:trPr>
          <w:trHeight w:val="268"/>
        </w:trPr>
        <w:tc>
          <w:tcPr>
            <w:tcW w:w="9350" w:type="dxa"/>
            <w:tcBorders>
              <w:bottom w:val="single" w:sz="12" w:space="0" w:color="90A0CF"/>
            </w:tcBorders>
            <w:shd w:val="clear" w:color="auto" w:fill="062B61"/>
          </w:tcPr>
          <w:p w14:paraId="3E8514F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ind w:right="12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Goal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#1</w:t>
            </w:r>
          </w:p>
        </w:tc>
      </w:tr>
      <w:tr w:rsidR="004A0EA7" w:rsidRPr="004A0EA7" w14:paraId="7692B44C" w14:textId="77777777" w:rsidTr="00ED07D1">
        <w:trPr>
          <w:trHeight w:val="536"/>
        </w:trPr>
        <w:tc>
          <w:tcPr>
            <w:tcW w:w="9350" w:type="dxa"/>
            <w:tcBorders>
              <w:top w:val="single" w:sz="12" w:space="0" w:color="90A0CF"/>
            </w:tcBorders>
          </w:tcPr>
          <w:p w14:paraId="27205AC3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67" w:lineRule="exact"/>
              <w:ind w:right="12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2"/>
              </w:rPr>
              <w:t>DEVELOP</w:t>
            </w:r>
            <w:r w:rsidRPr="004A0EA7">
              <w:rPr>
                <w:rFonts w:ascii="Calibri Light" w:eastAsia="Calibri Light" w:hAnsi="Calibri Light" w:cs="Calibri Light"/>
                <w:spacing w:val="-1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STRENGTHEN</w:t>
            </w:r>
            <w:r w:rsidRPr="004A0EA7">
              <w:rPr>
                <w:rFonts w:ascii="Calibri Light" w:eastAsia="Calibri Light" w:hAnsi="Calibri Light" w:cs="Calibri Light"/>
                <w:spacing w:val="-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EDUCATIONAL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OFFERINGS,</w:t>
            </w:r>
            <w:r w:rsidRPr="004A0EA7">
              <w:rPr>
                <w:rFonts w:ascii="Calibri Light" w:eastAsia="Calibri Light" w:hAnsi="Calibri Light" w:cs="Calibri Light"/>
                <w:spacing w:val="-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INTERVENTIONS,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SUPPORT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PROGRAMS</w:t>
            </w:r>
          </w:p>
          <w:p w14:paraId="1F46B4C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9" w:lineRule="exact"/>
              <w:ind w:right="12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2"/>
              </w:rPr>
              <w:t>THAT</w:t>
            </w:r>
            <w:r w:rsidRPr="004A0EA7"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INCREASE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STUDENT</w:t>
            </w:r>
            <w:r w:rsidRPr="004A0EA7">
              <w:rPr>
                <w:rFonts w:ascii="Calibri Light" w:eastAsia="Calibri Light" w:hAnsi="Calibri Light" w:cs="Calibri Light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ACCESS,</w:t>
            </w:r>
            <w:r w:rsidRPr="004A0EA7">
              <w:rPr>
                <w:rFonts w:ascii="Calibri Light" w:eastAsia="Calibri Light" w:hAnsi="Calibri Light" w:cs="Calibri Light"/>
                <w:spacing w:val="-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SUCCESS,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1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COMPLETION</w:t>
            </w:r>
          </w:p>
        </w:tc>
      </w:tr>
      <w:tr w:rsidR="004A0EA7" w:rsidRPr="004A0EA7" w14:paraId="446E9816" w14:textId="77777777" w:rsidTr="00ED07D1">
        <w:trPr>
          <w:trHeight w:val="268"/>
        </w:trPr>
        <w:tc>
          <w:tcPr>
            <w:tcW w:w="9350" w:type="dxa"/>
            <w:shd w:val="clear" w:color="auto" w:fill="062B61"/>
          </w:tcPr>
          <w:p w14:paraId="751BBEA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  <w:spacing w:val="-1"/>
              </w:rPr>
              <w:t>Districtwide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"/>
              </w:rPr>
              <w:t>Strategies</w:t>
            </w:r>
          </w:p>
        </w:tc>
      </w:tr>
    </w:tbl>
    <w:p w14:paraId="61CD6878" w14:textId="77777777" w:rsidR="004A0EA7" w:rsidRPr="004A0EA7" w:rsidRDefault="004A0EA7" w:rsidP="004A0EA7">
      <w:pPr>
        <w:widowControl w:val="0"/>
        <w:autoSpaceDE w:val="0"/>
        <w:autoSpaceDN w:val="0"/>
        <w:spacing w:line="248" w:lineRule="exact"/>
        <w:rPr>
          <w:rFonts w:ascii="Times New Roman" w:eastAsia="Times New Roman" w:hAnsi="Times New Roman" w:cs="Times New Roman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202DB3B0" w14:textId="77777777" w:rsidR="004A0EA7" w:rsidRPr="004A0EA7" w:rsidRDefault="004A0EA7" w:rsidP="004A0EA7">
      <w:pPr>
        <w:widowControl w:val="0"/>
        <w:autoSpaceDE w:val="0"/>
        <w:autoSpaceDN w:val="0"/>
        <w:spacing w:before="4"/>
        <w:rPr>
          <w:rFonts w:ascii="Calibri Light" w:eastAsia="Times New Roman" w:hAnsi="Times New Roman" w:cs="Times New Roman"/>
          <w:sz w:val="11"/>
        </w:rPr>
      </w:pPr>
    </w:p>
    <w:tbl>
      <w:tblPr>
        <w:tblW w:w="0" w:type="auto"/>
        <w:tblInd w:w="830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0"/>
      </w:tblGrid>
      <w:tr w:rsidR="004A0EA7" w:rsidRPr="004A0EA7" w14:paraId="5761F58D" w14:textId="77777777" w:rsidTr="00ED07D1">
        <w:trPr>
          <w:trHeight w:val="650"/>
        </w:trPr>
        <w:tc>
          <w:tcPr>
            <w:tcW w:w="9350" w:type="dxa"/>
          </w:tcPr>
          <w:p w14:paraId="14533697" w14:textId="77777777" w:rsidR="004A0EA7" w:rsidRPr="004A0EA7" w:rsidRDefault="004A0EA7" w:rsidP="004A0EA7">
            <w:pPr>
              <w:widowControl w:val="0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9" w:line="270" w:lineRule="atLeast"/>
              <w:ind w:right="624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Encourage the development of methodologies that increase the number of students who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utilize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support services that enable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them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stay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 school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succeed.</w:t>
            </w:r>
          </w:p>
        </w:tc>
      </w:tr>
      <w:tr w:rsidR="004A0EA7" w:rsidRPr="004A0EA7" w14:paraId="3DE35BE9" w14:textId="77777777" w:rsidTr="00ED07D1">
        <w:trPr>
          <w:trHeight w:val="647"/>
        </w:trPr>
        <w:tc>
          <w:tcPr>
            <w:tcW w:w="9350" w:type="dxa"/>
          </w:tcPr>
          <w:p w14:paraId="641612FD" w14:textId="77777777" w:rsidR="004A0EA7" w:rsidRPr="004A0EA7" w:rsidRDefault="004A0EA7" w:rsidP="004A0EA7">
            <w:pPr>
              <w:widowControl w:val="0"/>
              <w:numPr>
                <w:ilvl w:val="0"/>
                <w:numId w:val="39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8" w:line="270" w:lineRule="atLeast"/>
              <w:ind w:right="216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Create on-line and web-based options for students to access advising and counseling services,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interactive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scheduling,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educational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plans.</w:t>
            </w:r>
          </w:p>
        </w:tc>
      </w:tr>
      <w:tr w:rsidR="004A0EA7" w:rsidRPr="004A0EA7" w14:paraId="69EF85F5" w14:textId="77777777" w:rsidTr="00ED07D1">
        <w:trPr>
          <w:trHeight w:val="381"/>
        </w:trPr>
        <w:tc>
          <w:tcPr>
            <w:tcW w:w="9350" w:type="dxa"/>
          </w:tcPr>
          <w:p w14:paraId="5649D7FA" w14:textId="77777777" w:rsidR="004A0EA7" w:rsidRPr="004A0EA7" w:rsidRDefault="004A0EA7" w:rsidP="004A0EA7">
            <w:pPr>
              <w:widowControl w:val="0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98" w:line="263" w:lineRule="exact"/>
              <w:ind w:hanging="361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Strengthen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alignment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career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education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programs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projected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workforce</w:t>
            </w:r>
            <w:r w:rsidRPr="004A0EA7"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needs.</w:t>
            </w:r>
          </w:p>
        </w:tc>
      </w:tr>
      <w:tr w:rsidR="004A0EA7" w:rsidRPr="004A0EA7" w14:paraId="17EE0931" w14:textId="77777777" w:rsidTr="00ED07D1">
        <w:trPr>
          <w:trHeight w:val="647"/>
        </w:trPr>
        <w:tc>
          <w:tcPr>
            <w:tcW w:w="9350" w:type="dxa"/>
          </w:tcPr>
          <w:p w14:paraId="24F2F6AD" w14:textId="77777777" w:rsidR="004A0EA7" w:rsidRPr="004A0EA7" w:rsidRDefault="004A0EA7" w:rsidP="004A0EA7">
            <w:pPr>
              <w:widowControl w:val="0"/>
              <w:numPr>
                <w:ilvl w:val="0"/>
                <w:numId w:val="37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8" w:line="270" w:lineRule="atLeast"/>
              <w:ind w:right="457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Provide professional development resources for faculty, staff, and administration to ensure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program effectiveness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excellence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 teaching and learning.</w:t>
            </w:r>
          </w:p>
        </w:tc>
      </w:tr>
      <w:tr w:rsidR="004A0EA7" w:rsidRPr="004A0EA7" w14:paraId="29437D31" w14:textId="77777777" w:rsidTr="00ED07D1">
        <w:trPr>
          <w:trHeight w:val="649"/>
        </w:trPr>
        <w:tc>
          <w:tcPr>
            <w:tcW w:w="9350" w:type="dxa"/>
          </w:tcPr>
          <w:p w14:paraId="21E35513" w14:textId="77777777" w:rsidR="004A0EA7" w:rsidRPr="004A0EA7" w:rsidRDefault="004A0EA7" w:rsidP="004A0EA7">
            <w:pPr>
              <w:widowControl w:val="0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9" w:line="270" w:lineRule="atLeast"/>
              <w:ind w:right="750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Establish a dedicated budget for new program development in order to increase access,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success,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completion,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 eliminate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equity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gaps.</w:t>
            </w:r>
          </w:p>
        </w:tc>
      </w:tr>
      <w:tr w:rsidR="004A0EA7" w:rsidRPr="004A0EA7" w14:paraId="67EE51F6" w14:textId="77777777" w:rsidTr="00ED07D1">
        <w:trPr>
          <w:trHeight w:val="916"/>
        </w:trPr>
        <w:tc>
          <w:tcPr>
            <w:tcW w:w="9350" w:type="dxa"/>
          </w:tcPr>
          <w:p w14:paraId="1D2678A0" w14:textId="77777777" w:rsidR="004A0EA7" w:rsidRPr="004A0EA7" w:rsidRDefault="004A0EA7" w:rsidP="004A0EA7">
            <w:pPr>
              <w:widowControl w:val="0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8" w:line="270" w:lineRule="atLeast"/>
              <w:ind w:right="284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Review student placement processes and incorporate multiple measures of assessing the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preparedness of new students for college level work with the goal of decreasing time needed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achieve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one’s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goal.</w:t>
            </w:r>
          </w:p>
        </w:tc>
      </w:tr>
      <w:tr w:rsidR="004A0EA7" w:rsidRPr="004A0EA7" w14:paraId="5C9424BF" w14:textId="77777777" w:rsidTr="00ED07D1">
        <w:trPr>
          <w:trHeight w:val="650"/>
        </w:trPr>
        <w:tc>
          <w:tcPr>
            <w:tcW w:w="9350" w:type="dxa"/>
          </w:tcPr>
          <w:p w14:paraId="3CCB4147" w14:textId="77777777" w:rsidR="004A0EA7" w:rsidRPr="004A0EA7" w:rsidRDefault="004A0EA7" w:rsidP="004A0EA7">
            <w:pPr>
              <w:widowControl w:val="0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9" w:line="270" w:lineRule="atLeast"/>
              <w:ind w:right="230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Use emerging practices to accelerate student progression of ESL sequences into transfer-level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courses.</w:t>
            </w:r>
          </w:p>
        </w:tc>
      </w:tr>
      <w:tr w:rsidR="004A0EA7" w:rsidRPr="004A0EA7" w14:paraId="0DC6E750" w14:textId="77777777" w:rsidTr="00ED07D1">
        <w:trPr>
          <w:trHeight w:val="647"/>
        </w:trPr>
        <w:tc>
          <w:tcPr>
            <w:tcW w:w="9350" w:type="dxa"/>
          </w:tcPr>
          <w:p w14:paraId="3A529911" w14:textId="77777777" w:rsidR="004A0EA7" w:rsidRPr="004A0EA7" w:rsidRDefault="004A0EA7" w:rsidP="004A0EA7">
            <w:pPr>
              <w:widowControl w:val="0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8" w:line="270" w:lineRule="atLeast"/>
              <w:ind w:right="322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Evaluate the implementation of revised placement processes for English, and math, ensuring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 are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successful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transfer-level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coursework.</w:t>
            </w:r>
          </w:p>
        </w:tc>
      </w:tr>
      <w:tr w:rsidR="004A0EA7" w:rsidRPr="004A0EA7" w14:paraId="2006CDC6" w14:textId="77777777" w:rsidTr="00ED07D1">
        <w:trPr>
          <w:trHeight w:val="650"/>
        </w:trPr>
        <w:tc>
          <w:tcPr>
            <w:tcW w:w="9350" w:type="dxa"/>
          </w:tcPr>
          <w:p w14:paraId="22A49C24" w14:textId="77777777" w:rsidR="004A0EA7" w:rsidRPr="004A0EA7" w:rsidRDefault="004A0EA7" w:rsidP="004A0EA7">
            <w:pPr>
              <w:widowControl w:val="0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9" w:line="270" w:lineRule="atLeast"/>
              <w:ind w:right="560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Systematically evaluate the effectiveness of academic and student support programs in all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areas and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develop,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strengthen, or eliminate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programs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support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success.</w:t>
            </w:r>
          </w:p>
        </w:tc>
      </w:tr>
    </w:tbl>
    <w:p w14:paraId="4010DD5A" w14:textId="77777777" w:rsidR="004A0EA7" w:rsidRPr="004A0EA7" w:rsidRDefault="004A0EA7" w:rsidP="004A0EA7">
      <w:pPr>
        <w:widowControl w:val="0"/>
        <w:autoSpaceDE w:val="0"/>
        <w:autoSpaceDN w:val="0"/>
        <w:spacing w:before="9"/>
        <w:rPr>
          <w:rFonts w:ascii="Calibri Light" w:eastAsia="Times New Roman" w:hAnsi="Times New Roman" w:cs="Times New Roman"/>
          <w:sz w:val="20"/>
        </w:rPr>
      </w:pPr>
    </w:p>
    <w:p w14:paraId="620896EA" w14:textId="77777777" w:rsidR="004A0EA7" w:rsidRPr="004A0EA7" w:rsidRDefault="004A0EA7" w:rsidP="004A0EA7">
      <w:pPr>
        <w:widowControl w:val="0"/>
        <w:autoSpaceDE w:val="0"/>
        <w:autoSpaceDN w:val="0"/>
        <w:spacing w:before="56" w:line="276" w:lineRule="auto"/>
        <w:ind w:right="531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Strategic Goal #2 and the accompanying Districtwide Strategies focuses on the continuum of strategic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partnerships and pathways from feeder high schools through the District and onto four-year universities.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 continued focus of the District and its colleges to implement Guided Pathways and increase Dual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Enrollment opportunities is part of the intentional work to increase access to higher education for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historically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underserved communities and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to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increase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their successful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completion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 transfer.</w:t>
      </w:r>
    </w:p>
    <w:p w14:paraId="7E928B4F" w14:textId="77777777" w:rsidR="004A0EA7" w:rsidRPr="004A0EA7" w:rsidRDefault="004A0EA7" w:rsidP="004A0EA7">
      <w:pPr>
        <w:widowControl w:val="0"/>
        <w:autoSpaceDE w:val="0"/>
        <w:autoSpaceDN w:val="0"/>
        <w:spacing w:before="6" w:after="1"/>
        <w:rPr>
          <w:rFonts w:ascii="Calibri Light" w:eastAsia="Times New Roman" w:hAnsi="Times New Roman" w:cs="Times New Roman"/>
          <w:sz w:val="25"/>
        </w:rPr>
      </w:pPr>
    </w:p>
    <w:tbl>
      <w:tblPr>
        <w:tblW w:w="0" w:type="auto"/>
        <w:tblInd w:w="830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0"/>
      </w:tblGrid>
      <w:tr w:rsidR="004A0EA7" w:rsidRPr="004A0EA7" w14:paraId="6B9E5A1B" w14:textId="77777777" w:rsidTr="00ED07D1">
        <w:trPr>
          <w:trHeight w:val="268"/>
        </w:trPr>
        <w:tc>
          <w:tcPr>
            <w:tcW w:w="9350" w:type="dxa"/>
            <w:tcBorders>
              <w:bottom w:val="single" w:sz="12" w:space="0" w:color="90A0CF"/>
            </w:tcBorders>
            <w:shd w:val="clear" w:color="auto" w:fill="062B61"/>
          </w:tcPr>
          <w:p w14:paraId="56F76303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ind w:right="12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Goal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#2</w:t>
            </w:r>
          </w:p>
        </w:tc>
      </w:tr>
      <w:tr w:rsidR="004A0EA7" w:rsidRPr="004A0EA7" w14:paraId="0AC2FB03" w14:textId="77777777" w:rsidTr="00ED07D1">
        <w:trPr>
          <w:trHeight w:val="805"/>
        </w:trPr>
        <w:tc>
          <w:tcPr>
            <w:tcW w:w="9350" w:type="dxa"/>
            <w:tcBorders>
              <w:top w:val="single" w:sz="12" w:space="0" w:color="90A0CF"/>
            </w:tcBorders>
          </w:tcPr>
          <w:p w14:paraId="34F3ACDA" w14:textId="77777777" w:rsidR="004A0EA7" w:rsidRPr="004A0EA7" w:rsidRDefault="004A0EA7" w:rsidP="004A0EA7">
            <w:pPr>
              <w:widowControl w:val="0"/>
              <w:autoSpaceDE w:val="0"/>
              <w:autoSpaceDN w:val="0"/>
              <w:ind w:right="12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ESTABLISH AND EXPAND RELATIONSHIPS WITH SCHOOL DISTRICTS, 4-YEAR COLLEGE PARTNERS,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COMMUNITY-BASED</w:t>
            </w:r>
            <w:r w:rsidRPr="004A0EA7">
              <w:rPr>
                <w:rFonts w:ascii="Calibri Light" w:eastAsia="Calibri Light" w:hAnsi="Calibri Light" w:cs="Calibri Light"/>
                <w:spacing w:val="-1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ORGANIZATIONS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EMPLOYERS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INCREASE</w:t>
            </w:r>
            <w:r w:rsidRPr="004A0EA7">
              <w:rPr>
                <w:rFonts w:ascii="Calibri Light" w:eastAsia="Calibri Light" w:hAnsi="Calibri Light" w:cs="Calibri Light"/>
                <w:spacing w:val="-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HIGHER</w:t>
            </w:r>
            <w:r w:rsidRPr="004A0EA7">
              <w:rPr>
                <w:rFonts w:ascii="Calibri Light" w:eastAsia="Calibri Light" w:hAnsi="Calibri Light" w:cs="Calibri Light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EDUCATION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ATTAINMENT</w:t>
            </w:r>
          </w:p>
          <w:p w14:paraId="033B0888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9" w:lineRule="exact"/>
              <w:ind w:right="12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1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ECONOMIC</w:t>
            </w:r>
            <w:r w:rsidRPr="004A0EA7">
              <w:rPr>
                <w:rFonts w:ascii="Calibri Light" w:eastAsia="Calibri Light" w:hAnsi="Calibri Light" w:cs="Calibri Light"/>
                <w:spacing w:val="-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MOBILITY</w:t>
            </w:r>
            <w:r w:rsidRPr="004A0EA7">
              <w:rPr>
                <w:rFonts w:ascii="Calibri Light" w:eastAsia="Calibri Light" w:hAnsi="Calibri Light" w:cs="Calibri Light"/>
                <w:spacing w:val="-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IN</w:t>
            </w:r>
            <w:r w:rsidRPr="004A0EA7">
              <w:rPr>
                <w:rFonts w:ascii="Calibri Light" w:eastAsia="Calibri Light" w:hAnsi="Calibri Light" w:cs="Calibri Light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SAN</w:t>
            </w:r>
            <w:r w:rsidRPr="004A0EA7">
              <w:rPr>
                <w:rFonts w:ascii="Calibri Light" w:eastAsia="Calibri Light" w:hAnsi="Calibri Light" w:cs="Calibri Light"/>
                <w:spacing w:val="-1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MATEO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COUNTY</w:t>
            </w:r>
          </w:p>
        </w:tc>
      </w:tr>
      <w:tr w:rsidR="004A0EA7" w:rsidRPr="004A0EA7" w14:paraId="0F5DB40D" w14:textId="77777777" w:rsidTr="00ED07D1">
        <w:trPr>
          <w:trHeight w:val="268"/>
        </w:trPr>
        <w:tc>
          <w:tcPr>
            <w:tcW w:w="9350" w:type="dxa"/>
            <w:shd w:val="clear" w:color="auto" w:fill="062B61"/>
          </w:tcPr>
          <w:p w14:paraId="75245F0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  <w:spacing w:val="-1"/>
              </w:rPr>
              <w:t>Districtwide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"/>
              </w:rPr>
              <w:t>Strategies</w:t>
            </w:r>
          </w:p>
        </w:tc>
      </w:tr>
      <w:tr w:rsidR="004A0EA7" w:rsidRPr="004A0EA7" w14:paraId="2578A419" w14:textId="77777777" w:rsidTr="00ED07D1">
        <w:trPr>
          <w:trHeight w:val="916"/>
        </w:trPr>
        <w:tc>
          <w:tcPr>
            <w:tcW w:w="9350" w:type="dxa"/>
          </w:tcPr>
          <w:p w14:paraId="18D1034F" w14:textId="77777777" w:rsidR="004A0EA7" w:rsidRPr="004A0EA7" w:rsidRDefault="004A0EA7" w:rsidP="004A0EA7">
            <w:pPr>
              <w:widowControl w:val="0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8" w:line="270" w:lineRule="atLeast"/>
              <w:ind w:right="436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Increase collaboration, interaction, and alignment with high school partners to increase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successful transitions from local high schools to ensure higher education is accessible for all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San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Mateo high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school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students.</w:t>
            </w:r>
          </w:p>
        </w:tc>
      </w:tr>
      <w:tr w:rsidR="004A0EA7" w:rsidRPr="004A0EA7" w14:paraId="3ED673F1" w14:textId="77777777" w:rsidTr="00ED07D1">
        <w:trPr>
          <w:trHeight w:val="650"/>
        </w:trPr>
        <w:tc>
          <w:tcPr>
            <w:tcW w:w="9350" w:type="dxa"/>
          </w:tcPr>
          <w:p w14:paraId="203C27FA" w14:textId="77777777" w:rsidR="004A0EA7" w:rsidRPr="004A0EA7" w:rsidRDefault="004A0EA7" w:rsidP="004A0EA7">
            <w:pPr>
              <w:widowControl w:val="0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9" w:line="270" w:lineRule="atLeast"/>
              <w:ind w:right="249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Increase outreach and recruitment efforts with San Mateo County high school partners,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students,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parents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make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SMCCCD the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“college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 choice”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for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high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school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graduates.</w:t>
            </w:r>
          </w:p>
        </w:tc>
      </w:tr>
      <w:tr w:rsidR="004A0EA7" w:rsidRPr="004A0EA7" w14:paraId="3749CED4" w14:textId="77777777" w:rsidTr="00ED07D1">
        <w:trPr>
          <w:trHeight w:val="378"/>
        </w:trPr>
        <w:tc>
          <w:tcPr>
            <w:tcW w:w="9350" w:type="dxa"/>
          </w:tcPr>
          <w:p w14:paraId="442AC163" w14:textId="77777777" w:rsidR="004A0EA7" w:rsidRPr="004A0EA7" w:rsidRDefault="004A0EA7" w:rsidP="004A0EA7">
            <w:pPr>
              <w:widowControl w:val="0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98" w:line="261" w:lineRule="exact"/>
              <w:ind w:hanging="361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Continue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expand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support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Middle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College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Early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College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opportunities.</w:t>
            </w:r>
          </w:p>
        </w:tc>
      </w:tr>
      <w:tr w:rsidR="004A0EA7" w:rsidRPr="004A0EA7" w14:paraId="30199BAA" w14:textId="77777777" w:rsidTr="00ED07D1">
        <w:trPr>
          <w:trHeight w:val="649"/>
        </w:trPr>
        <w:tc>
          <w:tcPr>
            <w:tcW w:w="9350" w:type="dxa"/>
          </w:tcPr>
          <w:p w14:paraId="25906905" w14:textId="77777777" w:rsidR="004A0EA7" w:rsidRPr="004A0EA7" w:rsidRDefault="004A0EA7" w:rsidP="004A0EA7">
            <w:pPr>
              <w:widowControl w:val="0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80" w:line="270" w:lineRule="atLeast"/>
              <w:ind w:right="391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Expand dual enrollment opportunities and make processes more efficient and accessible for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secondary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schools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their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students.</w:t>
            </w:r>
          </w:p>
        </w:tc>
      </w:tr>
    </w:tbl>
    <w:p w14:paraId="6175A119" w14:textId="77777777" w:rsidR="004A0EA7" w:rsidRPr="004A0EA7" w:rsidRDefault="004A0EA7" w:rsidP="004A0EA7">
      <w:pPr>
        <w:widowControl w:val="0"/>
        <w:autoSpaceDE w:val="0"/>
        <w:autoSpaceDN w:val="0"/>
        <w:spacing w:line="270" w:lineRule="atLeast"/>
        <w:rPr>
          <w:rFonts w:ascii="Times New Roman" w:eastAsia="Times New Roman" w:hAnsi="Times New Roman" w:cs="Times New Roman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78B21BD6" w14:textId="77777777" w:rsidR="004A0EA7" w:rsidRPr="004A0EA7" w:rsidRDefault="004A0EA7" w:rsidP="004A0EA7">
      <w:pPr>
        <w:widowControl w:val="0"/>
        <w:autoSpaceDE w:val="0"/>
        <w:autoSpaceDN w:val="0"/>
        <w:spacing w:before="4"/>
        <w:rPr>
          <w:rFonts w:ascii="Calibri Light" w:eastAsia="Times New Roman" w:hAnsi="Times New Roman" w:cs="Times New Roman"/>
          <w:sz w:val="11"/>
        </w:rPr>
      </w:pPr>
    </w:p>
    <w:tbl>
      <w:tblPr>
        <w:tblW w:w="0" w:type="auto"/>
        <w:tblInd w:w="830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0"/>
      </w:tblGrid>
      <w:tr w:rsidR="004A0EA7" w:rsidRPr="004A0EA7" w14:paraId="78DBA918" w14:textId="77777777" w:rsidTr="00ED07D1">
        <w:trPr>
          <w:trHeight w:val="916"/>
        </w:trPr>
        <w:tc>
          <w:tcPr>
            <w:tcW w:w="9350" w:type="dxa"/>
          </w:tcPr>
          <w:p w14:paraId="63E2E630" w14:textId="77777777" w:rsidR="004A0EA7" w:rsidRPr="004A0EA7" w:rsidRDefault="004A0EA7" w:rsidP="004A0EA7">
            <w:pPr>
              <w:widowControl w:val="0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98" w:line="242" w:lineRule="auto"/>
              <w:ind w:right="259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Create faculty-to-faculty collaboration as part of high school partnerships for Dual Enrollment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 Guided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Pathways to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better align curricula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 to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create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seamless transitions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from</w:t>
            </w:r>
          </w:p>
          <w:p w14:paraId="12A5AC9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4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secondary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postsecondary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education.</w:t>
            </w:r>
          </w:p>
        </w:tc>
      </w:tr>
      <w:tr w:rsidR="004A0EA7" w:rsidRPr="004A0EA7" w14:paraId="0F968661" w14:textId="77777777" w:rsidTr="00ED07D1">
        <w:trPr>
          <w:trHeight w:val="649"/>
        </w:trPr>
        <w:tc>
          <w:tcPr>
            <w:tcW w:w="9350" w:type="dxa"/>
          </w:tcPr>
          <w:p w14:paraId="1DF3086A" w14:textId="77777777" w:rsidR="004A0EA7" w:rsidRPr="004A0EA7" w:rsidRDefault="004A0EA7" w:rsidP="004A0EA7">
            <w:pPr>
              <w:widowControl w:val="0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80" w:line="270" w:lineRule="atLeast"/>
              <w:ind w:right="434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Work with feeder high schools to streamline processes for sharing transcript information to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facilitate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placement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more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into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appropriate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transfer-level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credit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courses.</w:t>
            </w:r>
          </w:p>
        </w:tc>
      </w:tr>
      <w:tr w:rsidR="004A0EA7" w:rsidRPr="004A0EA7" w14:paraId="57D2D77D" w14:textId="77777777" w:rsidTr="00ED07D1">
        <w:trPr>
          <w:trHeight w:val="647"/>
        </w:trPr>
        <w:tc>
          <w:tcPr>
            <w:tcW w:w="9350" w:type="dxa"/>
          </w:tcPr>
          <w:p w14:paraId="1CADEFBD" w14:textId="77777777" w:rsidR="004A0EA7" w:rsidRPr="004A0EA7" w:rsidRDefault="004A0EA7" w:rsidP="004A0EA7">
            <w:pPr>
              <w:widowControl w:val="0"/>
              <w:numPr>
                <w:ilvl w:val="0"/>
                <w:numId w:val="25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8" w:line="270" w:lineRule="atLeast"/>
              <w:ind w:right="343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Create an active campus environment that creates a sense of belonging and engagement for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students.</w:t>
            </w:r>
          </w:p>
        </w:tc>
      </w:tr>
      <w:tr w:rsidR="004A0EA7" w:rsidRPr="004A0EA7" w14:paraId="2ABFC6C3" w14:textId="77777777" w:rsidTr="00ED07D1">
        <w:trPr>
          <w:trHeight w:val="649"/>
        </w:trPr>
        <w:tc>
          <w:tcPr>
            <w:tcW w:w="9350" w:type="dxa"/>
          </w:tcPr>
          <w:p w14:paraId="4EA1A83B" w14:textId="77777777" w:rsidR="004A0EA7" w:rsidRPr="004A0EA7" w:rsidRDefault="004A0EA7" w:rsidP="004A0EA7">
            <w:pPr>
              <w:widowControl w:val="0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80" w:line="270" w:lineRule="atLeast"/>
              <w:ind w:right="1145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Increase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articulate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Guided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Pathways,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programs,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services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improve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career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development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 job placement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help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meet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their stated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goals.</w:t>
            </w:r>
          </w:p>
        </w:tc>
      </w:tr>
      <w:tr w:rsidR="004A0EA7" w:rsidRPr="004A0EA7" w14:paraId="14E22728" w14:textId="77777777" w:rsidTr="00ED07D1">
        <w:trPr>
          <w:trHeight w:val="916"/>
        </w:trPr>
        <w:tc>
          <w:tcPr>
            <w:tcW w:w="9350" w:type="dxa"/>
          </w:tcPr>
          <w:p w14:paraId="1A38ECD3" w14:textId="77777777" w:rsidR="004A0EA7" w:rsidRPr="004A0EA7" w:rsidRDefault="004A0EA7" w:rsidP="004A0EA7">
            <w:pPr>
              <w:widowControl w:val="0"/>
              <w:numPr>
                <w:ilvl w:val="0"/>
                <w:numId w:val="23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8" w:line="270" w:lineRule="atLeast"/>
              <w:ind w:right="494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Increase/expand partnerships with four-year colleges and universities to increase seamless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curriculum alignment and direct program transfer, as well as develop opportunities to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four-year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degrees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San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Mateo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County.</w:t>
            </w:r>
          </w:p>
        </w:tc>
      </w:tr>
      <w:tr w:rsidR="004A0EA7" w:rsidRPr="004A0EA7" w14:paraId="2F3D2944" w14:textId="77777777" w:rsidTr="00ED07D1">
        <w:trPr>
          <w:trHeight w:val="381"/>
        </w:trPr>
        <w:tc>
          <w:tcPr>
            <w:tcW w:w="9350" w:type="dxa"/>
          </w:tcPr>
          <w:p w14:paraId="4304EE77" w14:textId="77777777" w:rsidR="004A0EA7" w:rsidRPr="004A0EA7" w:rsidRDefault="004A0EA7" w:rsidP="004A0EA7">
            <w:pPr>
              <w:widowControl w:val="0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100" w:line="261" w:lineRule="exact"/>
              <w:ind w:hanging="361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Share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data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information,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especially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about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success,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community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partners.</w:t>
            </w:r>
          </w:p>
        </w:tc>
      </w:tr>
    </w:tbl>
    <w:p w14:paraId="5864EDF8" w14:textId="77777777" w:rsidR="004A0EA7" w:rsidRPr="004A0EA7" w:rsidRDefault="004A0EA7" w:rsidP="004A0EA7">
      <w:pPr>
        <w:widowControl w:val="0"/>
        <w:autoSpaceDE w:val="0"/>
        <w:autoSpaceDN w:val="0"/>
        <w:spacing w:before="11"/>
        <w:rPr>
          <w:rFonts w:ascii="Calibri Light" w:eastAsia="Times New Roman" w:hAnsi="Times New Roman" w:cs="Times New Roman"/>
          <w:sz w:val="20"/>
        </w:rPr>
      </w:pPr>
    </w:p>
    <w:p w14:paraId="330A1BE3" w14:textId="77777777" w:rsidR="004A0EA7" w:rsidRPr="004A0EA7" w:rsidRDefault="004A0EA7" w:rsidP="004A0EA7">
      <w:pPr>
        <w:widowControl w:val="0"/>
        <w:autoSpaceDE w:val="0"/>
        <w:autoSpaceDN w:val="0"/>
        <w:spacing w:before="57" w:line="276" w:lineRule="auto"/>
        <w:ind w:right="567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Strategic Goal #3 and the accompanying Districtwide Strategies focuses on the development of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innovation in teaching and learning, including the use of emerging technologies. The need for this focus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has again been highlighted by the COVID-19 pandemic, which has immediately shifted the operating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environment of the District and has changed the future of higher education in ways that are not yet fully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understood. Regardless, the continued investment in innovation is essential for the District to remain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relevant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competitive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future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generations of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students.</w:t>
      </w:r>
    </w:p>
    <w:p w14:paraId="25DC904F" w14:textId="77777777" w:rsidR="004A0EA7" w:rsidRPr="004A0EA7" w:rsidRDefault="004A0EA7" w:rsidP="004A0EA7">
      <w:pPr>
        <w:widowControl w:val="0"/>
        <w:autoSpaceDE w:val="0"/>
        <w:autoSpaceDN w:val="0"/>
        <w:spacing w:before="4" w:after="1"/>
        <w:rPr>
          <w:rFonts w:ascii="Calibri Light" w:eastAsia="Times New Roman" w:hAnsi="Times New Roman" w:cs="Times New Roman"/>
          <w:sz w:val="25"/>
        </w:rPr>
      </w:pPr>
    </w:p>
    <w:tbl>
      <w:tblPr>
        <w:tblW w:w="0" w:type="auto"/>
        <w:tblInd w:w="830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0"/>
      </w:tblGrid>
      <w:tr w:rsidR="004A0EA7" w:rsidRPr="004A0EA7" w14:paraId="1ACB216F" w14:textId="77777777" w:rsidTr="00ED07D1">
        <w:trPr>
          <w:trHeight w:val="267"/>
        </w:trPr>
        <w:tc>
          <w:tcPr>
            <w:tcW w:w="9350" w:type="dxa"/>
            <w:tcBorders>
              <w:bottom w:val="single" w:sz="12" w:space="0" w:color="90A0CF"/>
            </w:tcBorders>
            <w:shd w:val="clear" w:color="auto" w:fill="062B61"/>
          </w:tcPr>
          <w:p w14:paraId="1998ED0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ind w:right="12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Goal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#3</w:t>
            </w:r>
          </w:p>
        </w:tc>
      </w:tr>
      <w:tr w:rsidR="004A0EA7" w:rsidRPr="004A0EA7" w14:paraId="205A896D" w14:textId="77777777" w:rsidTr="00ED07D1">
        <w:trPr>
          <w:trHeight w:val="536"/>
        </w:trPr>
        <w:tc>
          <w:tcPr>
            <w:tcW w:w="9350" w:type="dxa"/>
            <w:tcBorders>
              <w:top w:val="single" w:sz="12" w:space="0" w:color="90A0CF"/>
            </w:tcBorders>
          </w:tcPr>
          <w:p w14:paraId="7DCE4FA6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67" w:lineRule="exact"/>
              <w:ind w:right="12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2"/>
              </w:rPr>
              <w:t>PROMOTE</w:t>
            </w:r>
            <w:r w:rsidRPr="004A0EA7">
              <w:rPr>
                <w:rFonts w:ascii="Calibri Light" w:eastAsia="Calibri Light" w:hAnsi="Calibri Light" w:cs="Calibri Light"/>
                <w:spacing w:val="-1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INNOVATION</w:t>
            </w:r>
            <w:r w:rsidRPr="004A0EA7">
              <w:rPr>
                <w:rFonts w:ascii="Calibri Light" w:eastAsia="Calibri Light" w:hAnsi="Calibri Light" w:cs="Calibri Light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EXCELLENCE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IN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INSTRUCTION</w:t>
            </w:r>
            <w:r w:rsidRPr="004A0EA7">
              <w:rPr>
                <w:rFonts w:ascii="Calibri Light" w:eastAsia="Calibri Light" w:hAnsi="Calibri Light" w:cs="Calibri Light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SUPPORT</w:t>
            </w:r>
            <w:r w:rsidRPr="004A0EA7">
              <w:rPr>
                <w:rFonts w:ascii="Calibri Light" w:eastAsia="Calibri Light" w:hAnsi="Calibri Light" w:cs="Calibri Light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STUDENT</w:t>
            </w:r>
            <w:r w:rsidRPr="004A0EA7">
              <w:rPr>
                <w:rFonts w:ascii="Calibri Light" w:eastAsia="Calibri Light" w:hAnsi="Calibri Light" w:cs="Calibri Light"/>
                <w:spacing w:val="-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LEARNING</w:t>
            </w:r>
            <w:r w:rsidRPr="004A0EA7">
              <w:rPr>
                <w:rFonts w:ascii="Calibri Light" w:eastAsia="Calibri Light" w:hAnsi="Calibri Light" w:cs="Calibri Light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AND</w:t>
            </w:r>
          </w:p>
          <w:p w14:paraId="6ED29993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9" w:lineRule="exact"/>
              <w:ind w:right="12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SUCCESS</w:t>
            </w:r>
          </w:p>
        </w:tc>
      </w:tr>
      <w:tr w:rsidR="004A0EA7" w:rsidRPr="004A0EA7" w14:paraId="3AD5ED6F" w14:textId="77777777" w:rsidTr="00ED07D1">
        <w:trPr>
          <w:trHeight w:val="268"/>
        </w:trPr>
        <w:tc>
          <w:tcPr>
            <w:tcW w:w="9350" w:type="dxa"/>
            <w:shd w:val="clear" w:color="auto" w:fill="062B61"/>
          </w:tcPr>
          <w:p w14:paraId="4C56D92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  <w:spacing w:val="-1"/>
              </w:rPr>
              <w:t>Districtwide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"/>
              </w:rPr>
              <w:t>Strategies</w:t>
            </w:r>
          </w:p>
        </w:tc>
      </w:tr>
      <w:tr w:rsidR="004A0EA7" w:rsidRPr="004A0EA7" w14:paraId="48F8B3D2" w14:textId="77777777" w:rsidTr="00ED07D1">
        <w:trPr>
          <w:trHeight w:val="916"/>
        </w:trPr>
        <w:tc>
          <w:tcPr>
            <w:tcW w:w="9350" w:type="dxa"/>
          </w:tcPr>
          <w:p w14:paraId="3C02989C" w14:textId="77777777" w:rsidR="004A0EA7" w:rsidRPr="004A0EA7" w:rsidRDefault="004A0EA7" w:rsidP="004A0EA7">
            <w:pPr>
              <w:widowControl w:val="0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98" w:line="242" w:lineRule="auto"/>
              <w:ind w:right="411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Expand program delivery options, including accelerated completion options, for all students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including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online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students,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e.g.,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College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for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Working</w:t>
            </w:r>
            <w:r w:rsidRPr="004A0EA7"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Adults;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short-term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classes;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intersession</w:t>
            </w:r>
          </w:p>
          <w:p w14:paraId="4AA577F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4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classes;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cohort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classes;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continuing,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corporate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community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education.</w:t>
            </w:r>
          </w:p>
        </w:tc>
      </w:tr>
      <w:tr w:rsidR="004A0EA7" w:rsidRPr="004A0EA7" w14:paraId="039AAEF7" w14:textId="77777777" w:rsidTr="00ED07D1">
        <w:trPr>
          <w:trHeight w:val="649"/>
        </w:trPr>
        <w:tc>
          <w:tcPr>
            <w:tcW w:w="9350" w:type="dxa"/>
          </w:tcPr>
          <w:p w14:paraId="08175EC0" w14:textId="77777777" w:rsidR="004A0EA7" w:rsidRPr="004A0EA7" w:rsidRDefault="004A0EA7" w:rsidP="004A0EA7">
            <w:pPr>
              <w:widowControl w:val="0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80" w:line="270" w:lineRule="atLeast"/>
              <w:ind w:right="213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Promote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development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online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education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increase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development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delivery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 quality,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fully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online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certificate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programs.</w:t>
            </w:r>
          </w:p>
        </w:tc>
      </w:tr>
      <w:tr w:rsidR="004A0EA7" w:rsidRPr="004A0EA7" w14:paraId="35D24074" w14:textId="77777777" w:rsidTr="00ED07D1">
        <w:trPr>
          <w:trHeight w:val="647"/>
        </w:trPr>
        <w:tc>
          <w:tcPr>
            <w:tcW w:w="9350" w:type="dxa"/>
          </w:tcPr>
          <w:p w14:paraId="6036EA95" w14:textId="77777777" w:rsidR="004A0EA7" w:rsidRPr="004A0EA7" w:rsidRDefault="004A0EA7" w:rsidP="004A0EA7">
            <w:pPr>
              <w:widowControl w:val="0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8" w:line="270" w:lineRule="atLeast"/>
              <w:ind w:right="114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Ensure instruction is delivered in multiple modalities, including in-person, hybrid, and hyflex, to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increase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access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higher education and meet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needs of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different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populations.</w:t>
            </w:r>
          </w:p>
        </w:tc>
      </w:tr>
      <w:tr w:rsidR="004A0EA7" w:rsidRPr="004A0EA7" w14:paraId="2BD14E8A" w14:textId="77777777" w:rsidTr="00ED07D1">
        <w:trPr>
          <w:trHeight w:val="649"/>
        </w:trPr>
        <w:tc>
          <w:tcPr>
            <w:tcW w:w="9350" w:type="dxa"/>
          </w:tcPr>
          <w:p w14:paraId="5DFF7250" w14:textId="77777777" w:rsidR="004A0EA7" w:rsidRPr="004A0EA7" w:rsidRDefault="004A0EA7" w:rsidP="004A0EA7">
            <w:pPr>
              <w:widowControl w:val="0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80" w:line="270" w:lineRule="atLeast"/>
              <w:ind w:right="404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Support professional development for faculty and staff to incorporate advances in teaching,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learning, and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effective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use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technology.</w:t>
            </w:r>
          </w:p>
        </w:tc>
      </w:tr>
      <w:tr w:rsidR="004A0EA7" w:rsidRPr="004A0EA7" w14:paraId="0F735559" w14:textId="77777777" w:rsidTr="00ED07D1">
        <w:trPr>
          <w:trHeight w:val="647"/>
        </w:trPr>
        <w:tc>
          <w:tcPr>
            <w:tcW w:w="9350" w:type="dxa"/>
          </w:tcPr>
          <w:p w14:paraId="17BED80E" w14:textId="77777777" w:rsidR="004A0EA7" w:rsidRPr="004A0EA7" w:rsidRDefault="004A0EA7" w:rsidP="004A0EA7">
            <w:pPr>
              <w:widowControl w:val="0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8" w:line="270" w:lineRule="atLeast"/>
              <w:ind w:right="1033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Increase technology use in the classroom and develop the overall District technology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infrastructure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support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innovative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practices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 teaching and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learning.</w:t>
            </w:r>
          </w:p>
        </w:tc>
      </w:tr>
      <w:tr w:rsidR="004A0EA7" w:rsidRPr="004A0EA7" w14:paraId="06005973" w14:textId="77777777" w:rsidTr="00ED07D1">
        <w:trPr>
          <w:trHeight w:val="649"/>
        </w:trPr>
        <w:tc>
          <w:tcPr>
            <w:tcW w:w="9350" w:type="dxa"/>
          </w:tcPr>
          <w:p w14:paraId="569DFD04" w14:textId="77777777" w:rsidR="004A0EA7" w:rsidRPr="004A0EA7" w:rsidRDefault="004A0EA7" w:rsidP="004A0EA7">
            <w:pPr>
              <w:widowControl w:val="0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80" w:line="270" w:lineRule="atLeast"/>
              <w:ind w:right="458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Integrate technological systems to ensure a seamless and efficient experience for students,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faculty, and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staff.</w:t>
            </w:r>
          </w:p>
        </w:tc>
      </w:tr>
      <w:tr w:rsidR="004A0EA7" w:rsidRPr="004A0EA7" w14:paraId="44C1AAEA" w14:textId="77777777" w:rsidTr="00ED07D1">
        <w:trPr>
          <w:trHeight w:val="650"/>
        </w:trPr>
        <w:tc>
          <w:tcPr>
            <w:tcW w:w="9350" w:type="dxa"/>
          </w:tcPr>
          <w:p w14:paraId="56743FD5" w14:textId="77777777" w:rsidR="004A0EA7" w:rsidRPr="004A0EA7" w:rsidRDefault="004A0EA7" w:rsidP="004A0EA7">
            <w:pPr>
              <w:widowControl w:val="0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9" w:line="270" w:lineRule="atLeast"/>
              <w:ind w:right="670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Ensure student and academic support services are accessible to all students in the online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environment.</w:t>
            </w:r>
          </w:p>
        </w:tc>
      </w:tr>
    </w:tbl>
    <w:p w14:paraId="54C6B95C" w14:textId="77777777" w:rsidR="004A0EA7" w:rsidRPr="004A0EA7" w:rsidRDefault="004A0EA7" w:rsidP="004A0EA7">
      <w:pPr>
        <w:widowControl w:val="0"/>
        <w:autoSpaceDE w:val="0"/>
        <w:autoSpaceDN w:val="0"/>
        <w:spacing w:line="270" w:lineRule="atLeast"/>
        <w:rPr>
          <w:rFonts w:ascii="Times New Roman" w:eastAsia="Times New Roman" w:hAnsi="Times New Roman" w:cs="Times New Roman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66C1DCE8" w14:textId="77777777" w:rsidR="004A0EA7" w:rsidRPr="004A0EA7" w:rsidRDefault="004A0EA7" w:rsidP="004A0EA7">
      <w:pPr>
        <w:widowControl w:val="0"/>
        <w:autoSpaceDE w:val="0"/>
        <w:autoSpaceDN w:val="0"/>
        <w:spacing w:before="4"/>
        <w:rPr>
          <w:rFonts w:ascii="Calibri Light" w:eastAsia="Times New Roman" w:hAnsi="Times New Roman" w:cs="Times New Roman"/>
          <w:sz w:val="11"/>
        </w:rPr>
      </w:pPr>
    </w:p>
    <w:tbl>
      <w:tblPr>
        <w:tblW w:w="0" w:type="auto"/>
        <w:tblInd w:w="830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0"/>
      </w:tblGrid>
      <w:tr w:rsidR="004A0EA7" w:rsidRPr="004A0EA7" w14:paraId="789F397A" w14:textId="77777777" w:rsidTr="00ED07D1">
        <w:trPr>
          <w:trHeight w:val="916"/>
        </w:trPr>
        <w:tc>
          <w:tcPr>
            <w:tcW w:w="9350" w:type="dxa"/>
          </w:tcPr>
          <w:p w14:paraId="36448BFF" w14:textId="77777777" w:rsidR="004A0EA7" w:rsidRPr="004A0EA7" w:rsidRDefault="004A0EA7" w:rsidP="004A0EA7">
            <w:pPr>
              <w:widowControl w:val="0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98" w:line="242" w:lineRule="auto"/>
              <w:ind w:right="251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Support innovation and excellence by increasing the availability of data and information to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inform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effectiveness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programs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interventions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designed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increase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success,</w:t>
            </w:r>
          </w:p>
          <w:p w14:paraId="7EBB75B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4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equity,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achievement.</w:t>
            </w:r>
          </w:p>
        </w:tc>
      </w:tr>
      <w:tr w:rsidR="004A0EA7" w:rsidRPr="004A0EA7" w14:paraId="62F6530C" w14:textId="77777777" w:rsidTr="00ED07D1">
        <w:trPr>
          <w:trHeight w:val="649"/>
        </w:trPr>
        <w:tc>
          <w:tcPr>
            <w:tcW w:w="9350" w:type="dxa"/>
          </w:tcPr>
          <w:p w14:paraId="0F6CFB6E" w14:textId="77777777" w:rsidR="004A0EA7" w:rsidRPr="004A0EA7" w:rsidRDefault="004A0EA7" w:rsidP="004A0EA7">
            <w:pPr>
              <w:widowControl w:val="0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80" w:line="270" w:lineRule="atLeast"/>
              <w:ind w:right="488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Foster an environment that continues to attract and retain highly qualified and dedicated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faculty,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staff,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administration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that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share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District’s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values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equity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social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justice.</w:t>
            </w:r>
          </w:p>
        </w:tc>
      </w:tr>
      <w:tr w:rsidR="004A0EA7" w:rsidRPr="004A0EA7" w14:paraId="18BE836F" w14:textId="77777777" w:rsidTr="00ED07D1">
        <w:trPr>
          <w:trHeight w:val="650"/>
        </w:trPr>
        <w:tc>
          <w:tcPr>
            <w:tcW w:w="9350" w:type="dxa"/>
          </w:tcPr>
          <w:p w14:paraId="1EDCD405" w14:textId="77777777" w:rsidR="004A0EA7" w:rsidRPr="004A0EA7" w:rsidRDefault="004A0EA7" w:rsidP="004A0EA7">
            <w:pPr>
              <w:widowControl w:val="0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9" w:line="270" w:lineRule="atLeast"/>
              <w:ind w:right="340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Accelerate the development and adoption of Open Educational Resources (OER) and expand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Zero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Textbook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Cost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(ZTC)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course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offerings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for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across all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modalities.</w:t>
            </w:r>
          </w:p>
        </w:tc>
      </w:tr>
    </w:tbl>
    <w:p w14:paraId="5FC4F4F7" w14:textId="77777777" w:rsidR="004A0EA7" w:rsidRPr="004A0EA7" w:rsidRDefault="004A0EA7" w:rsidP="004A0EA7">
      <w:pPr>
        <w:widowControl w:val="0"/>
        <w:autoSpaceDE w:val="0"/>
        <w:autoSpaceDN w:val="0"/>
        <w:spacing w:before="7"/>
        <w:rPr>
          <w:rFonts w:ascii="Calibri Light" w:eastAsia="Times New Roman" w:hAnsi="Times New Roman" w:cs="Times New Roman"/>
          <w:sz w:val="20"/>
        </w:rPr>
      </w:pPr>
    </w:p>
    <w:p w14:paraId="21F6980D" w14:textId="77777777" w:rsidR="004A0EA7" w:rsidRPr="004A0EA7" w:rsidRDefault="004A0EA7" w:rsidP="004A0EA7">
      <w:pPr>
        <w:widowControl w:val="0"/>
        <w:autoSpaceDE w:val="0"/>
        <w:autoSpaceDN w:val="0"/>
        <w:spacing w:before="56" w:line="276" w:lineRule="auto"/>
        <w:ind w:right="600"/>
        <w:rPr>
          <w:rFonts w:ascii="Calibri Light" w:eastAsia="Times New Roman" w:hAnsi="Times New Roman" w:cs="Times New Roman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58A948D" wp14:editId="7071BF0F">
                <wp:simplePos x="0" y="0"/>
                <wp:positionH relativeFrom="page">
                  <wp:posOffset>1753870</wp:posOffset>
                </wp:positionH>
                <wp:positionV relativeFrom="paragraph">
                  <wp:posOffset>526415</wp:posOffset>
                </wp:positionV>
                <wp:extent cx="30480" cy="8890"/>
                <wp:effectExtent l="1270" t="1905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88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6F9CA" id="Rectangle 16" o:spid="_x0000_s1026" style="position:absolute;margin-left:138.1pt;margin-top:41.45pt;width:2.4pt;height: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" fillcolor="red" stroked="f">
                <w10:wrap anchorx="page"/>
              </v:rect>
            </w:pict>
          </mc:Fallback>
        </mc:AlternateContent>
      </w:r>
      <w:r w:rsidRPr="004A0EA7">
        <w:rPr>
          <w:rFonts w:ascii="Calibri Light" w:eastAsia="Times New Roman" w:hAnsi="Times New Roman" w:cs="Times New Roman"/>
        </w:rPr>
        <w:t>Finally, Strategic Goal #4 and the accompanying Districtwide Strategies focuses on the maintenance and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development of resources to support the innovation, programs, and services identified in the previous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strategic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goals.</w:t>
      </w:r>
    </w:p>
    <w:p w14:paraId="0C33E8EB" w14:textId="77777777" w:rsidR="004A0EA7" w:rsidRPr="004A0EA7" w:rsidRDefault="004A0EA7" w:rsidP="004A0EA7">
      <w:pPr>
        <w:widowControl w:val="0"/>
        <w:autoSpaceDE w:val="0"/>
        <w:autoSpaceDN w:val="0"/>
        <w:spacing w:before="5"/>
        <w:rPr>
          <w:rFonts w:ascii="Calibri Light" w:eastAsia="Times New Roman" w:hAnsi="Times New Roman" w:cs="Times New Roman"/>
          <w:sz w:val="25"/>
        </w:rPr>
      </w:pPr>
    </w:p>
    <w:tbl>
      <w:tblPr>
        <w:tblW w:w="0" w:type="auto"/>
        <w:tblInd w:w="825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2"/>
      </w:tblGrid>
      <w:tr w:rsidR="004A0EA7" w:rsidRPr="004A0EA7" w14:paraId="15FBD049" w14:textId="77777777" w:rsidTr="00ED07D1">
        <w:trPr>
          <w:trHeight w:val="267"/>
        </w:trPr>
        <w:tc>
          <w:tcPr>
            <w:tcW w:w="9422" w:type="dxa"/>
            <w:tcBorders>
              <w:bottom w:val="single" w:sz="12" w:space="0" w:color="90A0CF"/>
            </w:tcBorders>
            <w:shd w:val="clear" w:color="auto" w:fill="062B61"/>
          </w:tcPr>
          <w:p w14:paraId="3E7B29B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ind w:right="3771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Goal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</w:rPr>
              <w:t>#4</w:t>
            </w:r>
          </w:p>
        </w:tc>
      </w:tr>
      <w:tr w:rsidR="004A0EA7" w:rsidRPr="004A0EA7" w14:paraId="2B577DFE" w14:textId="77777777" w:rsidTr="00ED07D1">
        <w:trPr>
          <w:trHeight w:val="805"/>
        </w:trPr>
        <w:tc>
          <w:tcPr>
            <w:tcW w:w="9422" w:type="dxa"/>
            <w:tcBorders>
              <w:top w:val="single" w:sz="12" w:space="0" w:color="90A0CF"/>
            </w:tcBorders>
          </w:tcPr>
          <w:p w14:paraId="78723797" w14:textId="77777777" w:rsidR="004A0EA7" w:rsidRPr="004A0EA7" w:rsidRDefault="004A0EA7" w:rsidP="004A0EA7">
            <w:pPr>
              <w:widowControl w:val="0"/>
              <w:autoSpaceDE w:val="0"/>
              <w:autoSpaceDN w:val="0"/>
              <w:ind w:right="299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ENSURE NECESSARY RESOURCES ARE AVAILABLE TO IMPLEMENT THIS </w:t>
            </w:r>
            <w:r w:rsidRPr="004A0EA7">
              <w:rPr>
                <w:rFonts w:ascii="Calibri Light" w:eastAsia="Calibri Light" w:hAnsi="Calibri Light" w:cs="Calibri Light"/>
              </w:rPr>
              <w:t>STRATEGIC PLAN THROUGH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SOUND</w:t>
            </w:r>
            <w:r w:rsidRPr="004A0EA7">
              <w:rPr>
                <w:rFonts w:ascii="Calibri Light" w:eastAsia="Calibri Light" w:hAnsi="Calibri Light" w:cs="Calibri Light"/>
                <w:spacing w:val="-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FISCAL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PLANNING</w:t>
            </w:r>
            <w:r w:rsidRPr="004A0EA7">
              <w:rPr>
                <w:rFonts w:ascii="Calibri Light" w:eastAsia="Calibri Light" w:hAnsi="Calibri Light" w:cs="Calibri Light"/>
                <w:spacing w:val="-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MANAGEMENT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ALLOCATIONS</w:t>
            </w:r>
            <w:r w:rsidRPr="004A0EA7">
              <w:rPr>
                <w:rFonts w:ascii="Calibri Light" w:eastAsia="Calibri Light" w:hAnsi="Calibri Light" w:cs="Calibri Light"/>
                <w:spacing w:val="-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PROTECTION</w:t>
            </w:r>
            <w:r w:rsidRPr="004A0EA7">
              <w:rPr>
                <w:rFonts w:ascii="Calibri Light" w:eastAsia="Calibri Light" w:hAnsi="Calibri Light" w:cs="Calibri Light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COMMUNITY-</w:t>
            </w:r>
          </w:p>
          <w:p w14:paraId="50CB891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9" w:lineRule="exact"/>
              <w:ind w:right="3772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2"/>
              </w:rPr>
              <w:t>SUPPORTED</w:t>
            </w:r>
            <w:r w:rsidRPr="004A0EA7">
              <w:rPr>
                <w:rFonts w:ascii="Calibri Light" w:eastAsia="Calibri Light" w:hAnsi="Calibri Light" w:cs="Calibri Light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STATUS.</w:t>
            </w:r>
          </w:p>
        </w:tc>
      </w:tr>
      <w:tr w:rsidR="004A0EA7" w:rsidRPr="004A0EA7" w14:paraId="6A91905F" w14:textId="77777777" w:rsidTr="00ED07D1">
        <w:trPr>
          <w:trHeight w:val="268"/>
        </w:trPr>
        <w:tc>
          <w:tcPr>
            <w:tcW w:w="9422" w:type="dxa"/>
            <w:shd w:val="clear" w:color="auto" w:fill="062B61"/>
          </w:tcPr>
          <w:p w14:paraId="5689410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color w:val="FFFFFF"/>
                <w:spacing w:val="-1"/>
              </w:rPr>
              <w:t>Districtwide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0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color w:val="FFFFFF"/>
                <w:spacing w:val="-1"/>
              </w:rPr>
              <w:t>Strategies</w:t>
            </w:r>
          </w:p>
        </w:tc>
      </w:tr>
      <w:tr w:rsidR="004A0EA7" w:rsidRPr="004A0EA7" w14:paraId="73971485" w14:textId="77777777" w:rsidTr="00ED07D1">
        <w:trPr>
          <w:trHeight w:val="1187"/>
        </w:trPr>
        <w:tc>
          <w:tcPr>
            <w:tcW w:w="9422" w:type="dxa"/>
          </w:tcPr>
          <w:p w14:paraId="6D5C87FE" w14:textId="77777777" w:rsidR="004A0EA7" w:rsidRPr="004A0EA7" w:rsidRDefault="004A0EA7" w:rsidP="004A0EA7">
            <w:pPr>
              <w:widowControl w:val="0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98"/>
              <w:ind w:right="111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Protect and solidify District funding, predominately in the form of property taxes, through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interaction and advocacy with key county and state legislators and the State Chancellor’s Office.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ensure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this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is achieved,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build coalitions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among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other community-supported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districts and</w:t>
            </w:r>
          </w:p>
          <w:p w14:paraId="11DA024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3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statewide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associations.</w:t>
            </w:r>
          </w:p>
        </w:tc>
      </w:tr>
      <w:tr w:rsidR="004A0EA7" w:rsidRPr="004A0EA7" w14:paraId="0C923AE6" w14:textId="77777777" w:rsidTr="00ED07D1">
        <w:trPr>
          <w:trHeight w:val="647"/>
        </w:trPr>
        <w:tc>
          <w:tcPr>
            <w:tcW w:w="9422" w:type="dxa"/>
          </w:tcPr>
          <w:p w14:paraId="05FB1646" w14:textId="77777777" w:rsidR="004A0EA7" w:rsidRPr="004A0EA7" w:rsidRDefault="004A0EA7" w:rsidP="004A0EA7">
            <w:pPr>
              <w:widowControl w:val="0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8" w:line="270" w:lineRule="atLeast"/>
              <w:ind w:right="367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Ensure strong fiscal stewardship and the efficient utilization of taxpayer resources in order to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accomplish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strategic goals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District.</w:t>
            </w:r>
          </w:p>
        </w:tc>
      </w:tr>
      <w:tr w:rsidR="004A0EA7" w:rsidRPr="004A0EA7" w14:paraId="1456D78A" w14:textId="77777777" w:rsidTr="00ED07D1">
        <w:trPr>
          <w:trHeight w:val="649"/>
        </w:trPr>
        <w:tc>
          <w:tcPr>
            <w:tcW w:w="9422" w:type="dxa"/>
          </w:tcPr>
          <w:p w14:paraId="60EA3742" w14:textId="77777777" w:rsidR="004A0EA7" w:rsidRPr="004A0EA7" w:rsidRDefault="004A0EA7" w:rsidP="004A0EA7">
            <w:pPr>
              <w:widowControl w:val="0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9" w:line="270" w:lineRule="atLeast"/>
              <w:ind w:right="134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Support actions across the District to provide alternative revenue sources to promote programs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that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increase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success,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equity, and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completion.</w:t>
            </w:r>
          </w:p>
        </w:tc>
      </w:tr>
      <w:tr w:rsidR="004A0EA7" w:rsidRPr="004A0EA7" w14:paraId="6A128D24" w14:textId="77777777" w:rsidTr="00ED07D1">
        <w:trPr>
          <w:trHeight w:val="647"/>
        </w:trPr>
        <w:tc>
          <w:tcPr>
            <w:tcW w:w="9422" w:type="dxa"/>
          </w:tcPr>
          <w:p w14:paraId="62978692" w14:textId="77777777" w:rsidR="004A0EA7" w:rsidRPr="004A0EA7" w:rsidRDefault="004A0EA7" w:rsidP="004A0EA7">
            <w:pPr>
              <w:widowControl w:val="0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8" w:line="270" w:lineRule="atLeast"/>
              <w:ind w:right="275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Develop and support legislation and Board policies that allow for greater flexibility and control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over the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use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resources.</w:t>
            </w:r>
          </w:p>
        </w:tc>
      </w:tr>
      <w:tr w:rsidR="004A0EA7" w:rsidRPr="004A0EA7" w14:paraId="57B6359D" w14:textId="77777777" w:rsidTr="00ED07D1">
        <w:trPr>
          <w:trHeight w:val="649"/>
        </w:trPr>
        <w:tc>
          <w:tcPr>
            <w:tcW w:w="9422" w:type="dxa"/>
          </w:tcPr>
          <w:p w14:paraId="64BD92D1" w14:textId="77777777" w:rsidR="004A0EA7" w:rsidRPr="004A0EA7" w:rsidRDefault="004A0EA7" w:rsidP="004A0EA7">
            <w:pPr>
              <w:widowControl w:val="0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9" w:line="270" w:lineRule="atLeast"/>
              <w:ind w:right="327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Expand the development, management, and grant funding strategy and infrastructure for the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Districts and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Colleges.</w:t>
            </w:r>
          </w:p>
        </w:tc>
      </w:tr>
      <w:tr w:rsidR="004A0EA7" w:rsidRPr="004A0EA7" w14:paraId="4E45A3FC" w14:textId="77777777" w:rsidTr="00ED07D1">
        <w:trPr>
          <w:trHeight w:val="647"/>
        </w:trPr>
        <w:tc>
          <w:tcPr>
            <w:tcW w:w="9422" w:type="dxa"/>
          </w:tcPr>
          <w:p w14:paraId="0433B223" w14:textId="77777777" w:rsidR="004A0EA7" w:rsidRPr="004A0EA7" w:rsidRDefault="004A0EA7" w:rsidP="004A0EA7">
            <w:pPr>
              <w:widowControl w:val="0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8" w:line="270" w:lineRule="atLeast"/>
              <w:ind w:right="371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Increase philanthropic development efforts in order to provide resources that can be used to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support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programs and efforts that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increase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success,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equity, and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completion.</w:t>
            </w:r>
          </w:p>
        </w:tc>
      </w:tr>
      <w:tr w:rsidR="004A0EA7" w:rsidRPr="004A0EA7" w14:paraId="1EF325A6" w14:textId="77777777" w:rsidTr="00ED07D1">
        <w:trPr>
          <w:trHeight w:val="1185"/>
        </w:trPr>
        <w:tc>
          <w:tcPr>
            <w:tcW w:w="9422" w:type="dxa"/>
          </w:tcPr>
          <w:p w14:paraId="60B0C805" w14:textId="77777777" w:rsidR="004A0EA7" w:rsidRPr="004A0EA7" w:rsidRDefault="004A0EA7" w:rsidP="004A0EA7">
            <w:pPr>
              <w:widowControl w:val="0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98"/>
              <w:ind w:right="240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Develop Community, Continuing and Corporate Education (CCCE), as a net revenue generating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program through increased lifelong learning and focus on not-for-credit professional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certifications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customized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workforce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training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for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public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private-sector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organizations,</w:t>
            </w:r>
          </w:p>
          <w:p w14:paraId="78F660F9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without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infringement</w:t>
            </w:r>
            <w:r w:rsidRPr="004A0EA7"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on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established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credit-based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academic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programs.</w:t>
            </w:r>
          </w:p>
        </w:tc>
      </w:tr>
      <w:tr w:rsidR="004A0EA7" w:rsidRPr="004A0EA7" w14:paraId="765AB8A3" w14:textId="77777777" w:rsidTr="00ED07D1">
        <w:trPr>
          <w:trHeight w:val="381"/>
        </w:trPr>
        <w:tc>
          <w:tcPr>
            <w:tcW w:w="9422" w:type="dxa"/>
          </w:tcPr>
          <w:p w14:paraId="70F80813" w14:textId="77777777" w:rsidR="004A0EA7" w:rsidRPr="004A0EA7" w:rsidRDefault="004A0EA7" w:rsidP="004A0EA7">
            <w:pPr>
              <w:widowControl w:val="0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100" w:line="261" w:lineRule="exact"/>
              <w:ind w:hanging="361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Increase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credit-based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enrollments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through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new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credit/non-credit</w:t>
            </w:r>
            <w:r w:rsidRPr="004A0EA7"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hybrid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programming.</w:t>
            </w:r>
          </w:p>
        </w:tc>
      </w:tr>
      <w:tr w:rsidR="004A0EA7" w:rsidRPr="004A0EA7" w14:paraId="30BD1C3F" w14:textId="77777777" w:rsidTr="00ED07D1">
        <w:trPr>
          <w:trHeight w:val="650"/>
        </w:trPr>
        <w:tc>
          <w:tcPr>
            <w:tcW w:w="9422" w:type="dxa"/>
          </w:tcPr>
          <w:p w14:paraId="116A293F" w14:textId="77777777" w:rsidR="004A0EA7" w:rsidRPr="004A0EA7" w:rsidRDefault="004A0EA7" w:rsidP="004A0EA7">
            <w:pPr>
              <w:widowControl w:val="0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9" w:line="270" w:lineRule="atLeast"/>
              <w:ind w:right="1043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Contribute to the economic development of San Mateo County through collaborative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partnerships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 industry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 workforce/economic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development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agencies.</w:t>
            </w:r>
          </w:p>
        </w:tc>
      </w:tr>
      <w:tr w:rsidR="004A0EA7" w:rsidRPr="004A0EA7" w14:paraId="04DDCC58" w14:textId="77777777" w:rsidTr="00ED07D1">
        <w:trPr>
          <w:trHeight w:val="647"/>
        </w:trPr>
        <w:tc>
          <w:tcPr>
            <w:tcW w:w="9422" w:type="dxa"/>
          </w:tcPr>
          <w:p w14:paraId="61F165DD" w14:textId="77777777" w:rsidR="004A0EA7" w:rsidRPr="004A0EA7" w:rsidRDefault="004A0EA7" w:rsidP="004A0EA7">
            <w:pPr>
              <w:widowControl w:val="0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78" w:line="270" w:lineRule="atLeast"/>
              <w:ind w:right="807" w:hanging="360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Partner with local, regional, and state level governmental and other agencies in order to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achieve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strategic goals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District.</w:t>
            </w:r>
          </w:p>
        </w:tc>
      </w:tr>
    </w:tbl>
    <w:p w14:paraId="4BF50583" w14:textId="77777777" w:rsidR="004A0EA7" w:rsidRPr="004A0EA7" w:rsidRDefault="004A0EA7" w:rsidP="004A0EA7">
      <w:pPr>
        <w:widowControl w:val="0"/>
        <w:autoSpaceDE w:val="0"/>
        <w:autoSpaceDN w:val="0"/>
        <w:spacing w:line="270" w:lineRule="atLeast"/>
        <w:rPr>
          <w:rFonts w:ascii="Times New Roman" w:eastAsia="Times New Roman" w:hAnsi="Times New Roman" w:cs="Times New Roman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11E15F9D" w14:textId="77777777" w:rsidR="004A0EA7" w:rsidRPr="004A0EA7" w:rsidRDefault="004A0EA7" w:rsidP="004A0EA7">
      <w:pPr>
        <w:widowControl w:val="0"/>
        <w:autoSpaceDE w:val="0"/>
        <w:autoSpaceDN w:val="0"/>
        <w:spacing w:before="4"/>
        <w:rPr>
          <w:rFonts w:ascii="Calibri Light" w:eastAsia="Times New Roman" w:hAnsi="Times New Roman" w:cs="Times New Roman"/>
          <w:sz w:val="11"/>
        </w:rPr>
      </w:pPr>
    </w:p>
    <w:tbl>
      <w:tblPr>
        <w:tblW w:w="0" w:type="auto"/>
        <w:tblInd w:w="825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2"/>
      </w:tblGrid>
      <w:tr w:rsidR="004A0EA7" w:rsidRPr="004A0EA7" w14:paraId="2643DDA9" w14:textId="77777777" w:rsidTr="00ED07D1">
        <w:trPr>
          <w:trHeight w:val="918"/>
        </w:trPr>
        <w:tc>
          <w:tcPr>
            <w:tcW w:w="9422" w:type="dxa"/>
          </w:tcPr>
          <w:p w14:paraId="0E1DC887" w14:textId="77777777" w:rsidR="004A0EA7" w:rsidRPr="004A0EA7" w:rsidRDefault="004A0EA7" w:rsidP="004A0EA7">
            <w:pPr>
              <w:widowControl w:val="0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autoSpaceDE w:val="0"/>
              <w:autoSpaceDN w:val="0"/>
              <w:spacing w:before="98" w:line="242" w:lineRule="auto"/>
              <w:ind w:right="336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Review allocations and evaluate the investment of resources in order to align resource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allocation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goals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Districtwide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strategies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that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increase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success,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equity,</w:t>
            </w:r>
          </w:p>
          <w:p w14:paraId="27A2A941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7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and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completion.</w:t>
            </w:r>
          </w:p>
        </w:tc>
      </w:tr>
    </w:tbl>
    <w:p w14:paraId="149B54F8" w14:textId="77777777" w:rsidR="004A0EA7" w:rsidRPr="004A0EA7" w:rsidRDefault="004A0EA7" w:rsidP="004A0EA7">
      <w:pPr>
        <w:widowControl w:val="0"/>
        <w:autoSpaceDE w:val="0"/>
        <w:autoSpaceDN w:val="0"/>
        <w:spacing w:before="10"/>
        <w:rPr>
          <w:rFonts w:ascii="Calibri Light" w:eastAsia="Times New Roman" w:hAnsi="Times New Roman" w:cs="Times New Roman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56BB9A7C" wp14:editId="76226095">
                <wp:simplePos x="0" y="0"/>
                <wp:positionH relativeFrom="page">
                  <wp:posOffset>895985</wp:posOffset>
                </wp:positionH>
                <wp:positionV relativeFrom="paragraph">
                  <wp:posOffset>192405</wp:posOffset>
                </wp:positionV>
                <wp:extent cx="5980430" cy="8890"/>
                <wp:effectExtent l="635" t="0" r="635" b="4445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8890"/>
                        </a:xfrm>
                        <a:prstGeom prst="rect">
                          <a:avLst/>
                        </a:prstGeom>
                        <a:solidFill>
                          <a:srgbClr val="4966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49FD" id="Rectangle 15" o:spid="_x0000_s1026" style="position:absolute;margin-left:70.55pt;margin-top:15.15pt;width:470.9pt;height:.7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" fillcolor="#4966ac" stroked="f">
                <w10:wrap type="topAndBottom" anchorx="page"/>
              </v:rect>
            </w:pict>
          </mc:Fallback>
        </mc:AlternateContent>
      </w:r>
    </w:p>
    <w:p w14:paraId="261766E4" w14:textId="77777777" w:rsidR="004A0EA7" w:rsidRPr="004A0EA7" w:rsidRDefault="004A0EA7" w:rsidP="004A0EA7">
      <w:pPr>
        <w:widowControl w:val="0"/>
        <w:autoSpaceDE w:val="0"/>
        <w:autoSpaceDN w:val="0"/>
        <w:spacing w:before="37"/>
        <w:rPr>
          <w:rFonts w:ascii="Calibri Light" w:eastAsia="Times New Roman" w:hAnsi="Times New Roman" w:cs="Times New Roman"/>
        </w:rPr>
      </w:pPr>
      <w:bookmarkStart w:id="10" w:name="Environmental_Scan_Data"/>
      <w:bookmarkEnd w:id="10"/>
      <w:r w:rsidRPr="004A0EA7">
        <w:rPr>
          <w:rFonts w:ascii="Calibri Light" w:eastAsia="Times New Roman" w:hAnsi="Times New Roman" w:cs="Times New Roman"/>
          <w:color w:val="233154"/>
          <w:spacing w:val="11"/>
        </w:rPr>
        <w:t>ENVIRONMENTAL</w:t>
      </w:r>
      <w:r w:rsidRPr="004A0EA7">
        <w:rPr>
          <w:rFonts w:ascii="Calibri Light" w:eastAsia="Times New Roman" w:hAnsi="Times New Roman" w:cs="Times New Roman"/>
          <w:color w:val="233154"/>
          <w:spacing w:val="47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</w:rPr>
        <w:t>SCAN</w:t>
      </w:r>
      <w:r w:rsidRPr="004A0EA7">
        <w:rPr>
          <w:rFonts w:ascii="Calibri Light" w:eastAsia="Times New Roman" w:hAnsi="Times New Roman" w:cs="Times New Roman"/>
          <w:color w:val="233154"/>
          <w:spacing w:val="48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  <w:spacing w:val="9"/>
        </w:rPr>
        <w:t>DATA</w:t>
      </w:r>
    </w:p>
    <w:p w14:paraId="6AD30687" w14:textId="77777777" w:rsidR="004A0EA7" w:rsidRPr="004A0EA7" w:rsidRDefault="004A0EA7" w:rsidP="004A0EA7">
      <w:pPr>
        <w:widowControl w:val="0"/>
        <w:autoSpaceDE w:val="0"/>
        <w:autoSpaceDN w:val="0"/>
        <w:spacing w:before="140" w:line="276" w:lineRule="auto"/>
        <w:ind w:right="702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Informing the update and revision of the current District Strategic Plan is a robust set of environmental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scanning data that was reviewed and considered in detail by the DSPSC and shared with the broader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 community during discussion of the updated goals and strategies. Data from both the external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 internal environment was reviewed and analyzed. The data presented below represent the most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relevant information for the planning context that informed the update and revision of this District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Strategic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Plan.</w:t>
      </w:r>
    </w:p>
    <w:p w14:paraId="3CAE50BF" w14:textId="77777777" w:rsidR="004A0EA7" w:rsidRPr="004A0EA7" w:rsidRDefault="004A0EA7" w:rsidP="004A0EA7">
      <w:pPr>
        <w:widowControl w:val="0"/>
        <w:autoSpaceDE w:val="0"/>
        <w:autoSpaceDN w:val="0"/>
        <w:spacing w:before="2"/>
        <w:rPr>
          <w:rFonts w:ascii="Calibri Light" w:eastAsia="Times New Roman" w:hAnsi="Times New Roman" w:cs="Times New Roman"/>
          <w:sz w:val="15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FE036A8" wp14:editId="779D8EB0">
                <wp:simplePos x="0" y="0"/>
                <wp:positionH relativeFrom="page">
                  <wp:posOffset>895985</wp:posOffset>
                </wp:positionH>
                <wp:positionV relativeFrom="paragraph">
                  <wp:posOffset>132715</wp:posOffset>
                </wp:positionV>
                <wp:extent cx="5980430" cy="1270"/>
                <wp:effectExtent l="10160" t="6985" r="10160" b="10795"/>
                <wp:wrapTopAndBottom/>
                <wp:docPr id="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966AC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2B4DD" id="Freeform 14" o:spid="_x0000_s1026" style="position:absolute;margin-left:70.55pt;margin-top:10.45pt;width:470.9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" path="m,l9418,e" filled="f" strokecolor="#4966ac" strokeweight=".72pt">
                <v:stroke dashstyle="dot"/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065C71DA" w14:textId="77777777" w:rsidR="004A0EA7" w:rsidRPr="004A0EA7" w:rsidRDefault="004A0EA7" w:rsidP="004A0EA7">
      <w:pPr>
        <w:widowControl w:val="0"/>
        <w:autoSpaceDE w:val="0"/>
        <w:autoSpaceDN w:val="0"/>
        <w:spacing w:before="37"/>
        <w:rPr>
          <w:rFonts w:ascii="Calibri Light" w:eastAsia="Times New Roman" w:hAnsi="Times New Roman" w:cs="Times New Roman"/>
        </w:rPr>
      </w:pPr>
      <w:bookmarkStart w:id="11" w:name="External_Context"/>
      <w:bookmarkEnd w:id="11"/>
      <w:r w:rsidRPr="004A0EA7">
        <w:rPr>
          <w:rFonts w:ascii="Calibri Light" w:eastAsia="Times New Roman" w:hAnsi="Times New Roman" w:cs="Times New Roman"/>
          <w:color w:val="374B80"/>
        </w:rPr>
        <w:t xml:space="preserve">EXTERNAL  </w:t>
      </w:r>
      <w:r w:rsidRPr="004A0EA7">
        <w:rPr>
          <w:rFonts w:ascii="Calibri Light" w:eastAsia="Times New Roman" w:hAnsi="Times New Roman" w:cs="Times New Roman"/>
          <w:color w:val="374B80"/>
          <w:spacing w:val="14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CONTEXT</w:t>
      </w:r>
    </w:p>
    <w:p w14:paraId="23887018" w14:textId="77777777" w:rsidR="004A0EA7" w:rsidRPr="004A0EA7" w:rsidRDefault="004A0EA7" w:rsidP="004A0EA7">
      <w:pPr>
        <w:widowControl w:val="0"/>
        <w:autoSpaceDE w:val="0"/>
        <w:autoSpaceDN w:val="0"/>
        <w:spacing w:before="142" w:line="276" w:lineRule="auto"/>
        <w:ind w:right="6748"/>
        <w:rPr>
          <w:rFonts w:ascii="Calibri Light" w:eastAsia="Times New Roman" w:hAnsi="Times New Roman" w:cs="Times New Roman"/>
        </w:rPr>
      </w:pPr>
      <w:r w:rsidRPr="004A0EA7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64384" behindDoc="0" locked="0" layoutInCell="1" allowOverlap="1" wp14:anchorId="6D28699A" wp14:editId="42683BD8">
            <wp:simplePos x="0" y="0"/>
            <wp:positionH relativeFrom="page">
              <wp:posOffset>2971800</wp:posOffset>
            </wp:positionH>
            <wp:positionV relativeFrom="paragraph">
              <wp:posOffset>96236</wp:posOffset>
            </wp:positionV>
            <wp:extent cx="3886199" cy="3098161"/>
            <wp:effectExtent l="0" t="0" r="0" b="0"/>
            <wp:wrapNone/>
            <wp:docPr id="47" name="image24.png" descr="Chart, bar chart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9" cy="309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EA7">
        <w:rPr>
          <w:rFonts w:ascii="Calibri Light" w:eastAsia="Times New Roman" w:hAnsi="Times New Roman" w:cs="Times New Roman"/>
        </w:rPr>
        <w:t>The relevant external context for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 update and revision of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 Strategic Plan includes the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broader trends in San Mateo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County and the Silicon Valley, with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particular focus on high schools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 the economic conditions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related to, and impacted by,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higher education. Unless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otherwise noted, environmental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scanning data for the external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context was pulled from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hyperlink r:id="rId16">
        <w:r w:rsidRPr="004A0EA7">
          <w:rPr>
            <w:rFonts w:ascii="Calibri Light" w:eastAsia="Times New Roman" w:hAnsi="Times New Roman" w:cs="Times New Roman"/>
            <w:color w:val="9353C3"/>
            <w:u w:val="dotted" w:color="9353C3"/>
          </w:rPr>
          <w:t>Silicon Valley Index 2021</w:t>
        </w:r>
        <w:r w:rsidRPr="004A0EA7">
          <w:rPr>
            <w:rFonts w:ascii="Calibri Light" w:eastAsia="Times New Roman" w:hAnsi="Times New Roman" w:cs="Times New Roman"/>
          </w:rPr>
          <w:t xml:space="preserve">, </w:t>
        </w:r>
      </w:hyperlink>
      <w:r w:rsidRPr="004A0EA7">
        <w:rPr>
          <w:rFonts w:ascii="Calibri Light" w:eastAsia="Times New Roman" w:hAnsi="Times New Roman" w:cs="Times New Roman"/>
        </w:rPr>
        <w:t>an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annual report published by Joint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Venture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Silicon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Valley.</w:t>
      </w:r>
    </w:p>
    <w:p w14:paraId="44410F87" w14:textId="77777777" w:rsidR="004A0EA7" w:rsidRPr="004A0EA7" w:rsidRDefault="004A0EA7" w:rsidP="004A0EA7">
      <w:pPr>
        <w:widowControl w:val="0"/>
        <w:autoSpaceDE w:val="0"/>
        <w:autoSpaceDN w:val="0"/>
        <w:spacing w:before="8"/>
        <w:rPr>
          <w:rFonts w:ascii="Calibri Light" w:eastAsia="Times New Roman" w:hAnsi="Times New Roman" w:cs="Times New Roman"/>
          <w:sz w:val="11"/>
        </w:rPr>
      </w:pPr>
    </w:p>
    <w:p w14:paraId="0EFD7A79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11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2D5031ED" w14:textId="77777777" w:rsidR="004A0EA7" w:rsidRPr="004A0EA7" w:rsidRDefault="004A0EA7" w:rsidP="004A0EA7">
      <w:pPr>
        <w:widowControl w:val="0"/>
        <w:autoSpaceDE w:val="0"/>
        <w:autoSpaceDN w:val="0"/>
        <w:spacing w:before="57" w:line="276" w:lineRule="auto"/>
        <w:ind w:right="-6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High school data included here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highlight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one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 the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major</w:t>
      </w:r>
      <w:r w:rsidRPr="004A0EA7">
        <w:rPr>
          <w:rFonts w:ascii="Calibri Light" w:eastAsia="Times New Roman" w:hAnsi="Times New Roman" w:cs="Times New Roman"/>
          <w:spacing w:val="-5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equity</w:t>
      </w:r>
    </w:p>
    <w:p w14:paraId="78980CE3" w14:textId="77777777" w:rsidR="004A0EA7" w:rsidRPr="004A0EA7" w:rsidRDefault="004A0EA7" w:rsidP="004A0EA7">
      <w:pPr>
        <w:widowControl w:val="0"/>
        <w:autoSpaceDE w:val="0"/>
        <w:autoSpaceDN w:val="0"/>
        <w:spacing w:before="4"/>
        <w:rPr>
          <w:rFonts w:ascii="Calibri Light" w:eastAsia="Times New Roman" w:hAnsi="Times New Roman" w:cs="Times New Roman"/>
          <w:sz w:val="18"/>
        </w:rPr>
      </w:pPr>
      <w:r w:rsidRPr="004A0EA7">
        <w:rPr>
          <w:rFonts w:ascii="Times New Roman" w:eastAsia="Times New Roman" w:hAnsi="Times New Roman" w:cs="Times New Roman"/>
        </w:rPr>
        <w:br w:type="column"/>
      </w:r>
    </w:p>
    <w:p w14:paraId="7C335EB7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Times New Roman" w:cs="Times New Roman"/>
          <w:b/>
          <w:sz w:val="16"/>
        </w:rPr>
      </w:pP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Figure</w:t>
      </w:r>
      <w:r w:rsidRPr="004A0EA7">
        <w:rPr>
          <w:rFonts w:ascii="Calibri" w:eastAsia="Times New Roman" w:hAnsi="Times New Roman" w:cs="Times New Roman"/>
          <w:b/>
          <w:color w:val="374B80"/>
          <w:spacing w:val="-2"/>
          <w:sz w:val="16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1</w:t>
      </w:r>
    </w:p>
    <w:p w14:paraId="59C5953B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Times New Roman" w:cs="Times New Roman"/>
          <w:sz w:val="16"/>
        </w:rPr>
        <w:sectPr w:rsidR="004A0EA7" w:rsidRPr="004A0EA7">
          <w:type w:val="continuous"/>
          <w:pgSz w:w="12240" w:h="15840"/>
          <w:pgMar w:top="1080" w:right="1000" w:bottom="280" w:left="620" w:header="276" w:footer="949" w:gutter="0"/>
          <w:cols w:num="2" w:space="720" w:equalWidth="0">
            <w:col w:w="3724" w:space="40"/>
            <w:col w:w="6856"/>
          </w:cols>
        </w:sectPr>
      </w:pPr>
    </w:p>
    <w:p w14:paraId="0BFAD0ED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443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issues that several of the Districtwide Strategies are intended to address. Beginning with high school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graduation rates (Figure 1), though relatively high across all groups there are noted discrepancies based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on the race and ethnicity of students. The largest equity gaps exist for Hispanic/Latinx, American Indian or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Alaskan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Native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(AIAN), and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African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American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students,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when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compared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to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White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 Asian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students.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This</w:t>
      </w:r>
    </w:p>
    <w:p w14:paraId="302DDB6E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rPr>
          <w:rFonts w:ascii="Calibri Light" w:eastAsia="Times New Roman" w:hAnsi="Times New Roman" w:cs="Times New Roman"/>
        </w:rPr>
        <w:sectPr w:rsidR="004A0EA7" w:rsidRPr="004A0EA7">
          <w:type w:val="continuous"/>
          <w:pgSz w:w="12240" w:h="15840"/>
          <w:pgMar w:top="1080" w:right="1000" w:bottom="280" w:left="620" w:header="276" w:footer="949" w:gutter="0"/>
          <w:cols w:space="720"/>
        </w:sectPr>
      </w:pPr>
    </w:p>
    <w:p w14:paraId="6A47E1CD" w14:textId="77777777" w:rsidR="004A0EA7" w:rsidRPr="004A0EA7" w:rsidRDefault="004A0EA7" w:rsidP="004A0EA7">
      <w:pPr>
        <w:widowControl w:val="0"/>
        <w:autoSpaceDE w:val="0"/>
        <w:autoSpaceDN w:val="0"/>
        <w:spacing w:before="138" w:line="276" w:lineRule="auto"/>
        <w:ind w:right="484"/>
        <w:rPr>
          <w:rFonts w:ascii="Calibri Light" w:eastAsia="Times New Roman" w:hAnsi="Calibri Light" w:cs="Times New Roman"/>
        </w:rPr>
      </w:pPr>
      <w:r w:rsidRPr="004A0EA7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0" distR="0" simplePos="0" relativeHeight="251668480" behindDoc="1" locked="0" layoutInCell="1" allowOverlap="1" wp14:anchorId="33CCB3E6" wp14:editId="4F1E3DA5">
            <wp:simplePos x="0" y="0"/>
            <wp:positionH relativeFrom="page">
              <wp:posOffset>3576954</wp:posOffset>
            </wp:positionH>
            <wp:positionV relativeFrom="paragraph">
              <wp:posOffset>691307</wp:posOffset>
            </wp:positionV>
            <wp:extent cx="3281043" cy="2546349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043" cy="254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EA7">
        <w:rPr>
          <w:rFonts w:ascii="Calibri Light" w:eastAsia="Times New Roman" w:hAnsi="Calibri Light" w:cs="Times New Roman"/>
        </w:rPr>
        <w:t>highlights a systemic issue that is resulting in institutions being less successful in serving these student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populations. These data, when combined with data on the share of high school graduates who meet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 xml:space="preserve">UC/CSU requirements (see Figures 2 and 3), also known as </w:t>
      </w:r>
      <w:hyperlink r:id="rId18">
        <w:r w:rsidRPr="004A0EA7">
          <w:rPr>
            <w:rFonts w:ascii="Calibri Light" w:eastAsia="Times New Roman" w:hAnsi="Calibri Light" w:cs="Times New Roman"/>
            <w:color w:val="9353C3"/>
            <w:u w:val="single" w:color="9353C3"/>
          </w:rPr>
          <w:t>“a-g”</w:t>
        </w:r>
        <w:r w:rsidRPr="004A0EA7">
          <w:rPr>
            <w:rFonts w:ascii="Calibri Light" w:eastAsia="Times New Roman" w:hAnsi="Calibri Light" w:cs="Times New Roman"/>
            <w:color w:val="9353C3"/>
          </w:rPr>
          <w:t xml:space="preserve"> </w:t>
        </w:r>
      </w:hyperlink>
      <w:r w:rsidRPr="004A0EA7">
        <w:rPr>
          <w:rFonts w:ascii="Calibri Light" w:eastAsia="Times New Roman" w:hAnsi="Calibri Light" w:cs="Times New Roman"/>
        </w:rPr>
        <w:t>requirements, reinforce the critical need</w:t>
      </w:r>
      <w:r w:rsidRPr="004A0EA7">
        <w:rPr>
          <w:rFonts w:ascii="Calibri Light" w:eastAsia="Times New Roman" w:hAnsi="Calibri Light" w:cs="Times New Roman"/>
          <w:spacing w:val="-48"/>
        </w:rPr>
        <w:t xml:space="preserve"> </w:t>
      </w:r>
      <w:r w:rsidRPr="004A0EA7">
        <w:rPr>
          <w:rFonts w:ascii="Calibri Light" w:eastAsia="Times New Roman" w:hAnsi="Calibri Light" w:cs="Times New Roman"/>
        </w:rPr>
        <w:t>to</w:t>
      </w:r>
      <w:r w:rsidRPr="004A0EA7">
        <w:rPr>
          <w:rFonts w:ascii="Calibri Light" w:eastAsia="Times New Roman" w:hAnsi="Calibri Light" w:cs="Times New Roman"/>
          <w:spacing w:val="-1"/>
        </w:rPr>
        <w:t xml:space="preserve"> </w:t>
      </w:r>
      <w:r w:rsidRPr="004A0EA7">
        <w:rPr>
          <w:rFonts w:ascii="Calibri Light" w:eastAsia="Times New Roman" w:hAnsi="Calibri Light" w:cs="Times New Roman"/>
        </w:rPr>
        <w:t>invest in</w:t>
      </w:r>
      <w:r w:rsidRPr="004A0EA7">
        <w:rPr>
          <w:rFonts w:ascii="Calibri Light" w:eastAsia="Times New Roman" w:hAnsi="Calibri Light" w:cs="Times New Roman"/>
          <w:spacing w:val="-2"/>
        </w:rPr>
        <w:t xml:space="preserve"> </w:t>
      </w:r>
      <w:r w:rsidRPr="004A0EA7">
        <w:rPr>
          <w:rFonts w:ascii="Calibri Light" w:eastAsia="Times New Roman" w:hAnsi="Calibri Light" w:cs="Times New Roman"/>
        </w:rPr>
        <w:t>strengthening</w:t>
      </w:r>
      <w:r w:rsidRPr="004A0EA7">
        <w:rPr>
          <w:rFonts w:ascii="Calibri Light" w:eastAsia="Times New Roman" w:hAnsi="Calibri Light" w:cs="Times New Roman"/>
          <w:spacing w:val="-3"/>
        </w:rPr>
        <w:t xml:space="preserve"> </w:t>
      </w:r>
      <w:r w:rsidRPr="004A0EA7">
        <w:rPr>
          <w:rFonts w:ascii="Calibri Light" w:eastAsia="Times New Roman" w:hAnsi="Calibri Light" w:cs="Times New Roman"/>
        </w:rPr>
        <w:t>and</w:t>
      </w:r>
      <w:r w:rsidRPr="004A0EA7">
        <w:rPr>
          <w:rFonts w:ascii="Calibri Light" w:eastAsia="Times New Roman" w:hAnsi="Calibri Light" w:cs="Times New Roman"/>
          <w:spacing w:val="-2"/>
        </w:rPr>
        <w:t xml:space="preserve"> </w:t>
      </w:r>
      <w:r w:rsidRPr="004A0EA7">
        <w:rPr>
          <w:rFonts w:ascii="Calibri Light" w:eastAsia="Times New Roman" w:hAnsi="Calibri Light" w:cs="Times New Roman"/>
        </w:rPr>
        <w:t>streamlining</w:t>
      </w:r>
    </w:p>
    <w:p w14:paraId="62AE6351" w14:textId="77777777" w:rsidR="004A0EA7" w:rsidRPr="004A0EA7" w:rsidRDefault="004A0EA7" w:rsidP="004A0EA7">
      <w:pPr>
        <w:widowControl w:val="0"/>
        <w:autoSpaceDE w:val="0"/>
        <w:autoSpaceDN w:val="0"/>
        <w:spacing w:before="1" w:line="276" w:lineRule="auto"/>
        <w:ind w:right="5824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pathways from local high schools to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Colleges of the SMCCCD. Again, while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generally high when compared to the overall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State rates, there are gross disparities based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on the race and ethnicity of students with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regard to the completion of UC/CSU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requirements.</w:t>
      </w:r>
    </w:p>
    <w:p w14:paraId="5724FF34" w14:textId="77777777" w:rsidR="004A0EA7" w:rsidRPr="004A0EA7" w:rsidRDefault="004A0EA7" w:rsidP="004A0EA7">
      <w:pPr>
        <w:widowControl w:val="0"/>
        <w:autoSpaceDE w:val="0"/>
        <w:autoSpaceDN w:val="0"/>
        <w:spacing w:before="4"/>
        <w:rPr>
          <w:rFonts w:ascii="Calibri Light" w:eastAsia="Times New Roman" w:hAnsi="Times New Roman" w:cs="Times New Roman"/>
          <w:sz w:val="16"/>
        </w:rPr>
      </w:pPr>
    </w:p>
    <w:p w14:paraId="415F537E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5768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The lowest rates of completion of UC/CSU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requirements are seen in the Hispanic/Latinx,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Pacific Islander, African-American, and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American Indian or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Alaska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Native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student</w:t>
      </w:r>
    </w:p>
    <w:p w14:paraId="0112EE4E" w14:textId="77777777" w:rsidR="004A0EA7" w:rsidRPr="004A0EA7" w:rsidRDefault="004A0EA7" w:rsidP="004A0EA7">
      <w:pPr>
        <w:widowControl w:val="0"/>
        <w:autoSpaceDE w:val="0"/>
        <w:autoSpaceDN w:val="0"/>
        <w:spacing w:before="12"/>
        <w:rPr>
          <w:rFonts w:ascii="Calibri Light" w:eastAsia="Times New Roman" w:hAnsi="Times New Roman" w:cs="Times New Roman"/>
          <w:sz w:val="25"/>
        </w:rPr>
      </w:pPr>
    </w:p>
    <w:p w14:paraId="4E4CDE88" w14:textId="77777777" w:rsidR="004A0EA7" w:rsidRPr="004A0EA7" w:rsidRDefault="004A0EA7" w:rsidP="004A0EA7">
      <w:pPr>
        <w:widowControl w:val="0"/>
        <w:autoSpaceDE w:val="0"/>
        <w:autoSpaceDN w:val="0"/>
        <w:ind w:right="3955"/>
        <w:jc w:val="center"/>
        <w:rPr>
          <w:rFonts w:ascii="Calibri" w:eastAsia="Times New Roman" w:hAnsi="Times New Roman" w:cs="Times New Roman"/>
          <w:b/>
          <w:sz w:val="16"/>
        </w:rPr>
      </w:pP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Figure</w:t>
      </w:r>
      <w:r w:rsidRPr="004A0EA7">
        <w:rPr>
          <w:rFonts w:ascii="Calibri" w:eastAsia="Times New Roman" w:hAnsi="Times New Roman" w:cs="Times New Roman"/>
          <w:b/>
          <w:color w:val="374B80"/>
          <w:spacing w:val="-2"/>
          <w:sz w:val="16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2</w:t>
      </w:r>
    </w:p>
    <w:p w14:paraId="7601EA16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Times New Roman" w:cs="Times New Roman"/>
          <w:b/>
          <w:sz w:val="20"/>
        </w:rPr>
      </w:pPr>
    </w:p>
    <w:p w14:paraId="427E3BC3" w14:textId="77777777" w:rsidR="004A0EA7" w:rsidRPr="004A0EA7" w:rsidRDefault="004A0EA7" w:rsidP="004A0EA7">
      <w:pPr>
        <w:widowControl w:val="0"/>
        <w:autoSpaceDE w:val="0"/>
        <w:autoSpaceDN w:val="0"/>
        <w:spacing w:before="11"/>
        <w:rPr>
          <w:rFonts w:ascii="Calibri" w:eastAsia="Times New Roman" w:hAnsi="Times New Roman" w:cs="Times New Roman"/>
          <w:b/>
          <w:sz w:val="14"/>
        </w:rPr>
      </w:pPr>
      <w:r w:rsidRPr="004A0EA7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59264" behindDoc="0" locked="0" layoutInCell="1" allowOverlap="1" wp14:anchorId="562FBA88" wp14:editId="0013DA36">
            <wp:simplePos x="0" y="0"/>
            <wp:positionH relativeFrom="page">
              <wp:posOffset>1354724</wp:posOffset>
            </wp:positionH>
            <wp:positionV relativeFrom="paragraph">
              <wp:posOffset>130764</wp:posOffset>
            </wp:positionV>
            <wp:extent cx="5446588" cy="4213860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588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785B9" w14:textId="77777777" w:rsidR="004A0EA7" w:rsidRPr="004A0EA7" w:rsidRDefault="004A0EA7" w:rsidP="004A0EA7">
      <w:pPr>
        <w:widowControl w:val="0"/>
        <w:autoSpaceDE w:val="0"/>
        <w:autoSpaceDN w:val="0"/>
        <w:spacing w:before="94"/>
        <w:rPr>
          <w:rFonts w:ascii="Calibri" w:eastAsia="Times New Roman" w:hAnsi="Times New Roman" w:cs="Times New Roman"/>
          <w:b/>
          <w:sz w:val="16"/>
        </w:rPr>
      </w:pP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Figure</w:t>
      </w:r>
      <w:r w:rsidRPr="004A0EA7">
        <w:rPr>
          <w:rFonts w:ascii="Calibri" w:eastAsia="Times New Roman" w:hAnsi="Times New Roman" w:cs="Times New Roman"/>
          <w:b/>
          <w:color w:val="374B80"/>
          <w:spacing w:val="-2"/>
          <w:sz w:val="16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3</w:t>
      </w:r>
    </w:p>
    <w:p w14:paraId="2461FAE7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Times New Roman" w:cs="Times New Roman"/>
          <w:sz w:val="16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5DE32A96" w14:textId="77777777" w:rsidR="004A0EA7" w:rsidRPr="004A0EA7" w:rsidRDefault="004A0EA7" w:rsidP="004A0EA7">
      <w:pPr>
        <w:widowControl w:val="0"/>
        <w:autoSpaceDE w:val="0"/>
        <w:autoSpaceDN w:val="0"/>
        <w:spacing w:before="138" w:line="276" w:lineRule="auto"/>
        <w:ind w:right="467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lastRenderedPageBreak/>
        <w:t>populations. Taken in totality, these three figures highlight a persistent systemic issue that this District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Strategic Plan is focused on addressing. The expansion of Dual Enrollment, as part of Strategic Goal 2 and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 key component of the Free Community College initiative is specifically intended to address this issue. If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students do not complete the UC/CSU requirements in high school, the SMCCCD is likely the only point of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access to higher education available. The other Districtwide Strategies under Goal 2 that identify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engagement with high schools and streamlining of data and information sharing are all in recognition of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 importance of increasing the successful transition of high school students, and specifically students of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color, into higher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education.</w:t>
      </w:r>
    </w:p>
    <w:p w14:paraId="6EE59EF2" w14:textId="77777777" w:rsidR="004A0EA7" w:rsidRPr="004A0EA7" w:rsidRDefault="004A0EA7" w:rsidP="004A0EA7">
      <w:pPr>
        <w:widowControl w:val="0"/>
        <w:autoSpaceDE w:val="0"/>
        <w:autoSpaceDN w:val="0"/>
        <w:spacing w:before="5"/>
        <w:rPr>
          <w:rFonts w:ascii="Calibri Light" w:eastAsia="Times New Roman" w:hAnsi="Times New Roman" w:cs="Times New Roman"/>
          <w:sz w:val="16"/>
        </w:rPr>
      </w:pPr>
    </w:p>
    <w:p w14:paraId="7A0F9DAD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46D940D8" wp14:editId="1799831A">
                <wp:simplePos x="0" y="0"/>
                <wp:positionH relativeFrom="page">
                  <wp:posOffset>895985</wp:posOffset>
                </wp:positionH>
                <wp:positionV relativeFrom="paragraph">
                  <wp:posOffset>208915</wp:posOffset>
                </wp:positionV>
                <wp:extent cx="5980430" cy="8890"/>
                <wp:effectExtent l="635" t="0" r="635" b="1905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8890"/>
                        </a:xfrm>
                        <a:prstGeom prst="rect">
                          <a:avLst/>
                        </a:prstGeom>
                        <a:solidFill>
                          <a:srgbClr val="4966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5627" id="Rectangle 13" o:spid="_x0000_s1026" style="position:absolute;margin-left:70.55pt;margin-top:16.45pt;width:470.9pt;height:.7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" fillcolor="#4966ac" stroked="f">
                <w10:wrap type="topAndBottom" anchorx="page"/>
              </v:rect>
            </w:pict>
          </mc:Fallback>
        </mc:AlternateContent>
      </w:r>
      <w:bookmarkStart w:id="12" w:name="The_Importance_of_Completion"/>
      <w:bookmarkEnd w:id="12"/>
      <w:r w:rsidRPr="004A0EA7">
        <w:rPr>
          <w:rFonts w:ascii="Calibri Light" w:eastAsia="Times New Roman" w:hAnsi="Times New Roman" w:cs="Times New Roman"/>
          <w:color w:val="374B80"/>
        </w:rPr>
        <w:t>THE</w:t>
      </w:r>
      <w:r w:rsidRPr="004A0EA7">
        <w:rPr>
          <w:rFonts w:ascii="Calibri Light" w:eastAsia="Times New Roman" w:hAnsi="Times New Roman" w:cs="Times New Roman"/>
          <w:color w:val="374B80"/>
          <w:spacing w:val="69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IMPORTANCE</w:t>
      </w:r>
      <w:r w:rsidRPr="004A0EA7">
        <w:rPr>
          <w:rFonts w:ascii="Calibri Light" w:eastAsia="Times New Roman" w:hAnsi="Times New Roman" w:cs="Times New Roman"/>
          <w:color w:val="374B80"/>
          <w:spacing w:val="66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OF</w:t>
      </w:r>
      <w:r w:rsidRPr="004A0EA7">
        <w:rPr>
          <w:rFonts w:ascii="Calibri Light" w:eastAsia="Times New Roman" w:hAnsi="Times New Roman" w:cs="Times New Roman"/>
          <w:color w:val="374B80"/>
          <w:spacing w:val="68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COMPLETION</w:t>
      </w:r>
    </w:p>
    <w:p w14:paraId="4420E81D" w14:textId="77777777" w:rsidR="004A0EA7" w:rsidRPr="004A0EA7" w:rsidRDefault="004A0EA7" w:rsidP="004A0EA7">
      <w:pPr>
        <w:widowControl w:val="0"/>
        <w:autoSpaceDE w:val="0"/>
        <w:autoSpaceDN w:val="0"/>
        <w:spacing w:before="100" w:line="276" w:lineRule="auto"/>
        <w:ind w:right="443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Increasing access to higher education in the SMCCCD is only one component of the District Strategic Plan,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but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overarching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focus</w:t>
      </w:r>
      <w:r w:rsidRPr="004A0EA7">
        <w:rPr>
          <w:rFonts w:ascii="Calibri Light" w:eastAsia="Times New Roman" w:hAnsi="Times New Roman" w:cs="Times New Roman"/>
          <w:spacing w:val="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on</w:t>
      </w:r>
      <w:r w:rsidRPr="004A0EA7">
        <w:rPr>
          <w:rFonts w:ascii="Calibri Light" w:eastAsia="Times New Roman" w:hAnsi="Times New Roman" w:cs="Times New Roman"/>
          <w:spacing w:val="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increasing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completion</w:t>
      </w:r>
      <w:r w:rsidRPr="004A0EA7">
        <w:rPr>
          <w:rFonts w:ascii="Calibri Light" w:eastAsia="Times New Roman" w:hAnsi="Times New Roman" w:cs="Times New Roman"/>
          <w:spacing w:val="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</w:t>
      </w:r>
      <w:r w:rsidRPr="004A0EA7">
        <w:rPr>
          <w:rFonts w:ascii="Calibri Light" w:eastAsia="Times New Roman" w:hAnsi="Times New Roman" w:cs="Times New Roman"/>
          <w:spacing w:val="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educational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goals,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 particular</w:t>
      </w:r>
      <w:r w:rsidRPr="004A0EA7">
        <w:rPr>
          <w:rFonts w:ascii="Calibri Light" w:eastAsia="Times New Roman" w:hAnsi="Times New Roman" w:cs="Times New Roman"/>
          <w:spacing w:val="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completion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 certificates, degrees, and eventual transfer to a four-year university. The next set of external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environmental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scanning</w:t>
      </w:r>
      <w:r w:rsidRPr="004A0EA7">
        <w:rPr>
          <w:rFonts w:ascii="Calibri Light" w:eastAsia="Times New Roman" w:hAnsi="Times New Roman" w:cs="Times New Roman"/>
          <w:spacing w:val="-5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data,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taken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together,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highlight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importance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degree</w:t>
      </w:r>
      <w:r w:rsidRPr="004A0EA7">
        <w:rPr>
          <w:rFonts w:ascii="Calibri Light" w:eastAsia="Times New Roman" w:hAnsi="Times New Roman" w:cs="Times New Roman"/>
          <w:spacing w:val="-6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transfer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completion</w:t>
      </w:r>
    </w:p>
    <w:p w14:paraId="3D757A86" w14:textId="77777777" w:rsidR="004A0EA7" w:rsidRPr="004A0EA7" w:rsidRDefault="004A0EA7" w:rsidP="004A0EA7">
      <w:pPr>
        <w:widowControl w:val="0"/>
        <w:autoSpaceDE w:val="0"/>
        <w:autoSpaceDN w:val="0"/>
        <w:spacing w:before="5"/>
        <w:rPr>
          <w:rFonts w:ascii="Calibri Light" w:eastAsia="Times New Roman" w:hAnsi="Times New Roman" w:cs="Times New Roman"/>
          <w:sz w:val="26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77472DBF" wp14:editId="00B2E629">
                <wp:simplePos x="0" y="0"/>
                <wp:positionH relativeFrom="page">
                  <wp:posOffset>914400</wp:posOffset>
                </wp:positionH>
                <wp:positionV relativeFrom="paragraph">
                  <wp:posOffset>219710</wp:posOffset>
                </wp:positionV>
                <wp:extent cx="5943600" cy="504444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5044440"/>
                          <a:chOff x="1440" y="346"/>
                          <a:chExt cx="9360" cy="7944"/>
                        </a:xfrm>
                      </wpg:grpSpPr>
                      <pic:pic xmlns:pic="http://schemas.openxmlformats.org/drawingml/2006/picture">
                        <pic:nvPicPr>
                          <pic:cNvPr id="10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46"/>
                            <a:ext cx="9360" cy="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1440" y="7765"/>
                            <a:ext cx="936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7896"/>
                            <a:ext cx="5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3F895" w14:textId="77777777" w:rsidR="004A0EA7" w:rsidRDefault="004A0EA7" w:rsidP="004A0EA7">
                              <w:pPr>
                                <w:spacing w:line="161" w:lineRule="exact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74B80"/>
                                  <w:sz w:val="16"/>
                                </w:rPr>
                                <w:t>Figure</w:t>
                              </w:r>
                              <w:r>
                                <w:rPr>
                                  <w:rFonts w:ascii="Calibri"/>
                                  <w:b/>
                                  <w:color w:val="374B8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374B8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72DBF" id="Group 9" o:spid="_x0000_s1029" style="position:absolute;margin-left:1in;margin-top:17.3pt;width:468pt;height:397.2pt;z-index:-251636736;mso-wrap-distance-left:0;mso-wrap-distance-right:0;mso-position-horizontal-relative:page;mso-position-vertical-relative:text" coordorigin="1440,346" coordsize="9360,7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0" o:spid="_x0000_s1030" type="#_x0000_t75" style="position:absolute;left:1440;top:346;width:9360;height:7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">
                  <v:imagedata r:id="rId21" o:title=""/>
                </v:shape>
                <v:rect id="docshape111" o:spid="_x0000_s1031" style="position:absolute;left:1440;top:7765;width:9360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shape id="docshape112" o:spid="_x0000_s1032" type="#_x0000_t202" style="position:absolute;left:1440;top:7896;width:5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353F895" w14:textId="77777777" w:rsidR="004A0EA7" w:rsidRDefault="004A0EA7" w:rsidP="004A0EA7">
                        <w:pPr>
                          <w:spacing w:line="161" w:lineRule="exact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374B80"/>
                            <w:sz w:val="16"/>
                          </w:rPr>
                          <w:t>Figure</w:t>
                        </w:r>
                        <w:r>
                          <w:rPr>
                            <w:rFonts w:ascii="Calibri"/>
                            <w:b/>
                            <w:color w:val="374B8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374B80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EA4649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26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5C975607" w14:textId="77777777" w:rsidR="004A0EA7" w:rsidRPr="004A0EA7" w:rsidRDefault="004A0EA7" w:rsidP="004A0EA7">
      <w:pPr>
        <w:widowControl w:val="0"/>
        <w:autoSpaceDE w:val="0"/>
        <w:autoSpaceDN w:val="0"/>
        <w:spacing w:before="138" w:line="276" w:lineRule="auto"/>
        <w:ind w:right="-1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lastRenderedPageBreak/>
        <w:t>in particular for individuals in the Silicon Valley and San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Mateo in order to gain access to the economies of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region. Beginning with Figure 4, there are wide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disparities in per capita income between racial and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ethnic groups in the Silicon Valley. African-American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 Hispanic/Latinx communities earn substantially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less than White and Asian communities. As shown in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Figure 5 at right, these disparities have increased over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 past decade, with communities of color not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benefiting as much from the substantial growth in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overall incomes as a result of the growth in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economies of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Silicon Valley.</w:t>
      </w:r>
    </w:p>
    <w:p w14:paraId="34CC3FE2" w14:textId="77777777" w:rsidR="004A0EA7" w:rsidRPr="004A0EA7" w:rsidRDefault="004A0EA7" w:rsidP="004A0EA7">
      <w:pPr>
        <w:widowControl w:val="0"/>
        <w:autoSpaceDE w:val="0"/>
        <w:autoSpaceDN w:val="0"/>
        <w:spacing w:before="5"/>
        <w:rPr>
          <w:rFonts w:ascii="Calibri Light" w:eastAsia="Times New Roman" w:hAnsi="Times New Roman" w:cs="Times New Roman"/>
          <w:sz w:val="16"/>
        </w:rPr>
      </w:pPr>
    </w:p>
    <w:p w14:paraId="1ABB85D0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53"/>
        <w:rPr>
          <w:rFonts w:ascii="Calibri Light" w:eastAsia="Times New Roman" w:hAnsi="Calibri Light" w:cs="Times New Roman"/>
        </w:rPr>
      </w:pPr>
      <w:r w:rsidRPr="004A0EA7">
        <w:rPr>
          <w:rFonts w:ascii="Calibri Light" w:eastAsia="Times New Roman" w:hAnsi="Calibri Light" w:cs="Times New Roman"/>
        </w:rPr>
        <w:t>Although not the only reason for these disparities, a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significant factor that prevents individuals from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accessing the economy and reaching higher per capita</w:t>
      </w:r>
      <w:r w:rsidRPr="004A0EA7">
        <w:rPr>
          <w:rFonts w:ascii="Calibri Light" w:eastAsia="Times New Roman" w:hAnsi="Calibri Light" w:cs="Times New Roman"/>
          <w:spacing w:val="-47"/>
        </w:rPr>
        <w:t xml:space="preserve"> </w:t>
      </w:r>
      <w:r w:rsidRPr="004A0EA7">
        <w:rPr>
          <w:rFonts w:ascii="Calibri Light" w:eastAsia="Times New Roman" w:hAnsi="Calibri Light" w:cs="Times New Roman"/>
        </w:rPr>
        <w:t>income levels is educational attainment. As shown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below, achieving a Bachelor’s Degree is essentially a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minimum</w:t>
      </w:r>
      <w:r w:rsidRPr="004A0EA7">
        <w:rPr>
          <w:rFonts w:ascii="Calibri Light" w:eastAsia="Times New Roman" w:hAnsi="Calibri Light" w:cs="Times New Roman"/>
          <w:spacing w:val="-1"/>
        </w:rPr>
        <w:t xml:space="preserve"> </w:t>
      </w:r>
      <w:r w:rsidRPr="004A0EA7">
        <w:rPr>
          <w:rFonts w:ascii="Calibri Light" w:eastAsia="Times New Roman" w:hAnsi="Calibri Light" w:cs="Times New Roman"/>
        </w:rPr>
        <w:t>level</w:t>
      </w:r>
      <w:r w:rsidRPr="004A0EA7">
        <w:rPr>
          <w:rFonts w:ascii="Calibri Light" w:eastAsia="Times New Roman" w:hAnsi="Calibri Light" w:cs="Times New Roman"/>
          <w:spacing w:val="-3"/>
        </w:rPr>
        <w:t xml:space="preserve"> </w:t>
      </w:r>
      <w:r w:rsidRPr="004A0EA7">
        <w:rPr>
          <w:rFonts w:ascii="Calibri Light" w:eastAsia="Times New Roman" w:hAnsi="Calibri Light" w:cs="Times New Roman"/>
        </w:rPr>
        <w:t>of</w:t>
      </w:r>
      <w:r w:rsidRPr="004A0EA7">
        <w:rPr>
          <w:rFonts w:ascii="Calibri Light" w:eastAsia="Times New Roman" w:hAnsi="Calibri Light" w:cs="Times New Roman"/>
          <w:spacing w:val="-1"/>
        </w:rPr>
        <w:t xml:space="preserve"> </w:t>
      </w:r>
      <w:r w:rsidRPr="004A0EA7">
        <w:rPr>
          <w:rFonts w:ascii="Calibri Light" w:eastAsia="Times New Roman" w:hAnsi="Calibri Light" w:cs="Times New Roman"/>
        </w:rPr>
        <w:t>educational</w:t>
      </w:r>
      <w:r w:rsidRPr="004A0EA7">
        <w:rPr>
          <w:rFonts w:ascii="Calibri Light" w:eastAsia="Times New Roman" w:hAnsi="Calibri Light" w:cs="Times New Roman"/>
          <w:spacing w:val="-3"/>
        </w:rPr>
        <w:t xml:space="preserve"> </w:t>
      </w:r>
      <w:r w:rsidRPr="004A0EA7">
        <w:rPr>
          <w:rFonts w:ascii="Calibri Light" w:eastAsia="Times New Roman" w:hAnsi="Calibri Light" w:cs="Times New Roman"/>
        </w:rPr>
        <w:t>attainment</w:t>
      </w:r>
      <w:r w:rsidRPr="004A0EA7">
        <w:rPr>
          <w:rFonts w:ascii="Calibri Light" w:eastAsia="Times New Roman" w:hAnsi="Calibri Light" w:cs="Times New Roman"/>
          <w:spacing w:val="-2"/>
        </w:rPr>
        <w:t xml:space="preserve"> </w:t>
      </w:r>
      <w:r w:rsidRPr="004A0EA7">
        <w:rPr>
          <w:rFonts w:ascii="Calibri Light" w:eastAsia="Times New Roman" w:hAnsi="Calibri Light" w:cs="Times New Roman"/>
        </w:rPr>
        <w:t>in</w:t>
      </w:r>
      <w:r w:rsidRPr="004A0EA7">
        <w:rPr>
          <w:rFonts w:ascii="Calibri Light" w:eastAsia="Times New Roman" w:hAnsi="Calibri Light" w:cs="Times New Roman"/>
          <w:spacing w:val="-1"/>
        </w:rPr>
        <w:t xml:space="preserve"> </w:t>
      </w:r>
      <w:r w:rsidRPr="004A0EA7">
        <w:rPr>
          <w:rFonts w:ascii="Calibri Light" w:eastAsia="Times New Roman" w:hAnsi="Calibri Light" w:cs="Times New Roman"/>
        </w:rPr>
        <w:t>order</w:t>
      </w:r>
      <w:r w:rsidRPr="004A0EA7">
        <w:rPr>
          <w:rFonts w:ascii="Calibri Light" w:eastAsia="Times New Roman" w:hAnsi="Calibri Light" w:cs="Times New Roman"/>
          <w:spacing w:val="-1"/>
        </w:rPr>
        <w:t xml:space="preserve"> </w:t>
      </w:r>
      <w:r w:rsidRPr="004A0EA7">
        <w:rPr>
          <w:rFonts w:ascii="Calibri Light" w:eastAsia="Times New Roman" w:hAnsi="Calibri Light" w:cs="Times New Roman"/>
        </w:rPr>
        <w:t>to</w:t>
      </w:r>
    </w:p>
    <w:p w14:paraId="270945B2" w14:textId="77777777" w:rsidR="004A0EA7" w:rsidRPr="004A0EA7" w:rsidRDefault="004A0EA7" w:rsidP="004A0EA7">
      <w:pPr>
        <w:widowControl w:val="0"/>
        <w:autoSpaceDE w:val="0"/>
        <w:autoSpaceDN w:val="0"/>
        <w:spacing w:before="5" w:after="24"/>
        <w:rPr>
          <w:rFonts w:ascii="Calibri Light" w:eastAsia="Times New Roman" w:hAnsi="Times New Roman" w:cs="Times New Roman"/>
          <w:sz w:val="9"/>
        </w:rPr>
      </w:pPr>
      <w:r w:rsidRPr="004A0EA7">
        <w:rPr>
          <w:rFonts w:ascii="Times New Roman" w:eastAsia="Times New Roman" w:hAnsi="Times New Roman" w:cs="Times New Roman"/>
        </w:rPr>
        <w:br w:type="column"/>
      </w:r>
    </w:p>
    <w:p w14:paraId="29C37BEE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20"/>
        </w:rPr>
      </w:pPr>
      <w:r w:rsidRPr="004A0EA7">
        <w:rPr>
          <w:rFonts w:ascii="Calibri Light" w:eastAsia="Times New Roman" w:hAnsi="Times New Roman" w:cs="Times New Roman"/>
          <w:noProof/>
          <w:sz w:val="20"/>
        </w:rPr>
        <w:drawing>
          <wp:inline distT="0" distB="0" distL="0" distR="0" wp14:anchorId="2868B691" wp14:editId="5430A361">
            <wp:extent cx="2729486" cy="3134487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486" cy="313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3120" w14:textId="77777777" w:rsidR="004A0EA7" w:rsidRPr="004A0EA7" w:rsidRDefault="004A0EA7" w:rsidP="004A0EA7">
      <w:pPr>
        <w:widowControl w:val="0"/>
        <w:autoSpaceDE w:val="0"/>
        <w:autoSpaceDN w:val="0"/>
        <w:spacing w:before="7"/>
        <w:rPr>
          <w:rFonts w:ascii="Calibri Light" w:eastAsia="Times New Roman" w:hAnsi="Times New Roman" w:cs="Times New Roman"/>
          <w:sz w:val="17"/>
        </w:rPr>
      </w:pPr>
    </w:p>
    <w:p w14:paraId="10478666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Times New Roman" w:cs="Times New Roman"/>
          <w:b/>
          <w:sz w:val="16"/>
        </w:rPr>
      </w:pP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Figure</w:t>
      </w:r>
      <w:r w:rsidRPr="004A0EA7">
        <w:rPr>
          <w:rFonts w:ascii="Calibri" w:eastAsia="Times New Roman" w:hAnsi="Times New Roman" w:cs="Times New Roman"/>
          <w:b/>
          <w:color w:val="374B80"/>
          <w:spacing w:val="-2"/>
          <w:sz w:val="16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5</w:t>
      </w:r>
    </w:p>
    <w:p w14:paraId="22FBAE81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Times New Roman" w:cs="Times New Roman"/>
          <w:sz w:val="16"/>
        </w:rPr>
        <w:sectPr w:rsidR="004A0EA7" w:rsidRPr="004A0EA7">
          <w:headerReference w:type="default" r:id="rId23"/>
          <w:footerReference w:type="default" r:id="rId24"/>
          <w:pgSz w:w="12240" w:h="15840"/>
          <w:pgMar w:top="1300" w:right="1000" w:bottom="1140" w:left="620" w:header="276" w:footer="949" w:gutter="0"/>
          <w:cols w:num="2" w:space="720" w:equalWidth="0">
            <w:col w:w="5682" w:space="40"/>
            <w:col w:w="4898"/>
          </w:cols>
        </w:sectPr>
      </w:pPr>
    </w:p>
    <w:p w14:paraId="2C624E3A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715"/>
        <w:jc w:val="both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earn a median income level that is sustainable in the Silicon Valley. The Ratio presented also highlights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that level of educational attainment has a greater impact on median income levels in the Silicon Valley,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San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Mateo, and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San Francisco,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than the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state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 California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 general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(see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Figure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6).</w:t>
      </w:r>
    </w:p>
    <w:p w14:paraId="525FC5DC" w14:textId="77777777" w:rsidR="004A0EA7" w:rsidRPr="004A0EA7" w:rsidRDefault="004A0EA7" w:rsidP="004A0EA7">
      <w:pPr>
        <w:widowControl w:val="0"/>
        <w:autoSpaceDE w:val="0"/>
        <w:autoSpaceDN w:val="0"/>
        <w:spacing w:before="5"/>
        <w:rPr>
          <w:rFonts w:ascii="Calibri Light" w:eastAsia="Times New Roman" w:hAnsi="Times New Roman" w:cs="Times New Roman"/>
          <w:sz w:val="11"/>
        </w:rPr>
      </w:pPr>
      <w:r w:rsidRPr="004A0EA7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60288" behindDoc="0" locked="0" layoutInCell="1" allowOverlap="1" wp14:anchorId="68F89DBF" wp14:editId="24C89C9A">
            <wp:simplePos x="0" y="0"/>
            <wp:positionH relativeFrom="page">
              <wp:posOffset>1108288</wp:posOffset>
            </wp:positionH>
            <wp:positionV relativeFrom="paragraph">
              <wp:posOffset>104265</wp:posOffset>
            </wp:positionV>
            <wp:extent cx="5585642" cy="3575304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642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66B01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11"/>
        </w:rPr>
        <w:sectPr w:rsidR="004A0EA7" w:rsidRPr="004A0EA7">
          <w:type w:val="continuous"/>
          <w:pgSz w:w="12240" w:h="15840"/>
          <w:pgMar w:top="1080" w:right="1000" w:bottom="280" w:left="620" w:header="276" w:footer="949" w:gutter="0"/>
          <w:cols w:space="720"/>
        </w:sectPr>
      </w:pPr>
    </w:p>
    <w:p w14:paraId="25B3D64A" w14:textId="77777777" w:rsidR="004A0EA7" w:rsidRPr="004A0EA7" w:rsidRDefault="004A0EA7" w:rsidP="004A0EA7">
      <w:pPr>
        <w:widowControl w:val="0"/>
        <w:autoSpaceDE w:val="0"/>
        <w:autoSpaceDN w:val="0"/>
        <w:spacing w:before="138" w:line="276" w:lineRule="auto"/>
        <w:ind w:right="6891"/>
        <w:rPr>
          <w:rFonts w:ascii="Calibri Light" w:eastAsia="Times New Roman" w:hAnsi="Calibri Light" w:cs="Times New Roman"/>
        </w:rPr>
      </w:pPr>
      <w:r w:rsidRPr="004A0EA7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0" distR="0" simplePos="0" relativeHeight="251665408" behindDoc="0" locked="0" layoutInCell="1" allowOverlap="1" wp14:anchorId="3F2C8F38" wp14:editId="2B7F37EE">
            <wp:simplePos x="0" y="0"/>
            <wp:positionH relativeFrom="page">
              <wp:posOffset>2939947</wp:posOffset>
            </wp:positionH>
            <wp:positionV relativeFrom="paragraph">
              <wp:posOffset>164157</wp:posOffset>
            </wp:positionV>
            <wp:extent cx="3841853" cy="3905335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853" cy="390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EA7">
        <w:rPr>
          <w:rFonts w:ascii="Calibri Light" w:eastAsia="Times New Roman" w:hAnsi="Calibri Light" w:cs="Times New Roman"/>
        </w:rPr>
        <w:t>As suggested in the high school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data presented earlier, the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culmination of systemic barriers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has led to disparities in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educational attainment and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therefore per capita and median</w:t>
      </w:r>
      <w:r w:rsidRPr="004A0EA7">
        <w:rPr>
          <w:rFonts w:ascii="Calibri Light" w:eastAsia="Times New Roman" w:hAnsi="Calibri Light" w:cs="Times New Roman"/>
          <w:spacing w:val="-47"/>
        </w:rPr>
        <w:t xml:space="preserve"> </w:t>
      </w:r>
      <w:r w:rsidRPr="004A0EA7">
        <w:rPr>
          <w:rFonts w:ascii="Calibri Light" w:eastAsia="Times New Roman" w:hAnsi="Calibri Light" w:cs="Times New Roman"/>
        </w:rPr>
        <w:t>income</w:t>
      </w:r>
      <w:r w:rsidRPr="004A0EA7">
        <w:rPr>
          <w:rFonts w:ascii="Calibri Light" w:eastAsia="Times New Roman" w:hAnsi="Calibri Light" w:cs="Times New Roman"/>
          <w:spacing w:val="5"/>
        </w:rPr>
        <w:t xml:space="preserve"> </w:t>
      </w:r>
      <w:r w:rsidRPr="004A0EA7">
        <w:rPr>
          <w:rFonts w:ascii="Calibri Light" w:eastAsia="Times New Roman" w:hAnsi="Calibri Light" w:cs="Times New Roman"/>
        </w:rPr>
        <w:t>for</w:t>
      </w:r>
      <w:r w:rsidRPr="004A0EA7">
        <w:rPr>
          <w:rFonts w:ascii="Calibri Light" w:eastAsia="Times New Roman" w:hAnsi="Calibri Light" w:cs="Times New Roman"/>
          <w:spacing w:val="8"/>
        </w:rPr>
        <w:t xml:space="preserve"> </w:t>
      </w:r>
      <w:r w:rsidRPr="004A0EA7">
        <w:rPr>
          <w:rFonts w:ascii="Calibri Light" w:eastAsia="Times New Roman" w:hAnsi="Calibri Light" w:cs="Times New Roman"/>
        </w:rPr>
        <w:t>communities</w:t>
      </w:r>
      <w:r w:rsidRPr="004A0EA7">
        <w:rPr>
          <w:rFonts w:ascii="Calibri Light" w:eastAsia="Times New Roman" w:hAnsi="Calibri Light" w:cs="Times New Roman"/>
          <w:spacing w:val="7"/>
        </w:rPr>
        <w:t xml:space="preserve"> </w:t>
      </w:r>
      <w:r w:rsidRPr="004A0EA7">
        <w:rPr>
          <w:rFonts w:ascii="Calibri Light" w:eastAsia="Times New Roman" w:hAnsi="Calibri Light" w:cs="Times New Roman"/>
        </w:rPr>
        <w:t>of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color. Bachelor’s Degree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attainment, or higher, is lowest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among Hispanic/Latinx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communities, follow by those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with Multiple racial identities,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and the African American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communities</w:t>
      </w:r>
      <w:r w:rsidRPr="004A0EA7">
        <w:rPr>
          <w:rFonts w:ascii="Calibri Light" w:eastAsia="Times New Roman" w:hAnsi="Calibri Light" w:cs="Times New Roman"/>
          <w:spacing w:val="14"/>
        </w:rPr>
        <w:t xml:space="preserve"> </w:t>
      </w:r>
      <w:r w:rsidRPr="004A0EA7">
        <w:rPr>
          <w:rFonts w:ascii="Calibri Light" w:eastAsia="Times New Roman" w:hAnsi="Calibri Light" w:cs="Times New Roman"/>
        </w:rPr>
        <w:t>of</w:t>
      </w:r>
      <w:r w:rsidRPr="004A0EA7">
        <w:rPr>
          <w:rFonts w:ascii="Calibri Light" w:eastAsia="Times New Roman" w:hAnsi="Calibri Light" w:cs="Times New Roman"/>
          <w:spacing w:val="15"/>
        </w:rPr>
        <w:t xml:space="preserve"> </w:t>
      </w:r>
      <w:r w:rsidRPr="004A0EA7">
        <w:rPr>
          <w:rFonts w:ascii="Calibri Light" w:eastAsia="Times New Roman" w:hAnsi="Calibri Light" w:cs="Times New Roman"/>
        </w:rPr>
        <w:t>the</w:t>
      </w:r>
      <w:r w:rsidRPr="004A0EA7">
        <w:rPr>
          <w:rFonts w:ascii="Calibri Light" w:eastAsia="Times New Roman" w:hAnsi="Calibri Light" w:cs="Times New Roman"/>
          <w:spacing w:val="11"/>
        </w:rPr>
        <w:t xml:space="preserve"> </w:t>
      </w:r>
      <w:r w:rsidRPr="004A0EA7">
        <w:rPr>
          <w:rFonts w:ascii="Calibri Light" w:eastAsia="Times New Roman" w:hAnsi="Calibri Light" w:cs="Times New Roman"/>
        </w:rPr>
        <w:t>Silicon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Valley (Figure 7). These factors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directly result in far greater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proportions of Hispanic/Latinx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and African American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Households living below the self-</w:t>
      </w:r>
      <w:r w:rsidRPr="004A0EA7">
        <w:rPr>
          <w:rFonts w:ascii="Calibri Light" w:eastAsia="Times New Roman" w:hAnsi="Calibri Light" w:cs="Times New Roman"/>
          <w:spacing w:val="-47"/>
        </w:rPr>
        <w:t xml:space="preserve"> </w:t>
      </w:r>
      <w:r w:rsidRPr="004A0EA7">
        <w:rPr>
          <w:rFonts w:ascii="Calibri Light" w:eastAsia="Times New Roman" w:hAnsi="Calibri Light" w:cs="Times New Roman"/>
        </w:rPr>
        <w:t>sufficiency</w:t>
      </w:r>
      <w:r w:rsidRPr="004A0EA7">
        <w:rPr>
          <w:rFonts w:ascii="Calibri Light" w:eastAsia="Times New Roman" w:hAnsi="Calibri Light" w:cs="Times New Roman"/>
          <w:spacing w:val="-2"/>
        </w:rPr>
        <w:t xml:space="preserve"> </w:t>
      </w:r>
      <w:r w:rsidRPr="004A0EA7">
        <w:rPr>
          <w:rFonts w:ascii="Calibri Light" w:eastAsia="Times New Roman" w:hAnsi="Calibri Light" w:cs="Times New Roman"/>
        </w:rPr>
        <w:t>standard</w:t>
      </w:r>
      <w:r w:rsidRPr="004A0EA7">
        <w:rPr>
          <w:rFonts w:ascii="Calibri Light" w:eastAsia="Times New Roman" w:hAnsi="Calibri Light" w:cs="Times New Roman"/>
          <w:spacing w:val="-2"/>
        </w:rPr>
        <w:t xml:space="preserve"> </w:t>
      </w:r>
      <w:r w:rsidRPr="004A0EA7">
        <w:rPr>
          <w:rFonts w:ascii="Calibri Light" w:eastAsia="Times New Roman" w:hAnsi="Calibri Light" w:cs="Times New Roman"/>
        </w:rPr>
        <w:t>for</w:t>
      </w:r>
      <w:r w:rsidRPr="004A0EA7">
        <w:rPr>
          <w:rFonts w:ascii="Calibri Light" w:eastAsia="Times New Roman" w:hAnsi="Calibri Light" w:cs="Times New Roman"/>
          <w:spacing w:val="-2"/>
        </w:rPr>
        <w:t xml:space="preserve"> </w:t>
      </w:r>
      <w:r w:rsidRPr="004A0EA7">
        <w:rPr>
          <w:rFonts w:ascii="Calibri Light" w:eastAsia="Times New Roman" w:hAnsi="Calibri Light" w:cs="Times New Roman"/>
        </w:rPr>
        <w:t>San</w:t>
      </w:r>
    </w:p>
    <w:p w14:paraId="7F308EF3" w14:textId="77777777" w:rsidR="004A0EA7" w:rsidRPr="004A0EA7" w:rsidRDefault="004A0EA7" w:rsidP="004A0EA7">
      <w:pPr>
        <w:widowControl w:val="0"/>
        <w:autoSpaceDE w:val="0"/>
        <w:autoSpaceDN w:val="0"/>
        <w:spacing w:line="241" w:lineRule="exact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Mateo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County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(see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Figure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8).</w:t>
      </w:r>
    </w:p>
    <w:p w14:paraId="04E8F7B8" w14:textId="77777777" w:rsidR="004A0EA7" w:rsidRPr="004A0EA7" w:rsidRDefault="004A0EA7" w:rsidP="004A0EA7">
      <w:pPr>
        <w:widowControl w:val="0"/>
        <w:autoSpaceDE w:val="0"/>
        <w:autoSpaceDN w:val="0"/>
        <w:spacing w:line="168" w:lineRule="exact"/>
        <w:ind w:right="4178"/>
        <w:jc w:val="center"/>
        <w:rPr>
          <w:rFonts w:ascii="Calibri" w:eastAsia="Times New Roman" w:hAnsi="Times New Roman" w:cs="Times New Roman"/>
          <w:b/>
          <w:sz w:val="16"/>
        </w:rPr>
      </w:pP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Figure</w:t>
      </w:r>
      <w:r w:rsidRPr="004A0EA7">
        <w:rPr>
          <w:rFonts w:ascii="Calibri" w:eastAsia="Times New Roman" w:hAnsi="Times New Roman" w:cs="Times New Roman"/>
          <w:b/>
          <w:color w:val="374B80"/>
          <w:spacing w:val="-2"/>
          <w:sz w:val="16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7</w:t>
      </w:r>
    </w:p>
    <w:p w14:paraId="7873EFA2" w14:textId="77777777" w:rsidR="004A0EA7" w:rsidRPr="004A0EA7" w:rsidRDefault="004A0EA7" w:rsidP="004A0EA7">
      <w:pPr>
        <w:widowControl w:val="0"/>
        <w:autoSpaceDE w:val="0"/>
        <w:autoSpaceDN w:val="0"/>
        <w:spacing w:before="8"/>
        <w:rPr>
          <w:rFonts w:ascii="Calibri" w:eastAsia="Times New Roman" w:hAnsi="Times New Roman" w:cs="Times New Roman"/>
          <w:b/>
          <w:sz w:val="29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6DFA7751" wp14:editId="3CC05ABB">
                <wp:simplePos x="0" y="0"/>
                <wp:positionH relativeFrom="page">
                  <wp:posOffset>914400</wp:posOffset>
                </wp:positionH>
                <wp:positionV relativeFrom="paragraph">
                  <wp:posOffset>245110</wp:posOffset>
                </wp:positionV>
                <wp:extent cx="5943600" cy="3564255"/>
                <wp:effectExtent l="0" t="0" r="0" b="127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564255"/>
                          <a:chOff x="1440" y="386"/>
                          <a:chExt cx="9360" cy="5613"/>
                        </a:xfrm>
                      </wpg:grpSpPr>
                      <pic:pic xmlns:pic="http://schemas.openxmlformats.org/drawingml/2006/picture">
                        <pic:nvPicPr>
                          <pic:cNvPr id="7" name="docshape117" descr="Chart  Description automatically gener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86"/>
                            <a:ext cx="8956" cy="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392"/>
                            <a:ext cx="9360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5A45F" id="Group 6" o:spid="_x0000_s1026" style="position:absolute;margin-left:1in;margin-top:19.3pt;width:468pt;height:280.65pt;z-index:-251635712;mso-wrap-distance-left:0;mso-wrap-distance-right:0;mso-position-horizontal-relative:page" coordorigin="1440,386" coordsize="9360,5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I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AAACEA4YBO8s1RAADNUQAAFQAAAGRycy9tZWRpYS9pbWFnZTIuanBlZ//Y&#10;/+AAEEpGSUYAAQEBAGAAYAAA/9sAQwADAgIDAgIDAwMDBAMDBAUIBQUEBAUKBwcGCAwKDAwLCgsL&#10;DQ4SEA0OEQ4LCxAWEBETFBUVFQwPFxgWFBgSFBUU/9sAQwEDBAQFBAUJBQUJFA0LDRQUFBQUFBQU&#10;FBQUFBQUFBQUFBQUFBQUFBQUFBQUFBQUFBQUFBQUFBQUFBQUFBQUFBQU/8AAEQgANgM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">
                <v:shape id="docshape117" o:spid="_x0000_s1027" type="#_x0000_t75" alt="Chart  Description automatically generated " style="position:absolute;left:1440;top:386;width:8956;height:5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">
                  <v:imagedata r:id="rId29" o:title="Chart  Description automatically generated "/>
                </v:shape>
                <v:shape id="docshape118" o:spid="_x0000_s1028" type="#_x0000_t75" style="position:absolute;left:1440;top:5392;width:9360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12BD16FC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Times New Roman" w:cs="Times New Roman"/>
          <w:sz w:val="29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7B278235" w14:textId="77777777" w:rsidR="004A0EA7" w:rsidRPr="004A0EA7" w:rsidRDefault="004A0EA7" w:rsidP="004A0EA7">
      <w:pPr>
        <w:widowControl w:val="0"/>
        <w:autoSpaceDE w:val="0"/>
        <w:autoSpaceDN w:val="0"/>
        <w:spacing w:before="138" w:line="276" w:lineRule="auto"/>
        <w:ind w:right="525"/>
        <w:rPr>
          <w:rFonts w:ascii="Calibri Light" w:eastAsia="Times New Roman" w:hAnsi="Times New Roman" w:cs="Times New Roman"/>
        </w:rPr>
      </w:pPr>
      <w:r w:rsidRPr="004A0EA7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0" distR="0" simplePos="0" relativeHeight="251669504" behindDoc="1" locked="0" layoutInCell="1" allowOverlap="1" wp14:anchorId="45D417F0" wp14:editId="74A71BC4">
            <wp:simplePos x="0" y="0"/>
            <wp:positionH relativeFrom="page">
              <wp:posOffset>2343640</wp:posOffset>
            </wp:positionH>
            <wp:positionV relativeFrom="paragraph">
              <wp:posOffset>944457</wp:posOffset>
            </wp:positionV>
            <wp:extent cx="4459772" cy="3357247"/>
            <wp:effectExtent l="0" t="0" r="0" b="0"/>
            <wp:wrapNone/>
            <wp:docPr id="6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772" cy="335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EA7">
        <w:rPr>
          <w:rFonts w:ascii="Calibri Light" w:eastAsia="Times New Roman" w:hAnsi="Times New Roman" w:cs="Times New Roman"/>
        </w:rPr>
        <w:t>The set of environmental scanning data presented above highlights the need for educational attainment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 order to access the economies of the Silicon Valley. Strategic Goals 2 and 3 both include Districtwide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Strategies for more and better alignment with workforce needs and employment opportunities, whether</w:t>
      </w:r>
      <w:r w:rsidRPr="004A0EA7">
        <w:rPr>
          <w:rFonts w:ascii="Calibri Light" w:eastAsia="Times New Roman" w:hAnsi="Times New Roman" w:cs="Times New Roman"/>
          <w:spacing w:val="-48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through traditional credit-based programs or through the Districts Community, Continuing, and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Corporate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Education</w:t>
      </w:r>
    </w:p>
    <w:p w14:paraId="35BB2217" w14:textId="77777777" w:rsidR="004A0EA7" w:rsidRPr="004A0EA7" w:rsidRDefault="004A0EA7" w:rsidP="004A0EA7">
      <w:pPr>
        <w:widowControl w:val="0"/>
        <w:autoSpaceDE w:val="0"/>
        <w:autoSpaceDN w:val="0"/>
        <w:spacing w:line="268" w:lineRule="exact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(CCCE;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hyperlink r:id="rId32">
        <w:r w:rsidRPr="004A0EA7">
          <w:rPr>
            <w:rFonts w:ascii="Calibri Light" w:eastAsia="Times New Roman" w:hAnsi="Times New Roman" w:cs="Times New Roman"/>
            <w:color w:val="9353C3"/>
            <w:u w:val="single" w:color="9353C3"/>
          </w:rPr>
          <w:t>CommEd</w:t>
        </w:r>
      </w:hyperlink>
      <w:r w:rsidRPr="004A0EA7">
        <w:rPr>
          <w:rFonts w:ascii="Calibri Light" w:eastAsia="Times New Roman" w:hAnsi="Times New Roman" w:cs="Times New Roman"/>
        </w:rPr>
        <w:t>).</w:t>
      </w:r>
    </w:p>
    <w:p w14:paraId="6717A97D" w14:textId="77777777" w:rsidR="004A0EA7" w:rsidRPr="004A0EA7" w:rsidRDefault="004A0EA7" w:rsidP="004A0EA7">
      <w:pPr>
        <w:widowControl w:val="0"/>
        <w:autoSpaceDE w:val="0"/>
        <w:autoSpaceDN w:val="0"/>
        <w:spacing w:before="41" w:line="276" w:lineRule="auto"/>
        <w:ind w:right="7817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Therefore, it was also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worth</w:t>
      </w:r>
      <w:r w:rsidRPr="004A0EA7">
        <w:rPr>
          <w:rFonts w:ascii="Calibri Light" w:eastAsia="Times New Roman" w:hAnsi="Times New Roman" w:cs="Times New Roman"/>
          <w:spacing w:val="49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examining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areas of economic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activity or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employment sectors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provide living,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sustainable</w:t>
      </w:r>
      <w:r w:rsidRPr="004A0EA7">
        <w:rPr>
          <w:rFonts w:ascii="Calibri Light" w:eastAsia="Times New Roman" w:hAnsi="Times New Roman" w:cs="Times New Roman"/>
          <w:spacing w:val="49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wages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that allow individuals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 households to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achieve the self-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sufficiency standard.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 largest general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employment sector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for both San Mateo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County and the Silicon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Valley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is Community</w:t>
      </w:r>
    </w:p>
    <w:p w14:paraId="11CE1826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rPr>
          <w:rFonts w:ascii="Calibri Light" w:eastAsia="Times New Roman" w:hAnsi="Times New Roman" w:cs="Times New Roman"/>
        </w:rPr>
        <w:sectPr w:rsidR="004A0EA7" w:rsidRPr="004A0EA7">
          <w:headerReference w:type="default" r:id="rId33"/>
          <w:footerReference w:type="default" r:id="rId34"/>
          <w:pgSz w:w="12240" w:h="15840"/>
          <w:pgMar w:top="1300" w:right="1000" w:bottom="1140" w:left="620" w:header="276" w:footer="949" w:gutter="0"/>
          <w:cols w:space="720"/>
        </w:sectPr>
      </w:pPr>
    </w:p>
    <w:p w14:paraId="2A812753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-3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Infrastructure and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Services,</w:t>
      </w:r>
      <w:r w:rsidRPr="004A0EA7">
        <w:rPr>
          <w:rFonts w:ascii="Calibri Light" w:eastAsia="Times New Roman" w:hAnsi="Times New Roman" w:cs="Times New Roman"/>
          <w:spacing w:val="-9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followed</w:t>
      </w:r>
      <w:r w:rsidRPr="004A0EA7">
        <w:rPr>
          <w:rFonts w:ascii="Calibri Light" w:eastAsia="Times New Roman" w:hAnsi="Times New Roman" w:cs="Times New Roman"/>
          <w:spacing w:val="-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by</w:t>
      </w:r>
    </w:p>
    <w:p w14:paraId="37CE5380" w14:textId="77777777" w:rsidR="004A0EA7" w:rsidRPr="004A0EA7" w:rsidRDefault="004A0EA7" w:rsidP="004A0EA7">
      <w:pPr>
        <w:widowControl w:val="0"/>
        <w:autoSpaceDE w:val="0"/>
        <w:autoSpaceDN w:val="0"/>
        <w:spacing w:before="26"/>
        <w:rPr>
          <w:rFonts w:ascii="Calibri" w:eastAsia="Times New Roman" w:hAnsi="Times New Roman" w:cs="Times New Roman"/>
          <w:b/>
          <w:sz w:val="16"/>
        </w:rPr>
      </w:pPr>
      <w:r w:rsidRPr="004A0EA7">
        <w:rPr>
          <w:rFonts w:ascii="Times New Roman" w:eastAsia="Times New Roman" w:hAnsi="Times New Roman" w:cs="Times New Roman"/>
        </w:rPr>
        <w:br w:type="column"/>
      </w: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Figure</w:t>
      </w:r>
      <w:r w:rsidRPr="004A0EA7">
        <w:rPr>
          <w:rFonts w:ascii="Calibri" w:eastAsia="Times New Roman" w:hAnsi="Times New Roman" w:cs="Times New Roman"/>
          <w:b/>
          <w:color w:val="374B80"/>
          <w:spacing w:val="-2"/>
          <w:sz w:val="16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10</w:t>
      </w:r>
    </w:p>
    <w:p w14:paraId="01661FC2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Times New Roman" w:cs="Times New Roman"/>
          <w:sz w:val="16"/>
        </w:rPr>
        <w:sectPr w:rsidR="004A0EA7" w:rsidRPr="004A0EA7">
          <w:type w:val="continuous"/>
          <w:pgSz w:w="12240" w:h="15840"/>
          <w:pgMar w:top="1080" w:right="1000" w:bottom="280" w:left="620" w:header="276" w:footer="949" w:gutter="0"/>
          <w:cols w:num="2" w:space="720" w:equalWidth="0">
            <w:col w:w="2672" w:space="40"/>
            <w:col w:w="7908"/>
          </w:cols>
        </w:sectPr>
      </w:pPr>
    </w:p>
    <w:p w14:paraId="45DD092D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Innovation and Information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Products and Services, with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 latter area containing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what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is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commonly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referred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to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as the Tech Industry (see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breakout in Figure 9). Within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each</w:t>
      </w:r>
      <w:r w:rsidRPr="004A0EA7">
        <w:rPr>
          <w:rFonts w:ascii="Calibri Light" w:eastAsia="Times New Roman" w:hAnsi="Times New Roman" w:cs="Times New Roman"/>
          <w:spacing w:val="6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area,</w:t>
      </w:r>
      <w:r w:rsidRPr="004A0EA7">
        <w:rPr>
          <w:rFonts w:ascii="Calibri Light" w:eastAsia="Times New Roman" w:hAnsi="Times New Roman" w:cs="Times New Roman"/>
          <w:spacing w:val="6"/>
        </w:rPr>
        <w:t xml:space="preserve"> </w:t>
      </w:r>
      <w:r w:rsidRPr="004A0EA7">
        <w:rPr>
          <w:rFonts w:ascii="Calibri Light" w:eastAsia="Times New Roman" w:hAnsi="Times New Roman" w:cs="Times New Roman"/>
        </w:rPr>
        <w:t>however,</w:t>
      </w:r>
      <w:r w:rsidRPr="004A0EA7">
        <w:rPr>
          <w:rFonts w:ascii="Calibri Light" w:eastAsia="Times New Roman" w:hAnsi="Times New Roman" w:cs="Times New Roman"/>
          <w:spacing w:val="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there</w:t>
      </w:r>
      <w:r w:rsidRPr="004A0EA7">
        <w:rPr>
          <w:rFonts w:ascii="Calibri Light" w:eastAsia="Times New Roman" w:hAnsi="Times New Roman" w:cs="Times New Roman"/>
          <w:spacing w:val="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 wide range of jobs that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require various levels of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training and education (i.e.,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Tiers), and as a result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median income varies within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 across each area (see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Figure 10). While the largest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employment sector is in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Community Infrastructure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 Services, the proportion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 those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jobs that require</w:t>
      </w:r>
    </w:p>
    <w:p w14:paraId="4BB5E9ED" w14:textId="77777777" w:rsidR="004A0EA7" w:rsidRPr="004A0EA7" w:rsidRDefault="004A0EA7" w:rsidP="004A0EA7">
      <w:pPr>
        <w:widowControl w:val="0"/>
        <w:autoSpaceDE w:val="0"/>
        <w:autoSpaceDN w:val="0"/>
        <w:spacing w:before="10"/>
        <w:rPr>
          <w:rFonts w:ascii="Calibri Light" w:eastAsia="Times New Roman" w:hAnsi="Times New Roman" w:cs="Times New Roman"/>
          <w:sz w:val="4"/>
        </w:rPr>
      </w:pPr>
      <w:r w:rsidRPr="004A0EA7">
        <w:rPr>
          <w:rFonts w:ascii="Times New Roman" w:eastAsia="Times New Roman" w:hAnsi="Times New Roman" w:cs="Times New Roman"/>
        </w:rPr>
        <w:br w:type="column"/>
      </w:r>
    </w:p>
    <w:p w14:paraId="1CDC0197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20"/>
        </w:rPr>
      </w:pPr>
      <w:r w:rsidRPr="004A0EA7">
        <w:rPr>
          <w:rFonts w:ascii="Calibri Light" w:eastAsia="Times New Roman" w:hAnsi="Times New Roman" w:cs="Times New Roman"/>
          <w:noProof/>
          <w:sz w:val="20"/>
        </w:rPr>
        <w:drawing>
          <wp:inline distT="0" distB="0" distL="0" distR="0" wp14:anchorId="49E11647" wp14:editId="5B20872B">
            <wp:extent cx="4111749" cy="3169920"/>
            <wp:effectExtent l="0" t="0" r="0" b="0"/>
            <wp:docPr id="65" name="image34.jpeg" descr="Chart, bar chart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749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C530" w14:textId="77777777" w:rsidR="004A0EA7" w:rsidRPr="004A0EA7" w:rsidRDefault="004A0EA7" w:rsidP="004A0EA7">
      <w:pPr>
        <w:widowControl w:val="0"/>
        <w:autoSpaceDE w:val="0"/>
        <w:autoSpaceDN w:val="0"/>
        <w:spacing w:before="53"/>
        <w:rPr>
          <w:rFonts w:ascii="Calibri" w:eastAsia="Times New Roman" w:hAnsi="Times New Roman" w:cs="Times New Roman"/>
          <w:b/>
          <w:sz w:val="16"/>
        </w:rPr>
      </w:pP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Figure</w:t>
      </w:r>
      <w:r w:rsidRPr="004A0EA7">
        <w:rPr>
          <w:rFonts w:ascii="Calibri" w:eastAsia="Times New Roman" w:hAnsi="Times New Roman" w:cs="Times New Roman"/>
          <w:b/>
          <w:color w:val="374B80"/>
          <w:spacing w:val="-2"/>
          <w:sz w:val="16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9</w:t>
      </w:r>
    </w:p>
    <w:p w14:paraId="0CDA9948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Times New Roman" w:cs="Times New Roman"/>
          <w:sz w:val="16"/>
        </w:rPr>
        <w:sectPr w:rsidR="004A0EA7" w:rsidRPr="004A0EA7">
          <w:type w:val="continuous"/>
          <w:pgSz w:w="12240" w:h="15840"/>
          <w:pgMar w:top="1080" w:right="1000" w:bottom="280" w:left="620" w:header="276" w:footer="949" w:gutter="0"/>
          <w:cols w:num="2" w:space="720" w:equalWidth="0">
            <w:col w:w="3449" w:space="40"/>
            <w:col w:w="7131"/>
          </w:cols>
        </w:sectPr>
      </w:pPr>
    </w:p>
    <w:p w14:paraId="393726A3" w14:textId="77777777" w:rsidR="004A0EA7" w:rsidRPr="004A0EA7" w:rsidRDefault="004A0EA7" w:rsidP="004A0EA7">
      <w:pPr>
        <w:widowControl w:val="0"/>
        <w:autoSpaceDE w:val="0"/>
        <w:autoSpaceDN w:val="0"/>
        <w:spacing w:before="138" w:line="276" w:lineRule="auto"/>
        <w:ind w:right="463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lastRenderedPageBreak/>
        <w:t>high-skilled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workers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with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greater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educational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attainment is far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less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than</w:t>
      </w:r>
      <w:r w:rsidRPr="004A0EA7">
        <w:rPr>
          <w:rFonts w:ascii="Calibri Light" w:eastAsia="Times New Roman" w:hAnsi="Times New Roman" w:cs="Times New Roman"/>
          <w:spacing w:val="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what is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available in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Innovation and Information Products and Services area (19% vs 64% of jobs). What this translates into is a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focus on preparing the students served by the SMCCCD and its Colleges to access at least Tier 2, but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ideally Tier 1 jobs, in order that they can achieve a median wage that provides for self-sufficiency in San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Mateo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County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Silicon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Valley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(see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Figure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11).</w:t>
      </w:r>
    </w:p>
    <w:p w14:paraId="13D21FFF" w14:textId="77777777" w:rsidR="004A0EA7" w:rsidRPr="004A0EA7" w:rsidRDefault="004A0EA7" w:rsidP="004A0EA7">
      <w:pPr>
        <w:widowControl w:val="0"/>
        <w:autoSpaceDE w:val="0"/>
        <w:autoSpaceDN w:val="0"/>
        <w:spacing w:before="4"/>
        <w:rPr>
          <w:rFonts w:ascii="Calibri Light" w:eastAsia="Times New Roman" w:hAnsi="Times New Roman" w:cs="Times New Roman"/>
          <w:sz w:val="24"/>
        </w:rPr>
      </w:pPr>
      <w:r w:rsidRPr="004A0EA7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61312" behindDoc="0" locked="0" layoutInCell="1" allowOverlap="1" wp14:anchorId="09EE739C" wp14:editId="1BD5EC3C">
            <wp:simplePos x="0" y="0"/>
            <wp:positionH relativeFrom="page">
              <wp:posOffset>1015877</wp:posOffset>
            </wp:positionH>
            <wp:positionV relativeFrom="paragraph">
              <wp:posOffset>204098</wp:posOffset>
            </wp:positionV>
            <wp:extent cx="5216088" cy="4026884"/>
            <wp:effectExtent l="0" t="0" r="0" b="0"/>
            <wp:wrapTopAndBottom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088" cy="4026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238DF" w14:textId="77777777" w:rsidR="004A0EA7" w:rsidRPr="004A0EA7" w:rsidRDefault="004A0EA7" w:rsidP="004A0EA7">
      <w:pPr>
        <w:widowControl w:val="0"/>
        <w:autoSpaceDE w:val="0"/>
        <w:autoSpaceDN w:val="0"/>
        <w:spacing w:before="5"/>
        <w:rPr>
          <w:rFonts w:ascii="Calibri Light" w:eastAsia="Times New Roman" w:hAnsi="Times New Roman" w:cs="Times New Roman"/>
          <w:sz w:val="23"/>
        </w:rPr>
      </w:pPr>
    </w:p>
    <w:p w14:paraId="5EECCEE7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Times New Roman" w:cs="Times New Roman"/>
          <w:b/>
          <w:sz w:val="16"/>
        </w:rPr>
      </w:pP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Figure</w:t>
      </w:r>
      <w:r w:rsidRPr="004A0EA7">
        <w:rPr>
          <w:rFonts w:ascii="Calibri" w:eastAsia="Times New Roman" w:hAnsi="Times New Roman" w:cs="Times New Roman"/>
          <w:b/>
          <w:color w:val="374B80"/>
          <w:spacing w:val="-2"/>
          <w:sz w:val="16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11</w:t>
      </w:r>
    </w:p>
    <w:p w14:paraId="3DCA528E" w14:textId="77777777" w:rsidR="004A0EA7" w:rsidRPr="004A0EA7" w:rsidRDefault="004A0EA7" w:rsidP="004A0EA7">
      <w:pPr>
        <w:widowControl w:val="0"/>
        <w:autoSpaceDE w:val="0"/>
        <w:autoSpaceDN w:val="0"/>
        <w:spacing w:before="9"/>
        <w:rPr>
          <w:rFonts w:ascii="Calibri" w:eastAsia="Times New Roman" w:hAnsi="Times New Roman" w:cs="Times New Roman"/>
          <w:b/>
          <w:sz w:val="17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08513FC5" wp14:editId="30081F1E">
                <wp:simplePos x="0" y="0"/>
                <wp:positionH relativeFrom="page">
                  <wp:posOffset>895985</wp:posOffset>
                </wp:positionH>
                <wp:positionV relativeFrom="paragraph">
                  <wp:posOffset>153035</wp:posOffset>
                </wp:positionV>
                <wp:extent cx="5980430" cy="1270"/>
                <wp:effectExtent l="10160" t="10160" r="10160" b="7620"/>
                <wp:wrapTopAndBottom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4966AC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5975E" id="Freeform 5" o:spid="_x0000_s1026" style="position:absolute;margin-left:70.55pt;margin-top:12.05pt;width:470.9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" path="m,l9418,e" filled="f" strokecolor="#4966ac" strokeweight=".72pt">
                <v:stroke dashstyle="dot"/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15CDD4E0" w14:textId="77777777" w:rsidR="004A0EA7" w:rsidRPr="004A0EA7" w:rsidRDefault="004A0EA7" w:rsidP="004A0EA7">
      <w:pPr>
        <w:widowControl w:val="0"/>
        <w:autoSpaceDE w:val="0"/>
        <w:autoSpaceDN w:val="0"/>
        <w:spacing w:before="37"/>
        <w:rPr>
          <w:rFonts w:ascii="Calibri Light" w:eastAsia="Times New Roman" w:hAnsi="Times New Roman" w:cs="Times New Roman"/>
        </w:rPr>
      </w:pPr>
      <w:bookmarkStart w:id="13" w:name="District_Context"/>
      <w:bookmarkEnd w:id="13"/>
      <w:r w:rsidRPr="004A0EA7">
        <w:rPr>
          <w:rFonts w:ascii="Calibri Light" w:eastAsia="Times New Roman" w:hAnsi="Times New Roman" w:cs="Times New Roman"/>
          <w:color w:val="374B80"/>
        </w:rPr>
        <w:t xml:space="preserve">DISTRICT  </w:t>
      </w:r>
      <w:r w:rsidRPr="004A0EA7">
        <w:rPr>
          <w:rFonts w:ascii="Calibri Light" w:eastAsia="Times New Roman" w:hAnsi="Times New Roman" w:cs="Times New Roman"/>
          <w:color w:val="374B80"/>
          <w:spacing w:val="17"/>
        </w:rPr>
        <w:t xml:space="preserve"> </w:t>
      </w:r>
      <w:r w:rsidRPr="004A0EA7">
        <w:rPr>
          <w:rFonts w:ascii="Calibri Light" w:eastAsia="Times New Roman" w:hAnsi="Times New Roman" w:cs="Times New Roman"/>
          <w:color w:val="374B80"/>
        </w:rPr>
        <w:t>CONTEXT</w:t>
      </w:r>
    </w:p>
    <w:p w14:paraId="146C4D33" w14:textId="77777777" w:rsidR="004A0EA7" w:rsidRPr="004A0EA7" w:rsidRDefault="004A0EA7" w:rsidP="004A0EA7">
      <w:pPr>
        <w:widowControl w:val="0"/>
        <w:autoSpaceDE w:val="0"/>
        <w:autoSpaceDN w:val="0"/>
        <w:spacing w:before="142" w:line="276" w:lineRule="auto"/>
        <w:ind w:right="490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As part of the process to update and revise this District Strategic Plan, environmental scan data from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internal District context was also reviewed and considered. The most prominent factor that was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considered, and one that underlies the focus of the Strategic Goals, Districtwide Strategies, and Free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Community College initiative, was the persistent decline in enrollment that the District has experienced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over the past decade. As shown in Figure 12 below, the District has seen a decline of 23% in the number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 unique students served each academic year. At the same time it has also experienced a decline of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almost 28% of FTES, which means that students on average are also taking fewer units. While this decline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was severely exacerbated by the COVID-19 global pandemic in the 2020-21 academic year, the overall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trend is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cause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concern.</w:t>
      </w:r>
    </w:p>
    <w:p w14:paraId="19DA5D5E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rPr>
          <w:rFonts w:ascii="Calibri Light" w:eastAsia="Times New Roman" w:hAnsi="Times New Roman" w:cs="Times New Roman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693CAFB2" w14:textId="77777777" w:rsidR="004A0EA7" w:rsidRPr="004A0EA7" w:rsidRDefault="004A0EA7" w:rsidP="004A0EA7">
      <w:pPr>
        <w:widowControl w:val="0"/>
        <w:autoSpaceDE w:val="0"/>
        <w:autoSpaceDN w:val="0"/>
        <w:spacing w:before="9" w:after="1"/>
        <w:rPr>
          <w:rFonts w:ascii="Calibri Light" w:eastAsia="Times New Roman" w:hAnsi="Times New Roman" w:cs="Times New Roman"/>
        </w:rPr>
      </w:pPr>
    </w:p>
    <w:p w14:paraId="582D239E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20"/>
        </w:rPr>
      </w:pPr>
      <w:r w:rsidRPr="004A0EA7">
        <w:rPr>
          <w:rFonts w:ascii="Calibri Light" w:eastAsia="Times New Roman" w:hAnsi="Times New Roman" w:cs="Times New Roman"/>
          <w:noProof/>
          <w:sz w:val="20"/>
        </w:rPr>
        <w:drawing>
          <wp:inline distT="0" distB="0" distL="0" distR="0" wp14:anchorId="0998FAC9" wp14:editId="4CD9A1A6">
            <wp:extent cx="5789865" cy="2923222"/>
            <wp:effectExtent l="0" t="0" r="0" b="0"/>
            <wp:docPr id="69" name="image36.png" descr="C:\Users\mcveana\AppData\Local\Microsoft\Windows\INetCache\Content.MSO\BB350B83.tm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865" cy="292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4A13" w14:textId="77777777" w:rsidR="004A0EA7" w:rsidRPr="004A0EA7" w:rsidRDefault="004A0EA7" w:rsidP="004A0EA7">
      <w:pPr>
        <w:widowControl w:val="0"/>
        <w:autoSpaceDE w:val="0"/>
        <w:autoSpaceDN w:val="0"/>
        <w:spacing w:before="1"/>
        <w:rPr>
          <w:rFonts w:ascii="Calibri Light" w:eastAsia="Times New Roman" w:hAnsi="Times New Roman" w:cs="Times New Roman"/>
          <w:sz w:val="26"/>
        </w:rPr>
      </w:pPr>
    </w:p>
    <w:p w14:paraId="1072A767" w14:textId="77777777" w:rsidR="004A0EA7" w:rsidRPr="004A0EA7" w:rsidRDefault="004A0EA7" w:rsidP="004A0EA7">
      <w:pPr>
        <w:widowControl w:val="0"/>
        <w:autoSpaceDE w:val="0"/>
        <w:autoSpaceDN w:val="0"/>
        <w:spacing w:before="68"/>
        <w:rPr>
          <w:rFonts w:ascii="Calibri" w:eastAsia="Times New Roman" w:hAnsi="Times New Roman" w:cs="Times New Roman"/>
          <w:b/>
          <w:sz w:val="16"/>
        </w:rPr>
      </w:pP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Figure</w:t>
      </w:r>
      <w:r w:rsidRPr="004A0EA7">
        <w:rPr>
          <w:rFonts w:ascii="Calibri" w:eastAsia="Times New Roman" w:hAnsi="Times New Roman" w:cs="Times New Roman"/>
          <w:b/>
          <w:color w:val="374B80"/>
          <w:spacing w:val="-2"/>
          <w:sz w:val="16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12</w:t>
      </w:r>
    </w:p>
    <w:p w14:paraId="198CCE7F" w14:textId="77777777" w:rsidR="004A0EA7" w:rsidRPr="004A0EA7" w:rsidRDefault="004A0EA7" w:rsidP="004A0EA7">
      <w:pPr>
        <w:widowControl w:val="0"/>
        <w:autoSpaceDE w:val="0"/>
        <w:autoSpaceDN w:val="0"/>
        <w:spacing w:before="10"/>
        <w:rPr>
          <w:rFonts w:ascii="Calibri" w:eastAsia="Times New Roman" w:hAnsi="Times New Roman" w:cs="Times New Roman"/>
          <w:b/>
          <w:sz w:val="18"/>
        </w:rPr>
      </w:pPr>
    </w:p>
    <w:p w14:paraId="49DA9AD4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523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The only source of consistent growth in students and enrollment in the most recent academic years has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been in concurrent and dual enrollment of high school students in the District (see Figure 13 below). As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identified explicitly in Strategic Goal 2 and as a key component of the Free Community College initiative,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 expansion of dual enrollment is a Districtwide Strategy and priority. Dual enrollment in particular is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not only a promising source of new enrollment in the District, but as identified in the environmental scan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data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from the</w:t>
      </w:r>
    </w:p>
    <w:p w14:paraId="627295CC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8412"/>
        <w:rPr>
          <w:rFonts w:ascii="Calibri Light" w:eastAsia="Times New Roman" w:hAnsi="Times New Roman" w:cs="Times New Roman"/>
        </w:rPr>
      </w:pPr>
      <w:r w:rsidRPr="004A0EA7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66432" behindDoc="0" locked="0" layoutInCell="1" allowOverlap="1" wp14:anchorId="541B32B9" wp14:editId="3275BFBF">
            <wp:simplePos x="0" y="0"/>
            <wp:positionH relativeFrom="page">
              <wp:posOffset>2009517</wp:posOffset>
            </wp:positionH>
            <wp:positionV relativeFrom="paragraph">
              <wp:posOffset>135785</wp:posOffset>
            </wp:positionV>
            <wp:extent cx="4835164" cy="2418304"/>
            <wp:effectExtent l="0" t="0" r="0" b="0"/>
            <wp:wrapNone/>
            <wp:docPr id="71" name="image37.png" descr="C:\Users\mcveana\AppData\Local\Microsoft\Windows\INetCache\Content.MSO\EFE91389.tm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164" cy="24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EA7">
        <w:rPr>
          <w:rFonts w:ascii="Calibri Light" w:eastAsia="Times New Roman" w:hAnsi="Times New Roman" w:cs="Times New Roman"/>
        </w:rPr>
        <w:t>external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context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presented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above, it is one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way to address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 equity gaps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that exist in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both higher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education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attainment and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ultimately per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capita income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 particular for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students and</w:t>
      </w:r>
    </w:p>
    <w:p w14:paraId="60E9AAB1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rPr>
          <w:rFonts w:ascii="Calibri Light" w:eastAsia="Times New Roman" w:hAnsi="Times New Roman" w:cs="Times New Roman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7F46449A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-8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  <w:spacing w:val="-1"/>
        </w:rPr>
        <w:t>communities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 color.</w:t>
      </w:r>
    </w:p>
    <w:p w14:paraId="45C2D543" w14:textId="77777777" w:rsidR="004A0EA7" w:rsidRPr="004A0EA7" w:rsidRDefault="004A0EA7" w:rsidP="004A0EA7">
      <w:pPr>
        <w:widowControl w:val="0"/>
        <w:autoSpaceDE w:val="0"/>
        <w:autoSpaceDN w:val="0"/>
        <w:spacing w:before="32"/>
        <w:rPr>
          <w:rFonts w:ascii="Calibri" w:eastAsia="Times New Roman" w:hAnsi="Times New Roman" w:cs="Times New Roman"/>
          <w:b/>
          <w:sz w:val="16"/>
        </w:rPr>
      </w:pPr>
      <w:r w:rsidRPr="004A0EA7">
        <w:rPr>
          <w:rFonts w:ascii="Times New Roman" w:eastAsia="Times New Roman" w:hAnsi="Times New Roman" w:cs="Times New Roman"/>
        </w:rPr>
        <w:br w:type="column"/>
      </w: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Figure</w:t>
      </w:r>
      <w:r w:rsidRPr="004A0EA7">
        <w:rPr>
          <w:rFonts w:ascii="Calibri" w:eastAsia="Times New Roman" w:hAnsi="Times New Roman" w:cs="Times New Roman"/>
          <w:b/>
          <w:color w:val="374B80"/>
          <w:spacing w:val="-2"/>
          <w:sz w:val="16"/>
        </w:rPr>
        <w:t xml:space="preserve"> </w:t>
      </w:r>
      <w:r w:rsidRPr="004A0EA7">
        <w:rPr>
          <w:rFonts w:ascii="Calibri" w:eastAsia="Times New Roman" w:hAnsi="Times New Roman" w:cs="Times New Roman"/>
          <w:b/>
          <w:color w:val="374B80"/>
          <w:sz w:val="16"/>
        </w:rPr>
        <w:t>13</w:t>
      </w:r>
    </w:p>
    <w:p w14:paraId="5E7C34FE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Times New Roman" w:cs="Times New Roman"/>
          <w:sz w:val="16"/>
        </w:rPr>
        <w:sectPr w:rsidR="004A0EA7" w:rsidRPr="004A0EA7">
          <w:type w:val="continuous"/>
          <w:pgSz w:w="12240" w:h="15840"/>
          <w:pgMar w:top="1080" w:right="1000" w:bottom="280" w:left="620" w:header="276" w:footer="949" w:gutter="0"/>
          <w:cols w:num="2" w:space="720" w:equalWidth="0">
            <w:col w:w="1969" w:space="40"/>
            <w:col w:w="8611"/>
          </w:cols>
        </w:sectPr>
      </w:pPr>
    </w:p>
    <w:p w14:paraId="5E09E351" w14:textId="77777777" w:rsidR="004A0EA7" w:rsidRPr="004A0EA7" w:rsidRDefault="004A0EA7" w:rsidP="004A0EA7">
      <w:pPr>
        <w:widowControl w:val="0"/>
        <w:autoSpaceDE w:val="0"/>
        <w:autoSpaceDN w:val="0"/>
        <w:spacing w:before="138" w:line="276" w:lineRule="auto"/>
        <w:ind w:right="881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lastRenderedPageBreak/>
        <w:t>Also shown in Figure 13 is both the growth and decline of the international student population in the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SMCCCD over the past decade. Strategic Goal 3 also includes a Districtwide Strategy to support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expansion of international education recognizing its contribution to providing a global education and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campus culture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that benefits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all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students.</w:t>
      </w:r>
    </w:p>
    <w:p w14:paraId="3C627B9C" w14:textId="77777777" w:rsidR="004A0EA7" w:rsidRPr="004A0EA7" w:rsidRDefault="004A0EA7" w:rsidP="004A0EA7">
      <w:pPr>
        <w:widowControl w:val="0"/>
        <w:autoSpaceDE w:val="0"/>
        <w:autoSpaceDN w:val="0"/>
        <w:spacing w:before="4"/>
        <w:rPr>
          <w:rFonts w:ascii="Calibri Light" w:eastAsia="Times New Roman" w:hAnsi="Times New Roman" w:cs="Times New Roman"/>
          <w:sz w:val="16"/>
        </w:rPr>
      </w:pPr>
    </w:p>
    <w:p w14:paraId="292CD9B4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494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Over the same time period that the District has experienced enrollment declines, there has been a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gradual shift in enrollment patterns with regard to the unit load carried by students. Although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number of students who are enrolled full-time (greater than or equal to 12 units), part-time (at least 6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units but less than 12 units) or less-than-part-time (less than 6 units) have all decreased over the past ten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years, the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balance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has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shifted toward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proportionately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more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full-time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students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(see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Figure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14).</w:t>
      </w:r>
    </w:p>
    <w:p w14:paraId="38A8938D" w14:textId="77777777" w:rsidR="004A0EA7" w:rsidRPr="004A0EA7" w:rsidRDefault="004A0EA7" w:rsidP="004A0EA7">
      <w:pPr>
        <w:widowControl w:val="0"/>
        <w:autoSpaceDE w:val="0"/>
        <w:autoSpaceDN w:val="0"/>
        <w:spacing w:before="7"/>
        <w:rPr>
          <w:rFonts w:ascii="Calibri Light" w:eastAsia="Times New Roman" w:hAnsi="Times New Roman" w:cs="Times New Roman"/>
          <w:sz w:val="25"/>
        </w:rPr>
      </w:pPr>
      <w:r w:rsidRPr="004A0EA7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62336" behindDoc="0" locked="0" layoutInCell="1" allowOverlap="1" wp14:anchorId="6A49C260" wp14:editId="2AB2BB5C">
            <wp:simplePos x="0" y="0"/>
            <wp:positionH relativeFrom="page">
              <wp:posOffset>786330</wp:posOffset>
            </wp:positionH>
            <wp:positionV relativeFrom="paragraph">
              <wp:posOffset>213826</wp:posOffset>
            </wp:positionV>
            <wp:extent cx="6270226" cy="3918108"/>
            <wp:effectExtent l="0" t="0" r="0" b="0"/>
            <wp:wrapTopAndBottom/>
            <wp:docPr id="73" name="image38.png" descr="C:\Users\mcveana\AppData\Local\Microsoft\Windows\INetCache\Content.MSO\DE6ACA74.tm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226" cy="391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154CD" w14:textId="77777777" w:rsidR="004A0EA7" w:rsidRPr="004A0EA7" w:rsidRDefault="004A0EA7" w:rsidP="004A0EA7">
      <w:pPr>
        <w:widowControl w:val="0"/>
        <w:autoSpaceDE w:val="0"/>
        <w:autoSpaceDN w:val="0"/>
        <w:spacing w:before="97"/>
        <w:rPr>
          <w:rFonts w:ascii="Calibri" w:eastAsia="Times New Roman" w:hAnsi="Calibri" w:cs="Times New Roman"/>
          <w:b/>
          <w:sz w:val="16"/>
        </w:rPr>
      </w:pPr>
      <w:r w:rsidRPr="004A0EA7">
        <w:rPr>
          <w:rFonts w:ascii="Calibri" w:eastAsia="Times New Roman" w:hAnsi="Calibri" w:cs="Times New Roman"/>
          <w:b/>
          <w:color w:val="374B80"/>
          <w:sz w:val="16"/>
        </w:rPr>
        <w:t>Figure</w:t>
      </w:r>
      <w:r w:rsidRPr="004A0EA7">
        <w:rPr>
          <w:rFonts w:ascii="Calibri" w:eastAsia="Times New Roman" w:hAnsi="Calibri" w:cs="Times New Roman"/>
          <w:b/>
          <w:color w:val="374B80"/>
          <w:spacing w:val="-4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14</w:t>
      </w:r>
      <w:r w:rsidRPr="004A0EA7">
        <w:rPr>
          <w:rFonts w:ascii="Calibri" w:eastAsia="Times New Roman" w:hAnsi="Calibri" w:cs="Times New Roman"/>
          <w:b/>
          <w:color w:val="374B80"/>
          <w:spacing w:val="-3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–</w:t>
      </w:r>
      <w:r w:rsidRPr="004A0EA7">
        <w:rPr>
          <w:rFonts w:ascii="Calibri" w:eastAsia="Times New Roman" w:hAnsi="Calibri" w:cs="Times New Roman"/>
          <w:b/>
          <w:color w:val="374B80"/>
          <w:spacing w:val="-2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NOTE:</w:t>
      </w:r>
      <w:r w:rsidRPr="004A0EA7">
        <w:rPr>
          <w:rFonts w:ascii="Calibri" w:eastAsia="Times New Roman" w:hAnsi="Calibri" w:cs="Times New Roman"/>
          <w:b/>
          <w:color w:val="374B80"/>
          <w:spacing w:val="-4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Excludes</w:t>
      </w:r>
      <w:r w:rsidRPr="004A0EA7">
        <w:rPr>
          <w:rFonts w:ascii="Calibri" w:eastAsia="Times New Roman" w:hAnsi="Calibri" w:cs="Times New Roman"/>
          <w:b/>
          <w:color w:val="374B80"/>
          <w:spacing w:val="-1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International</w:t>
      </w:r>
      <w:r w:rsidRPr="004A0EA7">
        <w:rPr>
          <w:rFonts w:ascii="Calibri" w:eastAsia="Times New Roman" w:hAnsi="Calibri" w:cs="Times New Roman"/>
          <w:b/>
          <w:color w:val="374B80"/>
          <w:spacing w:val="-4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students</w:t>
      </w:r>
      <w:r w:rsidRPr="004A0EA7">
        <w:rPr>
          <w:rFonts w:ascii="Calibri" w:eastAsia="Times New Roman" w:hAnsi="Calibri" w:cs="Times New Roman"/>
          <w:b/>
          <w:color w:val="374B80"/>
          <w:spacing w:val="-1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and</w:t>
      </w:r>
      <w:r w:rsidRPr="004A0EA7">
        <w:rPr>
          <w:rFonts w:ascii="Calibri" w:eastAsia="Times New Roman" w:hAnsi="Calibri" w:cs="Times New Roman"/>
          <w:b/>
          <w:color w:val="374B80"/>
          <w:spacing w:val="-5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K-12</w:t>
      </w:r>
      <w:r w:rsidRPr="004A0EA7">
        <w:rPr>
          <w:rFonts w:ascii="Calibri" w:eastAsia="Times New Roman" w:hAnsi="Calibri" w:cs="Times New Roman"/>
          <w:b/>
          <w:color w:val="374B80"/>
          <w:spacing w:val="-2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High</w:t>
      </w:r>
      <w:r w:rsidRPr="004A0EA7">
        <w:rPr>
          <w:rFonts w:ascii="Calibri" w:eastAsia="Times New Roman" w:hAnsi="Calibri" w:cs="Times New Roman"/>
          <w:b/>
          <w:color w:val="374B80"/>
          <w:spacing w:val="-3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School</w:t>
      </w:r>
      <w:r w:rsidRPr="004A0EA7">
        <w:rPr>
          <w:rFonts w:ascii="Calibri" w:eastAsia="Times New Roman" w:hAnsi="Calibri" w:cs="Times New Roman"/>
          <w:b/>
          <w:color w:val="374B80"/>
          <w:spacing w:val="-3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students</w:t>
      </w:r>
    </w:p>
    <w:p w14:paraId="1D8F0861" w14:textId="77777777" w:rsidR="004A0EA7" w:rsidRPr="004A0EA7" w:rsidRDefault="004A0EA7" w:rsidP="004A0EA7">
      <w:pPr>
        <w:widowControl w:val="0"/>
        <w:autoSpaceDE w:val="0"/>
        <w:autoSpaceDN w:val="0"/>
        <w:spacing w:before="10"/>
        <w:rPr>
          <w:rFonts w:ascii="Calibri" w:eastAsia="Times New Roman" w:hAnsi="Times New Roman" w:cs="Times New Roman"/>
          <w:b/>
          <w:sz w:val="18"/>
        </w:rPr>
      </w:pPr>
    </w:p>
    <w:p w14:paraId="134124CB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429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As identified in Strategic Goal 3, this data taken together, and further highlighted by the COVID-19 global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pandemic, puts a focus on the need to expand program delivery options such as greater online and hybrid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course offerings. Furthermore, the Free Community College initiative is explicitly intended to engage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students while they are still in high school, remove financial barriers to enrolling in the District, and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provide the structure of the Promise Scholars Program to assist as many students as qualify to complete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their educational goals. Through the combination of these efforts, and others identified in the Strategic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Goals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Districtwide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Strategies,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that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enrollment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will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begin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to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return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to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Colleges of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SMCCCD.</w:t>
      </w:r>
    </w:p>
    <w:p w14:paraId="452D3206" w14:textId="77777777" w:rsidR="004A0EA7" w:rsidRPr="004A0EA7" w:rsidRDefault="004A0EA7" w:rsidP="004A0EA7">
      <w:pPr>
        <w:widowControl w:val="0"/>
        <w:autoSpaceDE w:val="0"/>
        <w:autoSpaceDN w:val="0"/>
        <w:spacing w:before="6"/>
        <w:rPr>
          <w:rFonts w:ascii="Calibri Light" w:eastAsia="Times New Roman" w:hAnsi="Times New Roman" w:cs="Times New Roman"/>
          <w:sz w:val="16"/>
        </w:rPr>
      </w:pPr>
    </w:p>
    <w:p w14:paraId="71E4E572" w14:textId="77777777" w:rsidR="004A0EA7" w:rsidRPr="004A0EA7" w:rsidRDefault="004A0EA7" w:rsidP="004A0EA7">
      <w:pPr>
        <w:widowControl w:val="0"/>
        <w:autoSpaceDE w:val="0"/>
        <w:autoSpaceDN w:val="0"/>
        <w:spacing w:before="1" w:line="273" w:lineRule="auto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The last piece of environmental scan data from the District context that is presented here reinforces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Districts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intentional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explicit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focus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on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promoting</w:t>
      </w:r>
      <w:r w:rsidRPr="004A0EA7">
        <w:rPr>
          <w:rFonts w:ascii="Calibri Light" w:eastAsia="Times New Roman" w:hAnsi="Times New Roman" w:cs="Times New Roman"/>
          <w:spacing w:val="-5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equity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social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justice.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its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Colleges</w:t>
      </w:r>
    </w:p>
    <w:p w14:paraId="75433B60" w14:textId="77777777" w:rsidR="004A0EA7" w:rsidRPr="004A0EA7" w:rsidRDefault="004A0EA7" w:rsidP="004A0EA7">
      <w:pPr>
        <w:widowControl w:val="0"/>
        <w:autoSpaceDE w:val="0"/>
        <w:autoSpaceDN w:val="0"/>
        <w:spacing w:line="273" w:lineRule="auto"/>
        <w:rPr>
          <w:rFonts w:ascii="Calibri Light" w:eastAsia="Times New Roman" w:hAnsi="Times New Roman" w:cs="Times New Roman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2F49C08C" w14:textId="77777777" w:rsidR="004A0EA7" w:rsidRPr="004A0EA7" w:rsidRDefault="004A0EA7" w:rsidP="004A0EA7">
      <w:pPr>
        <w:widowControl w:val="0"/>
        <w:autoSpaceDE w:val="0"/>
        <w:autoSpaceDN w:val="0"/>
        <w:spacing w:before="138" w:line="276" w:lineRule="auto"/>
        <w:ind w:right="515"/>
        <w:rPr>
          <w:rFonts w:ascii="Calibri Light" w:eastAsia="Times New Roman" w:hAnsi="Calibri Light" w:cs="Times New Roman"/>
        </w:rPr>
      </w:pPr>
      <w:r w:rsidRPr="004A0EA7">
        <w:rPr>
          <w:rFonts w:ascii="Calibri Light" w:eastAsia="Times New Roman" w:hAnsi="Calibri Light" w:cs="Times New Roman"/>
        </w:rPr>
        <w:lastRenderedPageBreak/>
        <w:t>serve a majority of communities and students of color (Figure 15), and therefore have a responsibility to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ensure that those students complete their educational goals in order to increase overall educational</w:t>
      </w:r>
      <w:r w:rsidRPr="004A0EA7">
        <w:rPr>
          <w:rFonts w:ascii="Calibri Light" w:eastAsia="Times New Roman" w:hAnsi="Calibri Light" w:cs="Times New Roman"/>
          <w:spacing w:val="1"/>
        </w:rPr>
        <w:t xml:space="preserve"> </w:t>
      </w:r>
      <w:r w:rsidRPr="004A0EA7">
        <w:rPr>
          <w:rFonts w:ascii="Calibri Light" w:eastAsia="Times New Roman" w:hAnsi="Calibri Light" w:cs="Times New Roman"/>
        </w:rPr>
        <w:t>attainment and provide access to the economies of San Mateo County and the Silicon Valley. All three of</w:t>
      </w:r>
      <w:r w:rsidRPr="004A0EA7">
        <w:rPr>
          <w:rFonts w:ascii="Calibri Light" w:eastAsia="Times New Roman" w:hAnsi="Calibri Light" w:cs="Times New Roman"/>
          <w:spacing w:val="-47"/>
        </w:rPr>
        <w:t xml:space="preserve"> </w:t>
      </w:r>
      <w:r w:rsidRPr="004A0EA7">
        <w:rPr>
          <w:rFonts w:ascii="Calibri Light" w:eastAsia="Times New Roman" w:hAnsi="Calibri Light" w:cs="Times New Roman"/>
        </w:rPr>
        <w:t>the District’s Colleges are federally designated as Hispanic Serving Institutions (HSIs), with Skyline College</w:t>
      </w:r>
      <w:r w:rsidRPr="004A0EA7">
        <w:rPr>
          <w:rFonts w:ascii="Calibri Light" w:eastAsia="Times New Roman" w:hAnsi="Calibri Light" w:cs="Times New Roman"/>
          <w:spacing w:val="-48"/>
        </w:rPr>
        <w:t xml:space="preserve"> </w:t>
      </w:r>
      <w:r w:rsidRPr="004A0EA7">
        <w:rPr>
          <w:rFonts w:ascii="Calibri Light" w:eastAsia="Times New Roman" w:hAnsi="Calibri Light" w:cs="Times New Roman"/>
        </w:rPr>
        <w:t>and Cañada</w:t>
      </w:r>
      <w:r w:rsidRPr="004A0EA7">
        <w:rPr>
          <w:rFonts w:ascii="Calibri Light" w:eastAsia="Times New Roman" w:hAnsi="Calibri Light" w:cs="Times New Roman"/>
          <w:spacing w:val="-2"/>
        </w:rPr>
        <w:t xml:space="preserve"> </w:t>
      </w:r>
      <w:r w:rsidRPr="004A0EA7">
        <w:rPr>
          <w:rFonts w:ascii="Calibri Light" w:eastAsia="Times New Roman" w:hAnsi="Calibri Light" w:cs="Times New Roman"/>
        </w:rPr>
        <w:t>College</w:t>
      </w:r>
      <w:r w:rsidRPr="004A0EA7">
        <w:rPr>
          <w:rFonts w:ascii="Calibri Light" w:eastAsia="Times New Roman" w:hAnsi="Calibri Light" w:cs="Times New Roman"/>
          <w:spacing w:val="-2"/>
        </w:rPr>
        <w:t xml:space="preserve"> </w:t>
      </w:r>
      <w:r w:rsidRPr="004A0EA7">
        <w:rPr>
          <w:rFonts w:ascii="Calibri Light" w:eastAsia="Times New Roman" w:hAnsi="Calibri Light" w:cs="Times New Roman"/>
        </w:rPr>
        <w:t>having</w:t>
      </w:r>
      <w:r w:rsidRPr="004A0EA7">
        <w:rPr>
          <w:rFonts w:ascii="Calibri Light" w:eastAsia="Times New Roman" w:hAnsi="Calibri Light" w:cs="Times New Roman"/>
          <w:spacing w:val="-1"/>
        </w:rPr>
        <w:t xml:space="preserve"> </w:t>
      </w:r>
      <w:r w:rsidRPr="004A0EA7">
        <w:rPr>
          <w:rFonts w:ascii="Calibri Light" w:eastAsia="Times New Roman" w:hAnsi="Calibri Light" w:cs="Times New Roman"/>
        </w:rPr>
        <w:t>the</w:t>
      </w:r>
      <w:r w:rsidRPr="004A0EA7">
        <w:rPr>
          <w:rFonts w:ascii="Calibri Light" w:eastAsia="Times New Roman" w:hAnsi="Calibri Light" w:cs="Times New Roman"/>
          <w:spacing w:val="-1"/>
        </w:rPr>
        <w:t xml:space="preserve"> </w:t>
      </w:r>
      <w:r w:rsidRPr="004A0EA7">
        <w:rPr>
          <w:rFonts w:ascii="Calibri Light" w:eastAsia="Times New Roman" w:hAnsi="Calibri Light" w:cs="Times New Roman"/>
        </w:rPr>
        <w:t>additional</w:t>
      </w:r>
      <w:r w:rsidRPr="004A0EA7">
        <w:rPr>
          <w:rFonts w:ascii="Calibri Light" w:eastAsia="Times New Roman" w:hAnsi="Calibri Light" w:cs="Times New Roman"/>
          <w:spacing w:val="-2"/>
        </w:rPr>
        <w:t xml:space="preserve"> </w:t>
      </w:r>
      <w:r w:rsidRPr="004A0EA7">
        <w:rPr>
          <w:rFonts w:ascii="Calibri Light" w:eastAsia="Times New Roman" w:hAnsi="Calibri Light" w:cs="Times New Roman"/>
        </w:rPr>
        <w:t>designation</w:t>
      </w:r>
      <w:r w:rsidRPr="004A0EA7">
        <w:rPr>
          <w:rFonts w:ascii="Calibri Light" w:eastAsia="Times New Roman" w:hAnsi="Calibri Light" w:cs="Times New Roman"/>
          <w:spacing w:val="-3"/>
        </w:rPr>
        <w:t xml:space="preserve"> </w:t>
      </w:r>
      <w:r w:rsidRPr="004A0EA7">
        <w:rPr>
          <w:rFonts w:ascii="Calibri Light" w:eastAsia="Times New Roman" w:hAnsi="Calibri Light" w:cs="Times New Roman"/>
        </w:rPr>
        <w:t>of</w:t>
      </w:r>
      <w:r w:rsidRPr="004A0EA7">
        <w:rPr>
          <w:rFonts w:ascii="Calibri Light" w:eastAsia="Times New Roman" w:hAnsi="Calibri Light" w:cs="Times New Roman"/>
          <w:spacing w:val="-2"/>
        </w:rPr>
        <w:t xml:space="preserve"> </w:t>
      </w:r>
      <w:r w:rsidRPr="004A0EA7">
        <w:rPr>
          <w:rFonts w:ascii="Calibri Light" w:eastAsia="Times New Roman" w:hAnsi="Calibri Light" w:cs="Times New Roman"/>
        </w:rPr>
        <w:t>Minority Serving</w:t>
      </w:r>
      <w:r w:rsidRPr="004A0EA7">
        <w:rPr>
          <w:rFonts w:ascii="Calibri Light" w:eastAsia="Times New Roman" w:hAnsi="Calibri Light" w:cs="Times New Roman"/>
          <w:spacing w:val="-3"/>
        </w:rPr>
        <w:t xml:space="preserve"> </w:t>
      </w:r>
      <w:r w:rsidRPr="004A0EA7">
        <w:rPr>
          <w:rFonts w:ascii="Calibri Light" w:eastAsia="Times New Roman" w:hAnsi="Calibri Light" w:cs="Times New Roman"/>
        </w:rPr>
        <w:t>Institutions</w:t>
      </w:r>
      <w:r w:rsidRPr="004A0EA7">
        <w:rPr>
          <w:rFonts w:ascii="Calibri Light" w:eastAsia="Times New Roman" w:hAnsi="Calibri Light" w:cs="Times New Roman"/>
          <w:spacing w:val="-2"/>
        </w:rPr>
        <w:t xml:space="preserve"> </w:t>
      </w:r>
      <w:r w:rsidRPr="004A0EA7">
        <w:rPr>
          <w:rFonts w:ascii="Calibri Light" w:eastAsia="Times New Roman" w:hAnsi="Calibri Light" w:cs="Times New Roman"/>
        </w:rPr>
        <w:t>(MSIs).</w:t>
      </w:r>
    </w:p>
    <w:p w14:paraId="3B6C7946" w14:textId="77777777" w:rsidR="004A0EA7" w:rsidRPr="004A0EA7" w:rsidRDefault="004A0EA7" w:rsidP="004A0EA7">
      <w:pPr>
        <w:widowControl w:val="0"/>
        <w:autoSpaceDE w:val="0"/>
        <w:autoSpaceDN w:val="0"/>
        <w:spacing w:before="9"/>
        <w:rPr>
          <w:rFonts w:ascii="Calibri Light" w:eastAsia="Times New Roman" w:hAnsi="Times New Roman" w:cs="Times New Roman"/>
        </w:rPr>
      </w:pPr>
      <w:r w:rsidRPr="004A0EA7"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63360" behindDoc="0" locked="0" layoutInCell="1" allowOverlap="1" wp14:anchorId="25CA9423" wp14:editId="67A1C2C7">
            <wp:simplePos x="0" y="0"/>
            <wp:positionH relativeFrom="page">
              <wp:posOffset>1059215</wp:posOffset>
            </wp:positionH>
            <wp:positionV relativeFrom="paragraph">
              <wp:posOffset>191736</wp:posOffset>
            </wp:positionV>
            <wp:extent cx="5735197" cy="4607528"/>
            <wp:effectExtent l="0" t="0" r="0" b="0"/>
            <wp:wrapTopAndBottom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197" cy="460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55808" w14:textId="77777777" w:rsidR="004A0EA7" w:rsidRPr="004A0EA7" w:rsidRDefault="004A0EA7" w:rsidP="004A0EA7">
      <w:pPr>
        <w:widowControl w:val="0"/>
        <w:autoSpaceDE w:val="0"/>
        <w:autoSpaceDN w:val="0"/>
        <w:spacing w:before="3"/>
        <w:rPr>
          <w:rFonts w:ascii="Calibri Light" w:eastAsia="Times New Roman" w:hAnsi="Times New Roman" w:cs="Times New Roman"/>
        </w:rPr>
      </w:pPr>
    </w:p>
    <w:p w14:paraId="6FBF106E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" w:eastAsia="Times New Roman" w:hAnsi="Calibri" w:cs="Times New Roman"/>
          <w:b/>
          <w:sz w:val="16"/>
        </w:rPr>
      </w:pPr>
      <w:r w:rsidRPr="004A0EA7">
        <w:rPr>
          <w:rFonts w:ascii="Calibri" w:eastAsia="Times New Roman" w:hAnsi="Calibri" w:cs="Times New Roman"/>
          <w:b/>
          <w:color w:val="374B80"/>
          <w:sz w:val="16"/>
        </w:rPr>
        <w:t>Figure</w:t>
      </w:r>
      <w:r w:rsidRPr="004A0EA7">
        <w:rPr>
          <w:rFonts w:ascii="Calibri" w:eastAsia="Times New Roman" w:hAnsi="Calibri" w:cs="Times New Roman"/>
          <w:b/>
          <w:color w:val="374B80"/>
          <w:spacing w:val="-4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15</w:t>
      </w:r>
      <w:r w:rsidRPr="004A0EA7">
        <w:rPr>
          <w:rFonts w:ascii="Calibri" w:eastAsia="Times New Roman" w:hAnsi="Calibri" w:cs="Times New Roman"/>
          <w:b/>
          <w:color w:val="374B80"/>
          <w:spacing w:val="-4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–</w:t>
      </w:r>
      <w:r w:rsidRPr="004A0EA7">
        <w:rPr>
          <w:rFonts w:ascii="Calibri" w:eastAsia="Times New Roman" w:hAnsi="Calibri" w:cs="Times New Roman"/>
          <w:b/>
          <w:color w:val="374B80"/>
          <w:spacing w:val="-3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Districtwide</w:t>
      </w:r>
      <w:r w:rsidRPr="004A0EA7">
        <w:rPr>
          <w:rFonts w:ascii="Calibri" w:eastAsia="Times New Roman" w:hAnsi="Calibri" w:cs="Times New Roman"/>
          <w:b/>
          <w:color w:val="374B80"/>
          <w:spacing w:val="-2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student</w:t>
      </w:r>
      <w:r w:rsidRPr="004A0EA7">
        <w:rPr>
          <w:rFonts w:ascii="Calibri" w:eastAsia="Times New Roman" w:hAnsi="Calibri" w:cs="Times New Roman"/>
          <w:b/>
          <w:color w:val="374B80"/>
          <w:spacing w:val="-3"/>
          <w:sz w:val="16"/>
        </w:rPr>
        <w:t xml:space="preserve"> </w:t>
      </w:r>
      <w:r w:rsidRPr="004A0EA7">
        <w:rPr>
          <w:rFonts w:ascii="Calibri" w:eastAsia="Times New Roman" w:hAnsi="Calibri" w:cs="Times New Roman"/>
          <w:b/>
          <w:color w:val="374B80"/>
          <w:sz w:val="16"/>
        </w:rPr>
        <w:t>demographics.</w:t>
      </w:r>
    </w:p>
    <w:p w14:paraId="0FE650E3" w14:textId="77777777" w:rsidR="004A0EA7" w:rsidRPr="004A0EA7" w:rsidRDefault="004A0EA7" w:rsidP="004A0EA7">
      <w:pPr>
        <w:widowControl w:val="0"/>
        <w:autoSpaceDE w:val="0"/>
        <w:autoSpaceDN w:val="0"/>
        <w:spacing w:before="10"/>
        <w:rPr>
          <w:rFonts w:ascii="Calibri" w:eastAsia="Times New Roman" w:hAnsi="Times New Roman" w:cs="Times New Roman"/>
          <w:b/>
          <w:sz w:val="18"/>
        </w:rPr>
      </w:pPr>
    </w:p>
    <w:p w14:paraId="11B9D0EF" w14:textId="77777777" w:rsidR="004A0EA7" w:rsidRPr="004A0EA7" w:rsidRDefault="004A0EA7" w:rsidP="004A0EA7">
      <w:pPr>
        <w:widowControl w:val="0"/>
        <w:autoSpaceDE w:val="0"/>
        <w:autoSpaceDN w:val="0"/>
        <w:spacing w:before="1" w:line="276" w:lineRule="auto"/>
        <w:ind w:right="461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As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identified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in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5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overarching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Districtwide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Strategies,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</w:t>
      </w:r>
      <w:r w:rsidRPr="004A0EA7">
        <w:rPr>
          <w:rFonts w:ascii="Calibri Light" w:eastAsia="Times New Roman" w:hAnsi="Times New Roman" w:cs="Times New Roman"/>
          <w:spacing w:val="-5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specific</w:t>
      </w:r>
      <w:r w:rsidRPr="004A0EA7">
        <w:rPr>
          <w:rFonts w:ascii="Calibri Light" w:eastAsia="Times New Roman" w:hAnsi="Times New Roman" w:cs="Times New Roman"/>
          <w:spacing w:val="-5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focus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5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during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this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strategic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plan cycle, for example, will be to support the work of the District Anti-Racism Council to radically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reimagine how we commit to anti-racism as a District in order to transform the educational experiences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for all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students,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especially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hyper-marginalized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students.</w:t>
      </w:r>
    </w:p>
    <w:p w14:paraId="20912AB5" w14:textId="77777777" w:rsidR="004A0EA7" w:rsidRPr="004A0EA7" w:rsidRDefault="004A0EA7" w:rsidP="004A0EA7">
      <w:pPr>
        <w:widowControl w:val="0"/>
        <w:autoSpaceDE w:val="0"/>
        <w:autoSpaceDN w:val="0"/>
        <w:spacing w:before="11"/>
        <w:rPr>
          <w:rFonts w:ascii="Calibri Light" w:eastAsia="Times New Roman" w:hAnsi="Times New Roman" w:cs="Times New Roman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60AA2D68" wp14:editId="7B9CE77D">
                <wp:simplePos x="0" y="0"/>
                <wp:positionH relativeFrom="page">
                  <wp:posOffset>895985</wp:posOffset>
                </wp:positionH>
                <wp:positionV relativeFrom="paragraph">
                  <wp:posOffset>193040</wp:posOffset>
                </wp:positionV>
                <wp:extent cx="5980430" cy="8890"/>
                <wp:effectExtent l="635" t="0" r="635" b="3810"/>
                <wp:wrapTopAndBottom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0430" cy="8890"/>
                        </a:xfrm>
                        <a:prstGeom prst="rect">
                          <a:avLst/>
                        </a:prstGeom>
                        <a:solidFill>
                          <a:srgbClr val="4966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DFBE9" id="Rectangle 4" o:spid="_x0000_s1026" style="position:absolute;margin-left:70.55pt;margin-top:15.2pt;width:470.9pt;height:.7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" fillcolor="#4966ac" stroked="f">
                <w10:wrap type="topAndBottom" anchorx="page"/>
              </v:rect>
            </w:pict>
          </mc:Fallback>
        </mc:AlternateContent>
      </w:r>
    </w:p>
    <w:p w14:paraId="7C2018F9" w14:textId="77777777" w:rsidR="004A0EA7" w:rsidRPr="004A0EA7" w:rsidRDefault="004A0EA7" w:rsidP="004A0EA7">
      <w:pPr>
        <w:widowControl w:val="0"/>
        <w:autoSpaceDE w:val="0"/>
        <w:autoSpaceDN w:val="0"/>
        <w:spacing w:before="37"/>
        <w:rPr>
          <w:rFonts w:ascii="Calibri Light" w:eastAsia="Times New Roman" w:hAnsi="Times New Roman" w:cs="Times New Roman"/>
        </w:rPr>
      </w:pPr>
      <w:bookmarkStart w:id="14" w:name="Summary_and_Conclusions"/>
      <w:bookmarkEnd w:id="14"/>
      <w:r w:rsidRPr="004A0EA7">
        <w:rPr>
          <w:rFonts w:ascii="Calibri Light" w:eastAsia="Times New Roman" w:hAnsi="Times New Roman" w:cs="Times New Roman"/>
          <w:color w:val="233154"/>
          <w:spacing w:val="9"/>
        </w:rPr>
        <w:t>SUMMARY</w:t>
      </w:r>
      <w:r w:rsidRPr="004A0EA7">
        <w:rPr>
          <w:rFonts w:ascii="Calibri Light" w:eastAsia="Times New Roman" w:hAnsi="Times New Roman" w:cs="Times New Roman"/>
          <w:color w:val="233154"/>
          <w:spacing w:val="52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</w:rPr>
        <w:t>AND</w:t>
      </w:r>
      <w:r w:rsidRPr="004A0EA7">
        <w:rPr>
          <w:rFonts w:ascii="Calibri Light" w:eastAsia="Times New Roman" w:hAnsi="Times New Roman" w:cs="Times New Roman"/>
          <w:color w:val="233154"/>
          <w:spacing w:val="47"/>
        </w:rPr>
        <w:t xml:space="preserve"> </w:t>
      </w:r>
      <w:r w:rsidRPr="004A0EA7">
        <w:rPr>
          <w:rFonts w:ascii="Calibri Light" w:eastAsia="Times New Roman" w:hAnsi="Times New Roman" w:cs="Times New Roman"/>
          <w:color w:val="233154"/>
          <w:spacing w:val="10"/>
        </w:rPr>
        <w:t>CONCLUSIONS</w:t>
      </w:r>
    </w:p>
    <w:p w14:paraId="766B03A3" w14:textId="77777777" w:rsidR="004A0EA7" w:rsidRPr="004A0EA7" w:rsidRDefault="004A0EA7" w:rsidP="004A0EA7">
      <w:pPr>
        <w:widowControl w:val="0"/>
        <w:autoSpaceDE w:val="0"/>
        <w:autoSpaceDN w:val="0"/>
        <w:spacing w:before="140" w:line="276" w:lineRule="auto"/>
        <w:ind w:right="432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This District Strategic Plan is organized around four Strategic Goals and related Districtwide Initiatives that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provide a blueprint and focus for the work of the District and its Colleges over the next five years.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principles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equity and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social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justice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remain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 intentional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unapologetic</w:t>
      </w:r>
      <w:r w:rsidRPr="004A0EA7">
        <w:rPr>
          <w:rFonts w:ascii="Calibri Light" w:eastAsia="Times New Roman" w:hAnsi="Times New Roman" w:cs="Times New Roman"/>
          <w:spacing w:val="-4"/>
        </w:rPr>
        <w:t xml:space="preserve"> </w:t>
      </w:r>
      <w:r w:rsidRPr="004A0EA7">
        <w:rPr>
          <w:rFonts w:ascii="Calibri Light" w:eastAsia="Times New Roman" w:hAnsi="Times New Roman" w:cs="Times New Roman"/>
        </w:rPr>
        <w:t>focus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of the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 its</w:t>
      </w:r>
    </w:p>
    <w:p w14:paraId="027775BC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rPr>
          <w:rFonts w:ascii="Calibri Light" w:eastAsia="Times New Roman" w:hAnsi="Times New Roman" w:cs="Times New Roman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3BEC67F7" w14:textId="77777777" w:rsidR="004A0EA7" w:rsidRPr="004A0EA7" w:rsidRDefault="004A0EA7" w:rsidP="004A0EA7">
      <w:pPr>
        <w:widowControl w:val="0"/>
        <w:autoSpaceDE w:val="0"/>
        <w:autoSpaceDN w:val="0"/>
        <w:spacing w:before="138" w:line="276" w:lineRule="auto"/>
        <w:ind w:right="504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lastRenderedPageBreak/>
        <w:t>Colleges. A renewed focus on completion is evident throughout the Strategic Goals and Districtwide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Strategies of this plan, and is highlighted by the Free Community College initiative that will be pursued as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part of the implementation of this plan. The environmental scan of the external context reinforces that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completion must be a focus if the students and communities served by the District and its Colleges are to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be able to access the economies of San Mateo County, the Silicon Valley, and the greater Bay Area in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order to obtain the per capita income and household wages that allow for self-sufficiency. The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environmental scan of the internal District context puts a focus on the need to address enrollment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decline through innovation to provide alternative access points to the District. Dual enrollment as a key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component of the Free Community College initiative has been the sole consistent source of growth in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recent years, and holds the promise to address equity gaps in higher education access and attainment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shown in the high school data presented. The need to increase the number, type, and indeed quality of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online, hybrid, and HyFlex courses was understood at the outset of the update and revision of this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Strategic Plan, but the COVID-19 global pandemic has brought that need into sharper focus. As part of an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overall effort to increase enrollment in the District, additional flexibility in scheduling will also need to be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considered.</w:t>
      </w:r>
    </w:p>
    <w:p w14:paraId="775D512F" w14:textId="77777777" w:rsidR="004A0EA7" w:rsidRPr="004A0EA7" w:rsidRDefault="004A0EA7" w:rsidP="004A0EA7">
      <w:pPr>
        <w:widowControl w:val="0"/>
        <w:autoSpaceDE w:val="0"/>
        <w:autoSpaceDN w:val="0"/>
        <w:spacing w:before="5"/>
        <w:rPr>
          <w:rFonts w:ascii="Calibri Light" w:eastAsia="Times New Roman" w:hAnsi="Times New Roman" w:cs="Times New Roman"/>
          <w:sz w:val="16"/>
        </w:rPr>
      </w:pPr>
    </w:p>
    <w:p w14:paraId="520082D7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ind w:right="550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Though evidenced throughout the Strategic Goals and Districtwide Strategies included in this updated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and revised District Strategic Plan, it is worth restating that the SMCCCD is committed to not only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ensuring access to higher education, but to doing everything possible to help students complete their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educational goals, with a particular focus on certificates, degrees, and eventual transfer to four-year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colleges and universities. Completion is an equity issue. Social justice means working to dismantle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systems that have resulted in the inequitable outcomes for students and communities of color served by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 District and its Colleges. Free Community College is a key strategic initiative that can focus efforts to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specifically dismantle and remove those systemic barriers. It is with that focus that this District Strategic</w:t>
      </w:r>
      <w:r w:rsidRPr="004A0EA7">
        <w:rPr>
          <w:rFonts w:ascii="Calibri Light" w:eastAsia="Times New Roman" w:hAnsi="Times New Roman" w:cs="Times New Roman"/>
          <w:spacing w:val="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Plan is</w:t>
      </w:r>
      <w:r w:rsidRPr="004A0EA7">
        <w:rPr>
          <w:rFonts w:ascii="Calibri Light" w:eastAsia="Times New Roman" w:hAnsi="Times New Roman" w:cs="Times New Roman"/>
          <w:spacing w:val="-1"/>
        </w:rPr>
        <w:t xml:space="preserve"> </w:t>
      </w:r>
      <w:r w:rsidRPr="004A0EA7">
        <w:rPr>
          <w:rFonts w:ascii="Calibri Light" w:eastAsia="Times New Roman" w:hAnsi="Times New Roman" w:cs="Times New Roman"/>
        </w:rPr>
        <w:t>presented.</w:t>
      </w:r>
    </w:p>
    <w:p w14:paraId="78A85B3A" w14:textId="77777777" w:rsidR="004A0EA7" w:rsidRPr="004A0EA7" w:rsidRDefault="004A0EA7" w:rsidP="004A0EA7">
      <w:pPr>
        <w:widowControl w:val="0"/>
        <w:autoSpaceDE w:val="0"/>
        <w:autoSpaceDN w:val="0"/>
        <w:spacing w:line="276" w:lineRule="auto"/>
        <w:rPr>
          <w:rFonts w:ascii="Calibri Light" w:eastAsia="Times New Roman" w:hAnsi="Times New Roman" w:cs="Times New Roman"/>
        </w:rPr>
        <w:sectPr w:rsidR="004A0EA7" w:rsidRPr="004A0EA7">
          <w:pgSz w:w="12240" w:h="15840"/>
          <w:pgMar w:top="1300" w:right="1000" w:bottom="1140" w:left="620" w:header="276" w:footer="949" w:gutter="0"/>
          <w:cols w:space="720"/>
        </w:sectPr>
      </w:pPr>
    </w:p>
    <w:p w14:paraId="6DC0BA33" w14:textId="77777777" w:rsidR="004A0EA7" w:rsidRPr="004A0EA7" w:rsidRDefault="004A0EA7" w:rsidP="004A0EA7">
      <w:pPr>
        <w:widowControl w:val="0"/>
        <w:autoSpaceDE w:val="0"/>
        <w:autoSpaceDN w:val="0"/>
        <w:spacing w:before="10"/>
        <w:rPr>
          <w:rFonts w:ascii="Calibri Light" w:eastAsia="Times New Roman" w:hAnsi="Times New Roman" w:cs="Times New Roman"/>
          <w:sz w:val="19"/>
        </w:rPr>
      </w:pPr>
    </w:p>
    <w:p w14:paraId="15B439BB" w14:textId="77777777" w:rsidR="004A0EA7" w:rsidRPr="004A0EA7" w:rsidRDefault="004A0EA7" w:rsidP="004A0EA7">
      <w:pPr>
        <w:widowControl w:val="0"/>
        <w:autoSpaceDE w:val="0"/>
        <w:autoSpaceDN w:val="0"/>
        <w:spacing w:line="20" w:lineRule="exact"/>
        <w:rPr>
          <w:rFonts w:ascii="Calibri Light" w:eastAsia="Times New Roman" w:hAnsi="Times New Roman" w:cs="Times New Roman"/>
          <w:sz w:val="2"/>
        </w:rPr>
      </w:pPr>
      <w:r w:rsidRPr="004A0EA7">
        <w:rPr>
          <w:rFonts w:ascii="Calibri Light" w:eastAsia="Times New Roman" w:hAnsi="Times New Roman" w:cs="Times New Roman"/>
          <w:noProof/>
          <w:sz w:val="2"/>
        </w:rPr>
        <mc:AlternateContent>
          <mc:Choice Requires="wpg">
            <w:drawing>
              <wp:inline distT="0" distB="0" distL="0" distR="0" wp14:anchorId="4D699827" wp14:editId="66FEDFD1">
                <wp:extent cx="8266430" cy="9525"/>
                <wp:effectExtent l="635" t="0" r="635" b="127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6430" cy="9525"/>
                          <a:chOff x="0" y="0"/>
                          <a:chExt cx="13018" cy="15"/>
                        </a:xfrm>
                      </wpg:grpSpPr>
                      <wps:wsp>
                        <wps:cNvPr id="3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18" cy="15"/>
                          </a:xfrm>
                          <a:prstGeom prst="rect">
                            <a:avLst/>
                          </a:prstGeom>
                          <a:solidFill>
                            <a:srgbClr val="496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F2A67A" id="Group 2" o:spid="_x0000_s1026" style="width:650.9pt;height:.75pt;mso-position-horizontal-relative:char;mso-position-vertical-relative:line" coordsize="130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">
                <v:rect id="docshape125" o:spid="_x0000_s1027" style="position:absolute;width:1301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" fillcolor="#4966ac" stroked="f"/>
                <w10:anchorlock/>
              </v:group>
            </w:pict>
          </mc:Fallback>
        </mc:AlternateContent>
      </w:r>
    </w:p>
    <w:p w14:paraId="3E177082" w14:textId="77777777" w:rsidR="004A0EA7" w:rsidRPr="004A0EA7" w:rsidRDefault="004A0EA7" w:rsidP="004A0EA7">
      <w:pPr>
        <w:widowControl w:val="0"/>
        <w:autoSpaceDE w:val="0"/>
        <w:autoSpaceDN w:val="0"/>
        <w:spacing w:before="32"/>
        <w:rPr>
          <w:rFonts w:ascii="Calibri Light" w:eastAsia="Times New Roman" w:hAnsi="Calibri Light" w:cs="Times New Roman"/>
        </w:rPr>
      </w:pPr>
      <w:bookmarkStart w:id="15" w:name="Appendix_A_–_District_Strategic_Plan_Met"/>
      <w:bookmarkEnd w:id="15"/>
      <w:r w:rsidRPr="004A0EA7">
        <w:rPr>
          <w:rFonts w:ascii="Calibri Light" w:eastAsia="Times New Roman" w:hAnsi="Calibri Light" w:cs="Times New Roman"/>
          <w:color w:val="233154"/>
          <w:spacing w:val="10"/>
        </w:rPr>
        <w:t>APPENDIX</w:t>
      </w:r>
      <w:r w:rsidRPr="004A0EA7">
        <w:rPr>
          <w:rFonts w:ascii="Calibri Light" w:eastAsia="Times New Roman" w:hAnsi="Calibri Light" w:cs="Times New Roman"/>
          <w:color w:val="233154"/>
          <w:spacing w:val="40"/>
        </w:rPr>
        <w:t xml:space="preserve"> </w:t>
      </w:r>
      <w:r w:rsidRPr="004A0EA7">
        <w:rPr>
          <w:rFonts w:ascii="Calibri Light" w:eastAsia="Times New Roman" w:hAnsi="Calibri Light" w:cs="Times New Roman"/>
          <w:color w:val="233154"/>
        </w:rPr>
        <w:t>A</w:t>
      </w:r>
      <w:r w:rsidRPr="004A0EA7">
        <w:rPr>
          <w:rFonts w:ascii="Calibri Light" w:eastAsia="Times New Roman" w:hAnsi="Calibri Light" w:cs="Times New Roman"/>
          <w:color w:val="233154"/>
          <w:spacing w:val="36"/>
        </w:rPr>
        <w:t xml:space="preserve"> </w:t>
      </w:r>
      <w:r w:rsidRPr="004A0EA7">
        <w:rPr>
          <w:rFonts w:ascii="Calibri Light" w:eastAsia="Times New Roman" w:hAnsi="Calibri Light" w:cs="Times New Roman"/>
          <w:color w:val="233154"/>
        </w:rPr>
        <w:t>–</w:t>
      </w:r>
      <w:r w:rsidRPr="004A0EA7">
        <w:rPr>
          <w:rFonts w:ascii="Calibri Light" w:eastAsia="Times New Roman" w:hAnsi="Calibri Light" w:cs="Times New Roman"/>
          <w:color w:val="233154"/>
          <w:spacing w:val="39"/>
        </w:rPr>
        <w:t xml:space="preserve"> </w:t>
      </w:r>
      <w:r w:rsidRPr="004A0EA7">
        <w:rPr>
          <w:rFonts w:ascii="Calibri Light" w:eastAsia="Times New Roman" w:hAnsi="Calibri Light" w:cs="Times New Roman"/>
          <w:color w:val="233154"/>
          <w:spacing w:val="10"/>
        </w:rPr>
        <w:t>DISTRICT</w:t>
      </w:r>
      <w:r w:rsidRPr="004A0EA7">
        <w:rPr>
          <w:rFonts w:ascii="Calibri Light" w:eastAsia="Times New Roman" w:hAnsi="Calibri Light" w:cs="Times New Roman"/>
          <w:color w:val="233154"/>
          <w:spacing w:val="37"/>
        </w:rPr>
        <w:t xml:space="preserve"> </w:t>
      </w:r>
      <w:r w:rsidRPr="004A0EA7">
        <w:rPr>
          <w:rFonts w:ascii="Calibri Light" w:eastAsia="Times New Roman" w:hAnsi="Calibri Light" w:cs="Times New Roman"/>
          <w:color w:val="233154"/>
          <w:spacing w:val="10"/>
        </w:rPr>
        <w:t>STRATEGIC</w:t>
      </w:r>
      <w:r w:rsidRPr="004A0EA7">
        <w:rPr>
          <w:rFonts w:ascii="Calibri Light" w:eastAsia="Times New Roman" w:hAnsi="Calibri Light" w:cs="Times New Roman"/>
          <w:color w:val="233154"/>
          <w:spacing w:val="41"/>
        </w:rPr>
        <w:t xml:space="preserve"> </w:t>
      </w:r>
      <w:r w:rsidRPr="004A0EA7">
        <w:rPr>
          <w:rFonts w:ascii="Calibri Light" w:eastAsia="Times New Roman" w:hAnsi="Calibri Light" w:cs="Times New Roman"/>
          <w:color w:val="233154"/>
        </w:rPr>
        <w:t>PLAN</w:t>
      </w:r>
      <w:r w:rsidRPr="004A0EA7">
        <w:rPr>
          <w:rFonts w:ascii="Calibri Light" w:eastAsia="Times New Roman" w:hAnsi="Calibri Light" w:cs="Times New Roman"/>
          <w:color w:val="233154"/>
          <w:spacing w:val="36"/>
        </w:rPr>
        <w:t xml:space="preserve"> </w:t>
      </w:r>
      <w:r w:rsidRPr="004A0EA7">
        <w:rPr>
          <w:rFonts w:ascii="Calibri Light" w:eastAsia="Times New Roman" w:hAnsi="Calibri Light" w:cs="Times New Roman"/>
          <w:color w:val="233154"/>
          <w:spacing w:val="10"/>
        </w:rPr>
        <w:t>METRICS</w:t>
      </w:r>
    </w:p>
    <w:p w14:paraId="24440032" w14:textId="77777777" w:rsidR="004A0EA7" w:rsidRPr="004A0EA7" w:rsidRDefault="004A0EA7" w:rsidP="004A0EA7">
      <w:pPr>
        <w:widowControl w:val="0"/>
        <w:autoSpaceDE w:val="0"/>
        <w:autoSpaceDN w:val="0"/>
        <w:spacing w:before="139" w:line="276" w:lineRule="auto"/>
        <w:ind w:right="351"/>
        <w:rPr>
          <w:rFonts w:ascii="Calibri Light" w:eastAsia="Times New Roman" w:hAnsi="Times New Roman" w:cs="Times New Roman"/>
        </w:rPr>
      </w:pPr>
      <w:r w:rsidRPr="004A0EA7">
        <w:rPr>
          <w:rFonts w:ascii="Calibri Light" w:eastAsia="Times New Roman" w:hAnsi="Times New Roman" w:cs="Times New Roman"/>
        </w:rPr>
        <w:t>Below are the metrics annually presented to and reviewed by the Board of Trustees to assess the progress and impact of the implementation of</w:t>
      </w:r>
      <w:r w:rsidRPr="004A0EA7">
        <w:rPr>
          <w:rFonts w:ascii="Calibri Light" w:eastAsia="Times New Roman" w:hAnsi="Times New Roman" w:cs="Times New Roman"/>
          <w:spacing w:val="-47"/>
        </w:rPr>
        <w:t xml:space="preserve"> </w:t>
      </w:r>
      <w:r w:rsidRPr="004A0EA7">
        <w:rPr>
          <w:rFonts w:ascii="Calibri Light" w:eastAsia="Times New Roman" w:hAnsi="Times New Roman" w:cs="Times New Roman"/>
        </w:rPr>
        <w:t>the</w:t>
      </w:r>
      <w:r w:rsidRPr="004A0EA7">
        <w:rPr>
          <w:rFonts w:ascii="Calibri Light" w:eastAsia="Times New Roman" w:hAnsi="Times New Roman" w:cs="Times New Roman"/>
          <w:spacing w:val="-2"/>
        </w:rPr>
        <w:t xml:space="preserve"> </w:t>
      </w:r>
      <w:r w:rsidRPr="004A0EA7">
        <w:rPr>
          <w:rFonts w:ascii="Calibri Light" w:eastAsia="Times New Roman" w:hAnsi="Times New Roman" w:cs="Times New Roman"/>
        </w:rPr>
        <w:t>District</w:t>
      </w:r>
      <w:r w:rsidRPr="004A0EA7">
        <w:rPr>
          <w:rFonts w:ascii="Calibri Light" w:eastAsia="Times New Roman" w:hAnsi="Times New Roman" w:cs="Times New Roman"/>
          <w:spacing w:val="-3"/>
        </w:rPr>
        <w:t xml:space="preserve"> </w:t>
      </w:r>
      <w:r w:rsidRPr="004A0EA7">
        <w:rPr>
          <w:rFonts w:ascii="Calibri Light" w:eastAsia="Times New Roman" w:hAnsi="Times New Roman" w:cs="Times New Roman"/>
        </w:rPr>
        <w:t>Strategic Plan.</w:t>
      </w:r>
    </w:p>
    <w:p w14:paraId="5FC85741" w14:textId="77777777" w:rsidR="004A0EA7" w:rsidRPr="004A0EA7" w:rsidRDefault="004A0EA7" w:rsidP="004A0EA7">
      <w:pPr>
        <w:widowControl w:val="0"/>
        <w:autoSpaceDE w:val="0"/>
        <w:autoSpaceDN w:val="0"/>
        <w:spacing w:before="6"/>
        <w:rPr>
          <w:rFonts w:ascii="Calibri Light" w:eastAsia="Times New Roman" w:hAnsi="Times New Roman" w:cs="Times New Roman"/>
          <w:sz w:val="16"/>
        </w:rPr>
      </w:pPr>
    </w:p>
    <w:tbl>
      <w:tblPr>
        <w:tblW w:w="0" w:type="auto"/>
        <w:tblInd w:w="150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5"/>
        <w:gridCol w:w="1284"/>
        <w:gridCol w:w="1152"/>
        <w:gridCol w:w="1152"/>
      </w:tblGrid>
      <w:tr w:rsidR="004A0EA7" w:rsidRPr="004A0EA7" w14:paraId="436AF342" w14:textId="77777777" w:rsidTr="00ED07D1">
        <w:trPr>
          <w:trHeight w:val="1072"/>
        </w:trPr>
        <w:tc>
          <w:tcPr>
            <w:tcW w:w="9355" w:type="dxa"/>
            <w:tcBorders>
              <w:bottom w:val="single" w:sz="12" w:space="0" w:color="90A0CF"/>
            </w:tcBorders>
          </w:tcPr>
          <w:p w14:paraId="23C8315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6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1"/>
              </w:rPr>
              <w:t>Districtwide</w:t>
            </w:r>
            <w:r w:rsidRPr="004A0EA7">
              <w:rPr>
                <w:rFonts w:ascii="Calibri Light" w:eastAsia="Calibri Light" w:hAnsi="Calibri Light" w:cs="Calibri Light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spacing w:val="-1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Metrics</w:t>
            </w:r>
          </w:p>
        </w:tc>
        <w:tc>
          <w:tcPr>
            <w:tcW w:w="1284" w:type="dxa"/>
            <w:tcBorders>
              <w:bottom w:val="single" w:sz="12" w:space="0" w:color="90A0CF"/>
            </w:tcBorders>
          </w:tcPr>
          <w:p w14:paraId="52193FC0" w14:textId="77777777" w:rsidR="004A0EA7" w:rsidRPr="004A0EA7" w:rsidRDefault="004A0EA7" w:rsidP="004A0EA7">
            <w:pPr>
              <w:widowControl w:val="0"/>
              <w:autoSpaceDE w:val="0"/>
              <w:autoSpaceDN w:val="0"/>
              <w:ind w:right="193"/>
              <w:jc w:val="both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2"/>
              </w:rPr>
              <w:t>First-Time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Full-Time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Cohort</w:t>
            </w:r>
          </w:p>
          <w:p w14:paraId="2DAF9998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7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Based</w:t>
            </w:r>
          </w:p>
        </w:tc>
        <w:tc>
          <w:tcPr>
            <w:tcW w:w="1152" w:type="dxa"/>
            <w:tcBorders>
              <w:bottom w:val="single" w:sz="12" w:space="0" w:color="90A0CF"/>
            </w:tcBorders>
          </w:tcPr>
          <w:p w14:paraId="44A424D3" w14:textId="77777777" w:rsidR="004A0EA7" w:rsidRPr="004A0EA7" w:rsidRDefault="004A0EA7" w:rsidP="004A0EA7">
            <w:pPr>
              <w:widowControl w:val="0"/>
              <w:autoSpaceDE w:val="0"/>
              <w:autoSpaceDN w:val="0"/>
              <w:ind w:right="133"/>
              <w:jc w:val="both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2"/>
              </w:rPr>
              <w:t>First Time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Part-Time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Cohort</w:t>
            </w:r>
          </w:p>
          <w:p w14:paraId="68258CDD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7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Based</w:t>
            </w:r>
          </w:p>
        </w:tc>
        <w:tc>
          <w:tcPr>
            <w:tcW w:w="1152" w:type="dxa"/>
            <w:tcBorders>
              <w:bottom w:val="single" w:sz="12" w:space="0" w:color="90A0CF"/>
            </w:tcBorders>
          </w:tcPr>
          <w:p w14:paraId="0399EECD" w14:textId="77777777" w:rsidR="004A0EA7" w:rsidRPr="004A0EA7" w:rsidRDefault="004A0EA7" w:rsidP="004A0EA7">
            <w:pPr>
              <w:widowControl w:val="0"/>
              <w:autoSpaceDE w:val="0"/>
              <w:autoSpaceDN w:val="0"/>
              <w:ind w:right="263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Non-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Cohort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Based</w:t>
            </w:r>
          </w:p>
        </w:tc>
      </w:tr>
      <w:tr w:rsidR="004A0EA7" w:rsidRPr="004A0EA7" w14:paraId="5FAE0D5C" w14:textId="77777777" w:rsidTr="00ED07D1">
        <w:trPr>
          <w:trHeight w:val="270"/>
        </w:trPr>
        <w:tc>
          <w:tcPr>
            <w:tcW w:w="9355" w:type="dxa"/>
            <w:tcBorders>
              <w:top w:val="single" w:sz="12" w:space="0" w:color="90A0CF"/>
            </w:tcBorders>
          </w:tcPr>
          <w:p w14:paraId="7902FB1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 completing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SEP</w:t>
            </w:r>
          </w:p>
        </w:tc>
        <w:tc>
          <w:tcPr>
            <w:tcW w:w="1284" w:type="dxa"/>
            <w:tcBorders>
              <w:top w:val="single" w:sz="12" w:space="0" w:color="90A0CF"/>
            </w:tcBorders>
          </w:tcPr>
          <w:p w14:paraId="0266E86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3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  <w:tcBorders>
              <w:top w:val="single" w:sz="12" w:space="0" w:color="90A0CF"/>
            </w:tcBorders>
          </w:tcPr>
          <w:p w14:paraId="40EEDC2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3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  <w:tcBorders>
              <w:top w:val="single" w:sz="12" w:space="0" w:color="90A0CF"/>
            </w:tcBorders>
          </w:tcPr>
          <w:p w14:paraId="2681E154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</w:tr>
      <w:tr w:rsidR="004A0EA7" w:rsidRPr="004A0EA7" w14:paraId="07332D34" w14:textId="77777777" w:rsidTr="00ED07D1">
        <w:trPr>
          <w:trHeight w:val="268"/>
        </w:trPr>
        <w:tc>
          <w:tcPr>
            <w:tcW w:w="9355" w:type="dxa"/>
          </w:tcPr>
          <w:p w14:paraId="334364F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Fall-to-Spring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persistence</w:t>
            </w:r>
          </w:p>
        </w:tc>
        <w:tc>
          <w:tcPr>
            <w:tcW w:w="1284" w:type="dxa"/>
          </w:tcPr>
          <w:p w14:paraId="3B84B903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6DBA6FC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245FB86F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0883DC02" w14:textId="77777777" w:rsidTr="00ED07D1">
        <w:trPr>
          <w:trHeight w:val="268"/>
        </w:trPr>
        <w:tc>
          <w:tcPr>
            <w:tcW w:w="9355" w:type="dxa"/>
          </w:tcPr>
          <w:p w14:paraId="5159E42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Fall-to-Spring-to-Fall</w:t>
            </w:r>
            <w:r w:rsidRPr="004A0EA7">
              <w:rPr>
                <w:rFonts w:ascii="Calibri Light" w:eastAsia="Calibri Light" w:hAnsi="Calibri Light" w:cs="Calibri Light"/>
                <w:spacing w:val="-6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persistence</w:t>
            </w:r>
          </w:p>
        </w:tc>
        <w:tc>
          <w:tcPr>
            <w:tcW w:w="1284" w:type="dxa"/>
          </w:tcPr>
          <w:p w14:paraId="00938CB6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3789C6F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3BA3731C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2D55DF8E" w14:textId="77777777" w:rsidTr="00ED07D1">
        <w:trPr>
          <w:trHeight w:val="268"/>
        </w:trPr>
        <w:tc>
          <w:tcPr>
            <w:tcW w:w="9355" w:type="dxa"/>
          </w:tcPr>
          <w:p w14:paraId="459BDC3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 earning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20+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units in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first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 (Fall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 Spring)</w:t>
            </w:r>
          </w:p>
        </w:tc>
        <w:tc>
          <w:tcPr>
            <w:tcW w:w="1284" w:type="dxa"/>
          </w:tcPr>
          <w:p w14:paraId="075D141D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18D94AF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631EBD6D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4ADA68CE" w14:textId="77777777" w:rsidTr="00ED07D1">
        <w:trPr>
          <w:trHeight w:val="268"/>
        </w:trPr>
        <w:tc>
          <w:tcPr>
            <w:tcW w:w="9355" w:type="dxa"/>
          </w:tcPr>
          <w:p w14:paraId="526E2613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completing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level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MATH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first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</w:t>
            </w:r>
          </w:p>
        </w:tc>
        <w:tc>
          <w:tcPr>
            <w:tcW w:w="1284" w:type="dxa"/>
          </w:tcPr>
          <w:p w14:paraId="66B7786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2793B90D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692EFE30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0FD9685C" w14:textId="77777777" w:rsidTr="00ED07D1">
        <w:trPr>
          <w:trHeight w:val="268"/>
        </w:trPr>
        <w:tc>
          <w:tcPr>
            <w:tcW w:w="9355" w:type="dxa"/>
          </w:tcPr>
          <w:p w14:paraId="37F379D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completing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level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ENGLISH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first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</w:t>
            </w:r>
          </w:p>
        </w:tc>
        <w:tc>
          <w:tcPr>
            <w:tcW w:w="1284" w:type="dxa"/>
          </w:tcPr>
          <w:p w14:paraId="1296AA4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390FA9A8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28EC6487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637B11D4" w14:textId="77777777" w:rsidTr="00ED07D1">
        <w:trPr>
          <w:trHeight w:val="268"/>
        </w:trPr>
        <w:tc>
          <w:tcPr>
            <w:tcW w:w="9355" w:type="dxa"/>
          </w:tcPr>
          <w:p w14:paraId="228558A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 completing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two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4" w:type="dxa"/>
          </w:tcPr>
          <w:p w14:paraId="70A7DB1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728CA698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18DFF9B3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40A1698D" w14:textId="77777777" w:rsidTr="00ED07D1">
        <w:trPr>
          <w:trHeight w:val="268"/>
        </w:trPr>
        <w:tc>
          <w:tcPr>
            <w:tcW w:w="9355" w:type="dxa"/>
          </w:tcPr>
          <w:p w14:paraId="0367EF0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 transferring,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degree,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University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two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4" w:type="dxa"/>
          </w:tcPr>
          <w:p w14:paraId="4548859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0A39498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52C73DF9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142D8194" w14:textId="77777777" w:rsidTr="00ED07D1">
        <w:trPr>
          <w:trHeight w:val="268"/>
        </w:trPr>
        <w:tc>
          <w:tcPr>
            <w:tcW w:w="9355" w:type="dxa"/>
          </w:tcPr>
          <w:p w14:paraId="0B5B15E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transferring,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without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degree,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 University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two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4" w:type="dxa"/>
          </w:tcPr>
          <w:p w14:paraId="4062E913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2D94484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2CA6C057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4491DBD5" w14:textId="77777777" w:rsidTr="00ED07D1">
        <w:trPr>
          <w:trHeight w:val="268"/>
        </w:trPr>
        <w:tc>
          <w:tcPr>
            <w:tcW w:w="9355" w:type="dxa"/>
          </w:tcPr>
          <w:p w14:paraId="30D0D88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 transferring,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or without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degree,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 University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two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4" w:type="dxa"/>
          </w:tcPr>
          <w:p w14:paraId="571014CD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1EFAE12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199D59FC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488763D1" w14:textId="77777777" w:rsidTr="00ED07D1">
        <w:trPr>
          <w:trHeight w:val="268"/>
        </w:trPr>
        <w:tc>
          <w:tcPr>
            <w:tcW w:w="9355" w:type="dxa"/>
          </w:tcPr>
          <w:p w14:paraId="2AAB5891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completing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and/or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transferring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University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two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4" w:type="dxa"/>
          </w:tcPr>
          <w:p w14:paraId="0A71728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3D43028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4EC3CC74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1DFC0799" w14:textId="77777777" w:rsidTr="00ED07D1">
        <w:trPr>
          <w:trHeight w:val="268"/>
        </w:trPr>
        <w:tc>
          <w:tcPr>
            <w:tcW w:w="9355" w:type="dxa"/>
          </w:tcPr>
          <w:p w14:paraId="0D0D356D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 completing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three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4" w:type="dxa"/>
          </w:tcPr>
          <w:p w14:paraId="4EC74AA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4E888B8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675E0BEA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706290C1" w14:textId="77777777" w:rsidTr="00ED07D1">
        <w:trPr>
          <w:trHeight w:val="270"/>
        </w:trPr>
        <w:tc>
          <w:tcPr>
            <w:tcW w:w="9355" w:type="dxa"/>
          </w:tcPr>
          <w:p w14:paraId="68BC2829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transferring,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degree, to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University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three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4" w:type="dxa"/>
          </w:tcPr>
          <w:p w14:paraId="155D93D9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41FDB556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3D22855A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</w:tr>
      <w:tr w:rsidR="004A0EA7" w:rsidRPr="004A0EA7" w14:paraId="1100D7B0" w14:textId="77777777" w:rsidTr="00ED07D1">
        <w:trPr>
          <w:trHeight w:val="268"/>
        </w:trPr>
        <w:tc>
          <w:tcPr>
            <w:tcW w:w="9355" w:type="dxa"/>
          </w:tcPr>
          <w:p w14:paraId="10582BC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 transferring,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without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degree,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University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three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4" w:type="dxa"/>
          </w:tcPr>
          <w:p w14:paraId="21937DD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3" w:lineRule="exact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324F0B61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3" w:lineRule="exact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1D744828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263926C2" w14:textId="77777777" w:rsidTr="00ED07D1">
        <w:trPr>
          <w:trHeight w:val="268"/>
        </w:trPr>
        <w:tc>
          <w:tcPr>
            <w:tcW w:w="9355" w:type="dxa"/>
          </w:tcPr>
          <w:p w14:paraId="685F3468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transferring,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without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degree,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University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three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4" w:type="dxa"/>
          </w:tcPr>
          <w:p w14:paraId="276A5FD6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36EB575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7D8303E3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28127F9E" w14:textId="77777777" w:rsidTr="00ED07D1">
        <w:trPr>
          <w:trHeight w:val="268"/>
        </w:trPr>
        <w:tc>
          <w:tcPr>
            <w:tcW w:w="9355" w:type="dxa"/>
          </w:tcPr>
          <w:p w14:paraId="7990ADB9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completing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and/or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transferring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University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three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4" w:type="dxa"/>
          </w:tcPr>
          <w:p w14:paraId="3E659CD3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509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5B3E25FD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7A4444DB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54266792" w14:textId="77777777" w:rsidTr="00ED07D1">
        <w:trPr>
          <w:trHeight w:val="268"/>
        </w:trPr>
        <w:tc>
          <w:tcPr>
            <w:tcW w:w="9355" w:type="dxa"/>
          </w:tcPr>
          <w:p w14:paraId="68B6A63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 completing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four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4" w:type="dxa"/>
          </w:tcPr>
          <w:p w14:paraId="42127ED1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2" w:type="dxa"/>
          </w:tcPr>
          <w:p w14:paraId="5A97E9A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10EC4BD8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47658ACA" w14:textId="77777777" w:rsidTr="00ED07D1">
        <w:trPr>
          <w:trHeight w:val="268"/>
        </w:trPr>
        <w:tc>
          <w:tcPr>
            <w:tcW w:w="9355" w:type="dxa"/>
          </w:tcPr>
          <w:p w14:paraId="60603E8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transferring,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degree,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University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four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4" w:type="dxa"/>
          </w:tcPr>
          <w:p w14:paraId="674BAFDC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2" w:type="dxa"/>
          </w:tcPr>
          <w:p w14:paraId="5DA67D9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572BD3B4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0B7333F4" w14:textId="77777777" w:rsidTr="00ED07D1">
        <w:trPr>
          <w:trHeight w:val="268"/>
        </w:trPr>
        <w:tc>
          <w:tcPr>
            <w:tcW w:w="9355" w:type="dxa"/>
          </w:tcPr>
          <w:p w14:paraId="1D8A3E8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transferring,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without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degree,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 University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four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4" w:type="dxa"/>
          </w:tcPr>
          <w:p w14:paraId="5B8D7E09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2" w:type="dxa"/>
          </w:tcPr>
          <w:p w14:paraId="5E28F39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4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2" w:type="dxa"/>
          </w:tcPr>
          <w:p w14:paraId="6414C269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</w:tbl>
    <w:p w14:paraId="5D9CCA24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20"/>
        </w:rPr>
      </w:pPr>
    </w:p>
    <w:p w14:paraId="6303B140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20"/>
        </w:rPr>
      </w:pPr>
    </w:p>
    <w:p w14:paraId="1FB3CCDA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20"/>
        </w:rPr>
      </w:pPr>
    </w:p>
    <w:p w14:paraId="4FC6908D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20"/>
        </w:rPr>
      </w:pPr>
    </w:p>
    <w:p w14:paraId="0FA44465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20"/>
        </w:rPr>
      </w:pPr>
    </w:p>
    <w:p w14:paraId="2BE0A1FF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20"/>
        </w:rPr>
      </w:pPr>
    </w:p>
    <w:p w14:paraId="63B37C2A" w14:textId="77777777" w:rsidR="004A0EA7" w:rsidRPr="004A0EA7" w:rsidRDefault="004A0EA7" w:rsidP="004A0EA7">
      <w:pPr>
        <w:widowControl w:val="0"/>
        <w:autoSpaceDE w:val="0"/>
        <w:autoSpaceDN w:val="0"/>
        <w:spacing w:before="8"/>
        <w:rPr>
          <w:rFonts w:ascii="Calibri Light" w:eastAsia="Times New Roman" w:hAnsi="Times New Roman" w:cs="Times New Roman"/>
          <w:sz w:val="24"/>
        </w:rPr>
      </w:pPr>
      <w:r w:rsidRPr="004A0EA7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5ADD31FC" wp14:editId="72D38150">
                <wp:simplePos x="0" y="0"/>
                <wp:positionH relativeFrom="page">
                  <wp:posOffset>895985</wp:posOffset>
                </wp:positionH>
                <wp:positionV relativeFrom="paragraph">
                  <wp:posOffset>206375</wp:posOffset>
                </wp:positionV>
                <wp:extent cx="8266430" cy="6350"/>
                <wp:effectExtent l="635" t="0" r="635" b="4445"/>
                <wp:wrapTopAndBottom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6430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42742" id="Rectangle 1" o:spid="_x0000_s1026" style="position:absolute;margin-left:70.55pt;margin-top:16.25pt;width:650.9pt;height:.5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" fillcolor="#d9d9d9" stroked="f">
                <w10:wrap type="topAndBottom" anchorx="page"/>
              </v:rect>
            </w:pict>
          </mc:Fallback>
        </mc:AlternateContent>
      </w:r>
    </w:p>
    <w:p w14:paraId="77AF50DD" w14:textId="77777777" w:rsidR="004A0EA7" w:rsidRPr="004A0EA7" w:rsidRDefault="004A0EA7" w:rsidP="004A0EA7">
      <w:pPr>
        <w:widowControl w:val="0"/>
        <w:autoSpaceDE w:val="0"/>
        <w:autoSpaceDN w:val="0"/>
        <w:rPr>
          <w:rFonts w:ascii="Calibri Light" w:eastAsia="Times New Roman" w:hAnsi="Times New Roman" w:cs="Times New Roman"/>
          <w:sz w:val="24"/>
        </w:rPr>
        <w:sectPr w:rsidR="004A0EA7" w:rsidRPr="004A0EA7">
          <w:headerReference w:type="default" r:id="rId41"/>
          <w:footerReference w:type="default" r:id="rId42"/>
          <w:pgSz w:w="15840" w:h="12240" w:orient="landscape"/>
          <w:pgMar w:top="1300" w:right="1340" w:bottom="1060" w:left="1300" w:header="276" w:footer="880" w:gutter="0"/>
          <w:cols w:space="720"/>
        </w:sectPr>
      </w:pPr>
    </w:p>
    <w:p w14:paraId="1BBE26EC" w14:textId="77777777" w:rsidR="004A0EA7" w:rsidRPr="004A0EA7" w:rsidRDefault="004A0EA7" w:rsidP="004A0EA7">
      <w:pPr>
        <w:widowControl w:val="0"/>
        <w:autoSpaceDE w:val="0"/>
        <w:autoSpaceDN w:val="0"/>
        <w:spacing w:before="4"/>
        <w:rPr>
          <w:rFonts w:ascii="Calibri Light" w:eastAsia="Times New Roman" w:hAnsi="Times New Roman" w:cs="Times New Roman"/>
          <w:sz w:val="11"/>
        </w:rPr>
      </w:pPr>
    </w:p>
    <w:tbl>
      <w:tblPr>
        <w:tblW w:w="0" w:type="auto"/>
        <w:tblInd w:w="150" w:type="dxa"/>
        <w:tblBorders>
          <w:top w:val="single" w:sz="4" w:space="0" w:color="B5C0DF"/>
          <w:left w:val="single" w:sz="4" w:space="0" w:color="B5C0DF"/>
          <w:bottom w:val="single" w:sz="4" w:space="0" w:color="B5C0DF"/>
          <w:right w:val="single" w:sz="4" w:space="0" w:color="B5C0DF"/>
          <w:insideH w:val="single" w:sz="4" w:space="0" w:color="B5C0DF"/>
          <w:insideV w:val="single" w:sz="4" w:space="0" w:color="B5C0D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3"/>
        <w:gridCol w:w="1287"/>
        <w:gridCol w:w="1153"/>
        <w:gridCol w:w="1153"/>
      </w:tblGrid>
      <w:tr w:rsidR="004A0EA7" w:rsidRPr="004A0EA7" w14:paraId="6D5FB79A" w14:textId="77777777" w:rsidTr="00ED07D1">
        <w:trPr>
          <w:trHeight w:val="1074"/>
        </w:trPr>
        <w:tc>
          <w:tcPr>
            <w:tcW w:w="9353" w:type="dxa"/>
            <w:tcBorders>
              <w:bottom w:val="single" w:sz="12" w:space="0" w:color="90A0CF"/>
            </w:tcBorders>
          </w:tcPr>
          <w:p w14:paraId="68E7F04B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  <w:bookmarkStart w:id="16" w:name="_GoBack"/>
          </w:p>
        </w:tc>
        <w:tc>
          <w:tcPr>
            <w:tcW w:w="1287" w:type="dxa"/>
            <w:tcBorders>
              <w:bottom w:val="single" w:sz="12" w:space="0" w:color="90A0CF"/>
            </w:tcBorders>
          </w:tcPr>
          <w:p w14:paraId="24FA4ECE" w14:textId="77777777" w:rsidR="004A0EA7" w:rsidRPr="004A0EA7" w:rsidRDefault="004A0EA7" w:rsidP="004A0EA7">
            <w:pPr>
              <w:widowControl w:val="0"/>
              <w:autoSpaceDE w:val="0"/>
              <w:autoSpaceDN w:val="0"/>
              <w:ind w:right="194"/>
              <w:jc w:val="both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2"/>
              </w:rPr>
              <w:t>First-Time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Full-Time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Cohort</w:t>
            </w:r>
          </w:p>
          <w:p w14:paraId="31ADFB58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Based</w:t>
            </w:r>
          </w:p>
        </w:tc>
        <w:tc>
          <w:tcPr>
            <w:tcW w:w="1153" w:type="dxa"/>
            <w:tcBorders>
              <w:bottom w:val="single" w:sz="12" w:space="0" w:color="90A0CF"/>
            </w:tcBorders>
          </w:tcPr>
          <w:p w14:paraId="7A9035E2" w14:textId="77777777" w:rsidR="004A0EA7" w:rsidRPr="004A0EA7" w:rsidRDefault="004A0EA7" w:rsidP="004A0EA7">
            <w:pPr>
              <w:widowControl w:val="0"/>
              <w:autoSpaceDE w:val="0"/>
              <w:autoSpaceDN w:val="0"/>
              <w:ind w:right="135"/>
              <w:jc w:val="both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2"/>
              </w:rPr>
              <w:t>First Time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Part-Time</w:t>
            </w:r>
            <w:r w:rsidRPr="004A0EA7">
              <w:rPr>
                <w:rFonts w:ascii="Calibri Light" w:eastAsia="Calibri Light" w:hAnsi="Calibri Light" w:cs="Calibri Light"/>
                <w:spacing w:val="-48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Cohort</w:t>
            </w:r>
          </w:p>
          <w:p w14:paraId="097013E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Based</w:t>
            </w:r>
          </w:p>
        </w:tc>
        <w:tc>
          <w:tcPr>
            <w:tcW w:w="1153" w:type="dxa"/>
            <w:tcBorders>
              <w:bottom w:val="single" w:sz="12" w:space="0" w:color="90A0CF"/>
            </w:tcBorders>
          </w:tcPr>
          <w:p w14:paraId="2BB8D8BE" w14:textId="77777777" w:rsidR="004A0EA7" w:rsidRPr="004A0EA7" w:rsidRDefault="004A0EA7" w:rsidP="004A0EA7">
            <w:pPr>
              <w:widowControl w:val="0"/>
              <w:autoSpaceDE w:val="0"/>
              <w:autoSpaceDN w:val="0"/>
              <w:ind w:right="266"/>
              <w:jc w:val="center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Non-</w:t>
            </w:r>
            <w:r w:rsidRPr="004A0EA7">
              <w:rPr>
                <w:rFonts w:ascii="Calibri Light" w:eastAsia="Calibri Light" w:hAnsi="Calibri Light" w:cs="Calibri Light"/>
                <w:spacing w:val="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>Cohort</w:t>
            </w:r>
            <w:r w:rsidRPr="004A0EA7">
              <w:rPr>
                <w:rFonts w:ascii="Calibri Light" w:eastAsia="Calibri Light" w:hAnsi="Calibri Light" w:cs="Calibri Light"/>
                <w:spacing w:val="-47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Based</w:t>
            </w:r>
          </w:p>
        </w:tc>
      </w:tr>
      <w:tr w:rsidR="004A0EA7" w:rsidRPr="004A0EA7" w14:paraId="4BDE34D9" w14:textId="77777777" w:rsidTr="00ED07D1">
        <w:trPr>
          <w:trHeight w:val="267"/>
        </w:trPr>
        <w:tc>
          <w:tcPr>
            <w:tcW w:w="9353" w:type="dxa"/>
            <w:tcBorders>
              <w:top w:val="single" w:sz="12" w:space="0" w:color="90A0CF"/>
            </w:tcBorders>
          </w:tcPr>
          <w:p w14:paraId="0C139332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 transferring,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or without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degree,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 University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four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7" w:type="dxa"/>
            <w:tcBorders>
              <w:top w:val="single" w:sz="12" w:space="0" w:color="90A0CF"/>
            </w:tcBorders>
          </w:tcPr>
          <w:p w14:paraId="6602AF91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  <w:tcBorders>
              <w:top w:val="single" w:sz="12" w:space="0" w:color="90A0CF"/>
            </w:tcBorders>
          </w:tcPr>
          <w:p w14:paraId="101635A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6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3" w:type="dxa"/>
            <w:tcBorders>
              <w:top w:val="single" w:sz="12" w:space="0" w:color="90A0CF"/>
            </w:tcBorders>
          </w:tcPr>
          <w:p w14:paraId="3F160C2F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5285D1B3" w14:textId="77777777" w:rsidTr="00ED07D1">
        <w:trPr>
          <w:trHeight w:val="268"/>
        </w:trPr>
        <w:tc>
          <w:tcPr>
            <w:tcW w:w="9353" w:type="dxa"/>
          </w:tcPr>
          <w:p w14:paraId="269E5781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completing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and/or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transferring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 University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four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7" w:type="dxa"/>
          </w:tcPr>
          <w:p w14:paraId="238FAE35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5A1ADF86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6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3" w:type="dxa"/>
          </w:tcPr>
          <w:p w14:paraId="53FE0154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0A5578B8" w14:textId="77777777" w:rsidTr="00ED07D1">
        <w:trPr>
          <w:trHeight w:val="268"/>
        </w:trPr>
        <w:tc>
          <w:tcPr>
            <w:tcW w:w="9353" w:type="dxa"/>
          </w:tcPr>
          <w:p w14:paraId="72CAA63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 completing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five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7" w:type="dxa"/>
          </w:tcPr>
          <w:p w14:paraId="6357F5FB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4084823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6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3" w:type="dxa"/>
          </w:tcPr>
          <w:p w14:paraId="36843E44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5F2BBD83" w14:textId="77777777" w:rsidTr="00ED07D1">
        <w:trPr>
          <w:trHeight w:val="268"/>
        </w:trPr>
        <w:tc>
          <w:tcPr>
            <w:tcW w:w="9353" w:type="dxa"/>
          </w:tcPr>
          <w:p w14:paraId="0C04DF4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 transferring,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degree,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University within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five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7" w:type="dxa"/>
          </w:tcPr>
          <w:p w14:paraId="31F71FC8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708B05D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6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3" w:type="dxa"/>
          </w:tcPr>
          <w:p w14:paraId="206BB5D7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181537E1" w14:textId="77777777" w:rsidTr="00ED07D1">
        <w:trPr>
          <w:trHeight w:val="268"/>
        </w:trPr>
        <w:tc>
          <w:tcPr>
            <w:tcW w:w="9353" w:type="dxa"/>
          </w:tcPr>
          <w:p w14:paraId="2C124493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transferring,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without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degree,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University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five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7" w:type="dxa"/>
          </w:tcPr>
          <w:p w14:paraId="53DD8A27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7509D05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6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3" w:type="dxa"/>
          </w:tcPr>
          <w:p w14:paraId="148A48BD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3B4C0554" w14:textId="77777777" w:rsidTr="00ED07D1">
        <w:trPr>
          <w:trHeight w:val="268"/>
        </w:trPr>
        <w:tc>
          <w:tcPr>
            <w:tcW w:w="9353" w:type="dxa"/>
          </w:tcPr>
          <w:p w14:paraId="010D759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transferring,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without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degree,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University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within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five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7" w:type="dxa"/>
          </w:tcPr>
          <w:p w14:paraId="7C646323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323C34A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6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3" w:type="dxa"/>
          </w:tcPr>
          <w:p w14:paraId="4ABC77C8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34753AC7" w14:textId="77777777" w:rsidTr="00ED07D1">
        <w:trPr>
          <w:trHeight w:val="270"/>
        </w:trPr>
        <w:tc>
          <w:tcPr>
            <w:tcW w:w="9353" w:type="dxa"/>
          </w:tcPr>
          <w:p w14:paraId="6E7540E7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%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students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completing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and/or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transferring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4-year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University within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five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years.</w:t>
            </w:r>
          </w:p>
        </w:tc>
        <w:tc>
          <w:tcPr>
            <w:tcW w:w="1287" w:type="dxa"/>
          </w:tcPr>
          <w:p w14:paraId="2347D282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  <w:tc>
          <w:tcPr>
            <w:tcW w:w="1153" w:type="dxa"/>
          </w:tcPr>
          <w:p w14:paraId="156390F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46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3" w:type="dxa"/>
          </w:tcPr>
          <w:p w14:paraId="27BDB92A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</w:tr>
      <w:tr w:rsidR="004A0EA7" w:rsidRPr="004A0EA7" w14:paraId="67986420" w14:textId="77777777" w:rsidTr="00ED07D1">
        <w:trPr>
          <w:trHeight w:val="537"/>
        </w:trPr>
        <w:tc>
          <w:tcPr>
            <w:tcW w:w="9353" w:type="dxa"/>
          </w:tcPr>
          <w:p w14:paraId="105CB8D1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6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Average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time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to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completion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Associate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(semesters*)</w:t>
            </w:r>
          </w:p>
          <w:p w14:paraId="502AD93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*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Summer =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0.5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semesters</w:t>
            </w:r>
          </w:p>
        </w:tc>
        <w:tc>
          <w:tcPr>
            <w:tcW w:w="1287" w:type="dxa"/>
          </w:tcPr>
          <w:p w14:paraId="16DB9156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3" w:lineRule="exact"/>
              <w:ind w:right="495"/>
              <w:jc w:val="center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3" w:type="dxa"/>
          </w:tcPr>
          <w:p w14:paraId="006343D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3" w:lineRule="exact"/>
              <w:ind w:right="446"/>
              <w:jc w:val="right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  <w:tc>
          <w:tcPr>
            <w:tcW w:w="1153" w:type="dxa"/>
          </w:tcPr>
          <w:p w14:paraId="7B2F7B41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</w:tr>
      <w:tr w:rsidR="004A0EA7" w:rsidRPr="004A0EA7" w14:paraId="6D5C3B8F" w14:textId="77777777" w:rsidTr="00ED07D1">
        <w:trPr>
          <w:trHeight w:val="268"/>
        </w:trPr>
        <w:tc>
          <w:tcPr>
            <w:tcW w:w="9353" w:type="dxa"/>
          </w:tcPr>
          <w:p w14:paraId="5C45FD0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1"/>
              </w:rPr>
              <w:t>Districtwide</w:t>
            </w:r>
            <w:r w:rsidRPr="004A0EA7">
              <w:rPr>
                <w:rFonts w:ascii="Calibri Light" w:eastAsia="Calibri Light" w:hAnsi="Calibri Light" w:cs="Calibri Light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spacing w:val="-1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Metrics</w:t>
            </w:r>
          </w:p>
        </w:tc>
        <w:tc>
          <w:tcPr>
            <w:tcW w:w="1287" w:type="dxa"/>
          </w:tcPr>
          <w:p w14:paraId="040A15B3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11EF2110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1DD41CA9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</w:tr>
      <w:tr w:rsidR="004A0EA7" w:rsidRPr="004A0EA7" w14:paraId="5893C301" w14:textId="77777777" w:rsidTr="00ED07D1">
        <w:trPr>
          <w:trHeight w:val="268"/>
        </w:trPr>
        <w:tc>
          <w:tcPr>
            <w:tcW w:w="9353" w:type="dxa"/>
          </w:tcPr>
          <w:p w14:paraId="0665D7B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Associate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Completers</w:t>
            </w:r>
          </w:p>
        </w:tc>
        <w:tc>
          <w:tcPr>
            <w:tcW w:w="1287" w:type="dxa"/>
          </w:tcPr>
          <w:p w14:paraId="0C101C6F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611F8937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11DFFA58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3" w:lineRule="exact"/>
              <w:ind w:right="429"/>
              <w:jc w:val="center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</w:tr>
      <w:tr w:rsidR="004A0EA7" w:rsidRPr="004A0EA7" w14:paraId="4D24011C" w14:textId="77777777" w:rsidTr="00ED07D1">
        <w:trPr>
          <w:trHeight w:val="268"/>
        </w:trPr>
        <w:tc>
          <w:tcPr>
            <w:tcW w:w="9353" w:type="dxa"/>
          </w:tcPr>
          <w:p w14:paraId="37ACF0A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Median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number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Units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Attempted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by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Associate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Completers</w:t>
            </w:r>
          </w:p>
        </w:tc>
        <w:tc>
          <w:tcPr>
            <w:tcW w:w="1287" w:type="dxa"/>
          </w:tcPr>
          <w:p w14:paraId="009A0B99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30BB8B87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25E4948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29"/>
              <w:jc w:val="center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</w:tr>
      <w:tr w:rsidR="004A0EA7" w:rsidRPr="004A0EA7" w14:paraId="5BA9A486" w14:textId="77777777" w:rsidTr="00ED07D1">
        <w:trPr>
          <w:trHeight w:val="268"/>
        </w:trPr>
        <w:tc>
          <w:tcPr>
            <w:tcW w:w="9353" w:type="dxa"/>
          </w:tcPr>
          <w:p w14:paraId="794B787B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Median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number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of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Units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Earned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by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Associate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Completers</w:t>
            </w:r>
          </w:p>
        </w:tc>
        <w:tc>
          <w:tcPr>
            <w:tcW w:w="1287" w:type="dxa"/>
          </w:tcPr>
          <w:p w14:paraId="5F59FF04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1A9931DE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021ADD5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29"/>
              <w:jc w:val="center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</w:tr>
      <w:tr w:rsidR="004A0EA7" w:rsidRPr="004A0EA7" w14:paraId="49EFC861" w14:textId="77777777" w:rsidTr="00ED07D1">
        <w:trPr>
          <w:trHeight w:val="268"/>
        </w:trPr>
        <w:tc>
          <w:tcPr>
            <w:tcW w:w="9353" w:type="dxa"/>
          </w:tcPr>
          <w:p w14:paraId="16198DB0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Baccalaureate</w:t>
            </w:r>
            <w:r w:rsidRPr="004A0EA7">
              <w:rPr>
                <w:rFonts w:ascii="Calibri Light" w:eastAsia="Calibri Light" w:hAnsi="Calibri Light" w:cs="Calibri Light"/>
                <w:spacing w:val="-5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Completers</w:t>
            </w:r>
          </w:p>
        </w:tc>
        <w:tc>
          <w:tcPr>
            <w:tcW w:w="1287" w:type="dxa"/>
          </w:tcPr>
          <w:p w14:paraId="6D5D5DB8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31E1524E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2C1F5AE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29"/>
              <w:jc w:val="center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</w:tr>
      <w:tr w:rsidR="004A0EA7" w:rsidRPr="004A0EA7" w14:paraId="4BF35E8A" w14:textId="77777777" w:rsidTr="00ED07D1">
        <w:trPr>
          <w:trHeight w:val="268"/>
        </w:trPr>
        <w:tc>
          <w:tcPr>
            <w:tcW w:w="9353" w:type="dxa"/>
          </w:tcPr>
          <w:p w14:paraId="0EE7175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Certificate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Completers</w:t>
            </w:r>
          </w:p>
        </w:tc>
        <w:tc>
          <w:tcPr>
            <w:tcW w:w="1287" w:type="dxa"/>
          </w:tcPr>
          <w:p w14:paraId="52783ABA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6971D9A5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4FB7743E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29"/>
              <w:jc w:val="center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</w:tr>
      <w:tr w:rsidR="004A0EA7" w:rsidRPr="004A0EA7" w14:paraId="592D9B68" w14:textId="77777777" w:rsidTr="00ED07D1">
        <w:trPr>
          <w:trHeight w:val="268"/>
        </w:trPr>
        <w:tc>
          <w:tcPr>
            <w:tcW w:w="9353" w:type="dxa"/>
          </w:tcPr>
          <w:p w14:paraId="527EC32D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CSU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transfers</w:t>
            </w:r>
          </w:p>
        </w:tc>
        <w:tc>
          <w:tcPr>
            <w:tcW w:w="1287" w:type="dxa"/>
          </w:tcPr>
          <w:p w14:paraId="64127687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335A0970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2028D2D9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29"/>
              <w:jc w:val="center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</w:tr>
      <w:tr w:rsidR="004A0EA7" w:rsidRPr="004A0EA7" w14:paraId="36B329CD" w14:textId="77777777" w:rsidTr="00ED07D1">
        <w:trPr>
          <w:trHeight w:val="268"/>
        </w:trPr>
        <w:tc>
          <w:tcPr>
            <w:tcW w:w="9353" w:type="dxa"/>
          </w:tcPr>
          <w:p w14:paraId="45AFD70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UC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transfers</w:t>
            </w:r>
          </w:p>
        </w:tc>
        <w:tc>
          <w:tcPr>
            <w:tcW w:w="1287" w:type="dxa"/>
          </w:tcPr>
          <w:p w14:paraId="05D9C147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0DD87313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43C34EC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/>
              <w:ind w:right="429"/>
              <w:jc w:val="center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</w:tr>
      <w:tr w:rsidR="004A0EA7" w:rsidRPr="004A0EA7" w14:paraId="4718334C" w14:textId="77777777" w:rsidTr="00ED07D1">
        <w:trPr>
          <w:trHeight w:val="433"/>
        </w:trPr>
        <w:tc>
          <w:tcPr>
            <w:tcW w:w="9353" w:type="dxa"/>
          </w:tcPr>
          <w:p w14:paraId="125765B5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6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San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Mateo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County High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School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Take</w:t>
            </w:r>
            <w:r w:rsidRPr="004A0EA7">
              <w:rPr>
                <w:rFonts w:ascii="Calibri Light" w:eastAsia="Calibri Light" w:hAnsi="Calibri Light" w:cs="Calibri Light"/>
                <w:spacing w:val="-2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Rate</w:t>
            </w:r>
          </w:p>
        </w:tc>
        <w:tc>
          <w:tcPr>
            <w:tcW w:w="1287" w:type="dxa"/>
          </w:tcPr>
          <w:p w14:paraId="3DE58820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  <w:tc>
          <w:tcPr>
            <w:tcW w:w="1153" w:type="dxa"/>
          </w:tcPr>
          <w:p w14:paraId="29A41662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  <w:tc>
          <w:tcPr>
            <w:tcW w:w="1153" w:type="dxa"/>
          </w:tcPr>
          <w:p w14:paraId="16FB7084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</w:rPr>
            </w:pPr>
          </w:p>
        </w:tc>
      </w:tr>
      <w:tr w:rsidR="004A0EA7" w:rsidRPr="004A0EA7" w14:paraId="13566305" w14:textId="77777777" w:rsidTr="00ED07D1">
        <w:trPr>
          <w:trHeight w:val="270"/>
        </w:trPr>
        <w:tc>
          <w:tcPr>
            <w:tcW w:w="9353" w:type="dxa"/>
          </w:tcPr>
          <w:p w14:paraId="0674BF0F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before="1" w:line="249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  <w:spacing w:val="-1"/>
              </w:rPr>
              <w:t>Districtwide</w:t>
            </w:r>
            <w:r w:rsidRPr="004A0EA7">
              <w:rPr>
                <w:rFonts w:ascii="Calibri Light" w:eastAsia="Calibri Light" w:hAnsi="Calibri Light" w:cs="Calibri Light"/>
                <w:spacing w:val="-9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Strategic</w:t>
            </w:r>
            <w:r w:rsidRPr="004A0EA7">
              <w:rPr>
                <w:rFonts w:ascii="Calibri Light" w:eastAsia="Calibri Light" w:hAnsi="Calibri Light" w:cs="Calibri Light"/>
                <w:spacing w:val="-11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  <w:spacing w:val="-1"/>
              </w:rPr>
              <w:t>Metrics</w:t>
            </w:r>
          </w:p>
        </w:tc>
        <w:tc>
          <w:tcPr>
            <w:tcW w:w="1287" w:type="dxa"/>
          </w:tcPr>
          <w:p w14:paraId="47D24AC3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  <w:tc>
          <w:tcPr>
            <w:tcW w:w="1153" w:type="dxa"/>
          </w:tcPr>
          <w:p w14:paraId="698AEA09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  <w:tc>
          <w:tcPr>
            <w:tcW w:w="1153" w:type="dxa"/>
          </w:tcPr>
          <w:p w14:paraId="11415B40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20"/>
              </w:rPr>
            </w:pPr>
          </w:p>
        </w:tc>
      </w:tr>
      <w:tr w:rsidR="004A0EA7" w:rsidRPr="004A0EA7" w14:paraId="646C707D" w14:textId="77777777" w:rsidTr="00ED07D1">
        <w:trPr>
          <w:trHeight w:val="268"/>
        </w:trPr>
        <w:tc>
          <w:tcPr>
            <w:tcW w:w="9353" w:type="dxa"/>
          </w:tcPr>
          <w:p w14:paraId="7421763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100%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Online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Associate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Degree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Completers</w:t>
            </w:r>
          </w:p>
        </w:tc>
        <w:tc>
          <w:tcPr>
            <w:tcW w:w="1287" w:type="dxa"/>
          </w:tcPr>
          <w:p w14:paraId="42C09C5B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723B2573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6218972C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3" w:lineRule="exact"/>
              <w:ind w:right="429"/>
              <w:jc w:val="center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</w:tr>
      <w:tr w:rsidR="004A0EA7" w:rsidRPr="004A0EA7" w14:paraId="46986FCF" w14:textId="77777777" w:rsidTr="00ED07D1">
        <w:trPr>
          <w:trHeight w:val="268"/>
        </w:trPr>
        <w:tc>
          <w:tcPr>
            <w:tcW w:w="9353" w:type="dxa"/>
          </w:tcPr>
          <w:p w14:paraId="2F244EC4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8" w:lineRule="exact"/>
              <w:rPr>
                <w:rFonts w:ascii="Calibri Light" w:eastAsia="Calibri Light" w:hAnsi="Calibri Light" w:cs="Calibri Light"/>
              </w:rPr>
            </w:pPr>
            <w:r w:rsidRPr="004A0EA7">
              <w:rPr>
                <w:rFonts w:ascii="Calibri Light" w:eastAsia="Calibri Light" w:hAnsi="Calibri Light" w:cs="Calibri Light"/>
              </w:rPr>
              <w:t>100%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Online</w:t>
            </w:r>
            <w:r w:rsidRPr="004A0EA7">
              <w:rPr>
                <w:rFonts w:ascii="Calibri Light" w:eastAsia="Calibri Light" w:hAnsi="Calibri Light" w:cs="Calibri Light"/>
                <w:spacing w:val="-3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Certificate</w:t>
            </w:r>
            <w:r w:rsidRPr="004A0EA7">
              <w:rPr>
                <w:rFonts w:ascii="Calibri Light" w:eastAsia="Calibri Light" w:hAnsi="Calibri Light" w:cs="Calibri Light"/>
                <w:spacing w:val="-4"/>
              </w:rPr>
              <w:t xml:space="preserve"> </w:t>
            </w:r>
            <w:r w:rsidRPr="004A0EA7">
              <w:rPr>
                <w:rFonts w:ascii="Calibri Light" w:eastAsia="Calibri Light" w:hAnsi="Calibri Light" w:cs="Calibri Light"/>
              </w:rPr>
              <w:t>Completers</w:t>
            </w:r>
          </w:p>
        </w:tc>
        <w:tc>
          <w:tcPr>
            <w:tcW w:w="1287" w:type="dxa"/>
          </w:tcPr>
          <w:p w14:paraId="1EEE8980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401DB43D" w14:textId="77777777" w:rsidR="004A0EA7" w:rsidRPr="004A0EA7" w:rsidRDefault="004A0EA7" w:rsidP="004A0EA7">
            <w:pPr>
              <w:widowControl w:val="0"/>
              <w:autoSpaceDE w:val="0"/>
              <w:autoSpaceDN w:val="0"/>
              <w:rPr>
                <w:rFonts w:ascii="Times New Roman" w:eastAsia="Calibri Light" w:hAnsi="Calibri Light" w:cs="Calibri Light"/>
                <w:sz w:val="18"/>
              </w:rPr>
            </w:pPr>
          </w:p>
        </w:tc>
        <w:tc>
          <w:tcPr>
            <w:tcW w:w="1153" w:type="dxa"/>
          </w:tcPr>
          <w:p w14:paraId="4E985F9A" w14:textId="77777777" w:rsidR="004A0EA7" w:rsidRPr="004A0EA7" w:rsidRDefault="004A0EA7" w:rsidP="004A0EA7">
            <w:pPr>
              <w:widowControl w:val="0"/>
              <w:autoSpaceDE w:val="0"/>
              <w:autoSpaceDN w:val="0"/>
              <w:spacing w:line="243" w:lineRule="exact"/>
              <w:ind w:right="429"/>
              <w:jc w:val="center"/>
              <w:rPr>
                <w:rFonts w:ascii="Wingdings" w:eastAsia="Calibri Light" w:hAnsi="Wingdings" w:cs="Calibri Light"/>
              </w:rPr>
            </w:pPr>
            <w:r w:rsidRPr="004A0EA7">
              <w:rPr>
                <w:rFonts w:ascii="Wingdings" w:eastAsia="Calibri Light" w:hAnsi="Wingdings" w:cs="Calibri Light"/>
              </w:rPr>
              <w:t></w:t>
            </w:r>
            <w:r w:rsidRPr="004A0EA7">
              <w:rPr>
                <w:rFonts w:ascii="Wingdings" w:eastAsia="Calibri Light" w:hAnsi="Wingdings" w:cs="Calibri Light"/>
              </w:rPr>
              <w:t></w:t>
            </w:r>
          </w:p>
        </w:tc>
      </w:tr>
      <w:bookmarkEnd w:id="16"/>
    </w:tbl>
    <w:p w14:paraId="6106425F" w14:textId="77777777" w:rsidR="009C06E1" w:rsidRDefault="009C06E1"/>
    <w:sectPr w:rsidR="009C06E1" w:rsidSect="004A0EA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04F66" w14:textId="77777777" w:rsidR="00CC544E" w:rsidRDefault="004A0E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67AF433" wp14:editId="65F742E2">
              <wp:simplePos x="0" y="0"/>
              <wp:positionH relativeFrom="page">
                <wp:posOffset>895985</wp:posOffset>
              </wp:positionH>
              <wp:positionV relativeFrom="page">
                <wp:posOffset>9277985</wp:posOffset>
              </wp:positionV>
              <wp:extent cx="5980430" cy="6350"/>
              <wp:effectExtent l="635" t="635" r="635" b="2540"/>
              <wp:wrapNone/>
              <wp:docPr id="35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043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9038CC" id="Rectangle 35" o:spid="_x0000_s1026" style="position:absolute;margin-left:70.55pt;margin-top:730.55pt;width:470.9pt;height: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9CDC9C4" wp14:editId="46C25319">
              <wp:simplePos x="0" y="0"/>
              <wp:positionH relativeFrom="page">
                <wp:posOffset>6173470</wp:posOffset>
              </wp:positionH>
              <wp:positionV relativeFrom="page">
                <wp:posOffset>9309100</wp:posOffset>
              </wp:positionV>
              <wp:extent cx="695960" cy="152400"/>
              <wp:effectExtent l="1270" t="3175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7C446" w14:textId="77777777" w:rsidR="00CC544E" w:rsidRDefault="004A0EA7">
                          <w:pPr>
                            <w:spacing w:line="223" w:lineRule="exac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DC9C4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3" type="#_x0000_t202" style="position:absolute;margin-left:486.1pt;margin-top:733pt;width:54.8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" filled="f" stroked="f">
              <v:textbox inset="0,0,0,0">
                <w:txbxContent>
                  <w:p w14:paraId="01D7C446" w14:textId="77777777" w:rsidR="00CC544E" w:rsidRDefault="004A0EA7">
                    <w:pPr>
                      <w:spacing w:line="223" w:lineRule="exact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|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e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C48ED" w14:textId="77777777" w:rsidR="00CC544E" w:rsidRDefault="004A0E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E4612CB" wp14:editId="214BC95E">
              <wp:simplePos x="0" y="0"/>
              <wp:positionH relativeFrom="page">
                <wp:posOffset>895985</wp:posOffset>
              </wp:positionH>
              <wp:positionV relativeFrom="page">
                <wp:posOffset>9277985</wp:posOffset>
              </wp:positionV>
              <wp:extent cx="5980430" cy="6350"/>
              <wp:effectExtent l="635" t="635" r="635" b="254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043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88E4FA" id="Rectangle 33" o:spid="_x0000_s1026" style="position:absolute;margin-left:70.55pt;margin-top:730.55pt;width:470.9pt;height: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378E9E5" wp14:editId="00B1F2BA">
              <wp:simplePos x="0" y="0"/>
              <wp:positionH relativeFrom="page">
                <wp:posOffset>1069340</wp:posOffset>
              </wp:positionH>
              <wp:positionV relativeFrom="page">
                <wp:posOffset>8980170</wp:posOffset>
              </wp:positionV>
              <wp:extent cx="362585" cy="127635"/>
              <wp:effectExtent l="254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B66B81" w14:textId="77777777" w:rsidR="00CC544E" w:rsidRDefault="004A0EA7">
                          <w:pPr>
                            <w:spacing w:line="184" w:lineRule="exact"/>
                            <w:rPr>
                              <w:rFonts w:ascii="Calibr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374B80"/>
                              <w:sz w:val="16"/>
                            </w:rPr>
                            <w:t>Figure</w:t>
                          </w:r>
                          <w:r>
                            <w:rPr>
                              <w:rFonts w:ascii="Calibri"/>
                              <w:b/>
                              <w:color w:val="374B8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374B80"/>
                              <w:sz w:val="16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78E9E5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4" type="#_x0000_t202" style="position:absolute;margin-left:84.2pt;margin-top:707.1pt;width:28.55pt;height:10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WvsQIAALE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" filled="f" stroked="f">
              <v:textbox inset="0,0,0,0">
                <w:txbxContent>
                  <w:p w14:paraId="5DB66B81" w14:textId="77777777" w:rsidR="00CC544E" w:rsidRDefault="004A0EA7">
                    <w:pPr>
                      <w:spacing w:line="184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color w:val="374B80"/>
                        <w:sz w:val="16"/>
                      </w:rPr>
                      <w:t>Figure</w:t>
                    </w:r>
                    <w:r>
                      <w:rPr>
                        <w:rFonts w:ascii="Calibri"/>
                        <w:b/>
                        <w:color w:val="374B8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374B80"/>
                        <w:sz w:val="1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5B978DA" wp14:editId="775E0E46">
              <wp:simplePos x="0" y="0"/>
              <wp:positionH relativeFrom="page">
                <wp:posOffset>6173470</wp:posOffset>
              </wp:positionH>
              <wp:positionV relativeFrom="page">
                <wp:posOffset>9309100</wp:posOffset>
              </wp:positionV>
              <wp:extent cx="695960" cy="152400"/>
              <wp:effectExtent l="1270" t="3175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029FE" w14:textId="77777777" w:rsidR="00CC544E" w:rsidRDefault="004A0EA7">
                          <w:pPr>
                            <w:spacing w:line="223" w:lineRule="exac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B978DA" id="Text Box 31" o:spid="_x0000_s1035" type="#_x0000_t202" style="position:absolute;margin-left:486.1pt;margin-top:733pt;width:54.8pt;height:1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" filled="f" stroked="f">
              <v:textbox inset="0,0,0,0">
                <w:txbxContent>
                  <w:p w14:paraId="57F029FE" w14:textId="77777777" w:rsidR="00CC544E" w:rsidRDefault="004A0EA7">
                    <w:pPr>
                      <w:spacing w:line="223" w:lineRule="exact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|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e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7E8F5" w14:textId="77777777" w:rsidR="00CC544E" w:rsidRDefault="004A0E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A7F25EB" wp14:editId="2ADE8908">
              <wp:simplePos x="0" y="0"/>
              <wp:positionH relativeFrom="page">
                <wp:posOffset>895985</wp:posOffset>
              </wp:positionH>
              <wp:positionV relativeFrom="page">
                <wp:posOffset>9277985</wp:posOffset>
              </wp:positionV>
              <wp:extent cx="5980430" cy="6350"/>
              <wp:effectExtent l="635" t="635" r="635" b="2540"/>
              <wp:wrapNone/>
              <wp:docPr id="30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8043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9F4610" id="Rectangle 30" o:spid="_x0000_s1026" style="position:absolute;margin-left:70.55pt;margin-top:730.55pt;width:470.9pt;height: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63BB785" wp14:editId="2BFC4B53">
              <wp:simplePos x="0" y="0"/>
              <wp:positionH relativeFrom="page">
                <wp:posOffset>6173470</wp:posOffset>
              </wp:positionH>
              <wp:positionV relativeFrom="page">
                <wp:posOffset>9309100</wp:posOffset>
              </wp:positionV>
              <wp:extent cx="695960" cy="152400"/>
              <wp:effectExtent l="1270" t="3175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9CB29" w14:textId="77777777" w:rsidR="00CC544E" w:rsidRDefault="004A0EA7">
                          <w:pPr>
                            <w:spacing w:line="223" w:lineRule="exac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3BB785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6" type="#_x0000_t202" style="position:absolute;margin-left:486.1pt;margin-top:733pt;width:54.8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" filled="f" stroked="f">
              <v:textbox inset="0,0,0,0">
                <w:txbxContent>
                  <w:p w14:paraId="0079CB29" w14:textId="77777777" w:rsidR="00CC544E" w:rsidRDefault="004A0EA7">
                    <w:pPr>
                      <w:spacing w:line="223" w:lineRule="exact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|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e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A8FD2" w14:textId="77777777" w:rsidR="00CC544E" w:rsidRDefault="004A0E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807F17B" wp14:editId="13C7EDA7">
              <wp:simplePos x="0" y="0"/>
              <wp:positionH relativeFrom="page">
                <wp:posOffset>8459470</wp:posOffset>
              </wp:positionH>
              <wp:positionV relativeFrom="page">
                <wp:posOffset>7023100</wp:posOffset>
              </wp:positionV>
              <wp:extent cx="695960" cy="152400"/>
              <wp:effectExtent l="1270" t="3175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72DA3" w14:textId="77777777" w:rsidR="00CC544E" w:rsidRDefault="004A0EA7">
                          <w:pPr>
                            <w:spacing w:line="223" w:lineRule="exact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7E7E7E"/>
                              <w:spacing w:val="14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07F17B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7" type="#_x0000_t202" style="position:absolute;margin-left:666.1pt;margin-top:553pt;width:54.8pt;height:1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" filled="f" stroked="f">
              <v:textbox inset="0,0,0,0">
                <w:txbxContent>
                  <w:p w14:paraId="7EE72DA3" w14:textId="77777777" w:rsidR="00CC544E" w:rsidRDefault="004A0EA7">
                    <w:pPr>
                      <w:spacing w:line="223" w:lineRule="exact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|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e</w:t>
                    </w:r>
                    <w:r>
                      <w:rPr>
                        <w:rFonts w:ascii="Calibri"/>
                        <w:color w:val="7E7E7E"/>
                        <w:spacing w:val="14"/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31888" w14:textId="77777777" w:rsidR="00CC544E" w:rsidRDefault="004A0EA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A33F3C9" wp14:editId="161C542B">
          <wp:simplePos x="0" y="0"/>
          <wp:positionH relativeFrom="page">
            <wp:posOffset>4876165</wp:posOffset>
          </wp:positionH>
          <wp:positionV relativeFrom="page">
            <wp:posOffset>175261</wp:posOffset>
          </wp:positionV>
          <wp:extent cx="1981835" cy="650873"/>
          <wp:effectExtent l="0" t="0" r="0" b="0"/>
          <wp:wrapNone/>
          <wp:docPr id="45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1835" cy="650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F0655" w14:textId="77777777" w:rsidR="00CC544E" w:rsidRDefault="004A0EA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2336" behindDoc="1" locked="0" layoutInCell="1" allowOverlap="1" wp14:anchorId="46BB41D9" wp14:editId="18D9F24F">
          <wp:simplePos x="0" y="0"/>
          <wp:positionH relativeFrom="page">
            <wp:posOffset>4876165</wp:posOffset>
          </wp:positionH>
          <wp:positionV relativeFrom="page">
            <wp:posOffset>175261</wp:posOffset>
          </wp:positionV>
          <wp:extent cx="1981835" cy="650873"/>
          <wp:effectExtent l="0" t="0" r="0" b="0"/>
          <wp:wrapNone/>
          <wp:docPr id="53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1835" cy="650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A39FD" w14:textId="77777777" w:rsidR="00CC544E" w:rsidRDefault="004A0EA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6432" behindDoc="1" locked="0" layoutInCell="1" allowOverlap="1" wp14:anchorId="4D83D0FF" wp14:editId="54F597EF">
          <wp:simplePos x="0" y="0"/>
          <wp:positionH relativeFrom="page">
            <wp:posOffset>4876165</wp:posOffset>
          </wp:positionH>
          <wp:positionV relativeFrom="page">
            <wp:posOffset>175261</wp:posOffset>
          </wp:positionV>
          <wp:extent cx="1981835" cy="650873"/>
          <wp:effectExtent l="0" t="0" r="0" b="0"/>
          <wp:wrapNone/>
          <wp:docPr id="61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1835" cy="650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E8417E" w14:textId="77777777" w:rsidR="00CC544E" w:rsidRDefault="004A0EA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9504" behindDoc="1" locked="0" layoutInCell="1" allowOverlap="1" wp14:anchorId="51004023" wp14:editId="11A96F43">
          <wp:simplePos x="0" y="0"/>
          <wp:positionH relativeFrom="page">
            <wp:posOffset>7162165</wp:posOffset>
          </wp:positionH>
          <wp:positionV relativeFrom="page">
            <wp:posOffset>175261</wp:posOffset>
          </wp:positionV>
          <wp:extent cx="1981834" cy="650873"/>
          <wp:effectExtent l="0" t="0" r="0" b="0"/>
          <wp:wrapNone/>
          <wp:docPr id="77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81834" cy="650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6F3C"/>
    <w:multiLevelType w:val="hybridMultilevel"/>
    <w:tmpl w:val="59AA6372"/>
    <w:lvl w:ilvl="0" w:tplc="A22E4816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79AC296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8DC2E366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71309D6A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58CCE3CA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660EB010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D6B0CCAA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1A5A366C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215C46B4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4E326DA"/>
    <w:multiLevelType w:val="hybridMultilevel"/>
    <w:tmpl w:val="6426A302"/>
    <w:lvl w:ilvl="0" w:tplc="041C013A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F26CD62">
      <w:numFmt w:val="bullet"/>
      <w:lvlText w:val="•"/>
      <w:lvlJc w:val="left"/>
      <w:pPr>
        <w:ind w:left="1679" w:hanging="361"/>
      </w:pPr>
      <w:rPr>
        <w:rFonts w:hint="default"/>
        <w:lang w:val="en-US" w:eastAsia="en-US" w:bidi="ar-SA"/>
      </w:rPr>
    </w:lvl>
    <w:lvl w:ilvl="2" w:tplc="CB8AE8F8">
      <w:numFmt w:val="bullet"/>
      <w:lvlText w:val="•"/>
      <w:lvlJc w:val="left"/>
      <w:pPr>
        <w:ind w:left="2538" w:hanging="361"/>
      </w:pPr>
      <w:rPr>
        <w:rFonts w:hint="default"/>
        <w:lang w:val="en-US" w:eastAsia="en-US" w:bidi="ar-SA"/>
      </w:rPr>
    </w:lvl>
    <w:lvl w:ilvl="3" w:tplc="12E2CC82">
      <w:numFmt w:val="bullet"/>
      <w:lvlText w:val="•"/>
      <w:lvlJc w:val="left"/>
      <w:pPr>
        <w:ind w:left="3397" w:hanging="361"/>
      </w:pPr>
      <w:rPr>
        <w:rFonts w:hint="default"/>
        <w:lang w:val="en-US" w:eastAsia="en-US" w:bidi="ar-SA"/>
      </w:rPr>
    </w:lvl>
    <w:lvl w:ilvl="4" w:tplc="23F85F46">
      <w:numFmt w:val="bullet"/>
      <w:lvlText w:val="•"/>
      <w:lvlJc w:val="left"/>
      <w:pPr>
        <w:ind w:left="4256" w:hanging="361"/>
      </w:pPr>
      <w:rPr>
        <w:rFonts w:hint="default"/>
        <w:lang w:val="en-US" w:eastAsia="en-US" w:bidi="ar-SA"/>
      </w:rPr>
    </w:lvl>
    <w:lvl w:ilvl="5" w:tplc="62E6744C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6" w:tplc="21EA7F4A">
      <w:numFmt w:val="bullet"/>
      <w:lvlText w:val="•"/>
      <w:lvlJc w:val="left"/>
      <w:pPr>
        <w:ind w:left="5975" w:hanging="361"/>
      </w:pPr>
      <w:rPr>
        <w:rFonts w:hint="default"/>
        <w:lang w:val="en-US" w:eastAsia="en-US" w:bidi="ar-SA"/>
      </w:rPr>
    </w:lvl>
    <w:lvl w:ilvl="7" w:tplc="BFD009E6">
      <w:numFmt w:val="bullet"/>
      <w:lvlText w:val="•"/>
      <w:lvlJc w:val="left"/>
      <w:pPr>
        <w:ind w:left="6834" w:hanging="361"/>
      </w:pPr>
      <w:rPr>
        <w:rFonts w:hint="default"/>
        <w:lang w:val="en-US" w:eastAsia="en-US" w:bidi="ar-SA"/>
      </w:rPr>
    </w:lvl>
    <w:lvl w:ilvl="8" w:tplc="3C526D46">
      <w:numFmt w:val="bullet"/>
      <w:lvlText w:val="•"/>
      <w:lvlJc w:val="left"/>
      <w:pPr>
        <w:ind w:left="7693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5E2596B"/>
    <w:multiLevelType w:val="hybridMultilevel"/>
    <w:tmpl w:val="3A46F8D4"/>
    <w:lvl w:ilvl="0" w:tplc="99D88EF8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96035FA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095C559C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D0980910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FCCA7668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EE40C170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82B25CC8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DCEAA1E2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C27E044A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924506C"/>
    <w:multiLevelType w:val="hybridMultilevel"/>
    <w:tmpl w:val="0A7CB63A"/>
    <w:lvl w:ilvl="0" w:tplc="74487322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DB2F49C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A3626712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BC302780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AB36A992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C52014A4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3930342A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A984966E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A30CB694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0A5B6C25"/>
    <w:multiLevelType w:val="hybridMultilevel"/>
    <w:tmpl w:val="3E50F9BE"/>
    <w:lvl w:ilvl="0" w:tplc="B05899AC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26AB966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0554E5B8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52202EF2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8920FDC8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8E6AF02A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18AE4B1A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972E53A4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24A6765A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0B4A4DD9"/>
    <w:multiLevelType w:val="hybridMultilevel"/>
    <w:tmpl w:val="AAD89F32"/>
    <w:lvl w:ilvl="0" w:tplc="EA9C2224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92E3118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D79AF03E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1D34D5B0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45DA4C26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C7220708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20BE7906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5DB2EF58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99886C70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0F6420B0"/>
    <w:multiLevelType w:val="hybridMultilevel"/>
    <w:tmpl w:val="5C1ADB9E"/>
    <w:lvl w:ilvl="0" w:tplc="BE660918">
      <w:numFmt w:val="bullet"/>
      <w:lvlText w:val=""/>
      <w:lvlJc w:val="left"/>
      <w:pPr>
        <w:ind w:left="118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848B310">
      <w:numFmt w:val="bullet"/>
      <w:lvlText w:val="•"/>
      <w:lvlJc w:val="left"/>
      <w:pPr>
        <w:ind w:left="1996" w:hanging="361"/>
      </w:pPr>
      <w:rPr>
        <w:rFonts w:hint="default"/>
        <w:lang w:val="en-US" w:eastAsia="en-US" w:bidi="ar-SA"/>
      </w:rPr>
    </w:lvl>
    <w:lvl w:ilvl="2" w:tplc="EDB4B6B6">
      <w:numFmt w:val="bullet"/>
      <w:lvlText w:val="•"/>
      <w:lvlJc w:val="left"/>
      <w:pPr>
        <w:ind w:left="2813" w:hanging="361"/>
      </w:pPr>
      <w:rPr>
        <w:rFonts w:hint="default"/>
        <w:lang w:val="en-US" w:eastAsia="en-US" w:bidi="ar-SA"/>
      </w:rPr>
    </w:lvl>
    <w:lvl w:ilvl="3" w:tplc="1188CB32">
      <w:numFmt w:val="bullet"/>
      <w:lvlText w:val="•"/>
      <w:lvlJc w:val="left"/>
      <w:pPr>
        <w:ind w:left="3629" w:hanging="361"/>
      </w:pPr>
      <w:rPr>
        <w:rFonts w:hint="default"/>
        <w:lang w:val="en-US" w:eastAsia="en-US" w:bidi="ar-SA"/>
      </w:rPr>
    </w:lvl>
    <w:lvl w:ilvl="4" w:tplc="C4BA92CE">
      <w:numFmt w:val="bullet"/>
      <w:lvlText w:val="•"/>
      <w:lvlJc w:val="left"/>
      <w:pPr>
        <w:ind w:left="4446" w:hanging="361"/>
      </w:pPr>
      <w:rPr>
        <w:rFonts w:hint="default"/>
        <w:lang w:val="en-US" w:eastAsia="en-US" w:bidi="ar-SA"/>
      </w:rPr>
    </w:lvl>
    <w:lvl w:ilvl="5" w:tplc="599635A4">
      <w:numFmt w:val="bullet"/>
      <w:lvlText w:val="•"/>
      <w:lvlJc w:val="left"/>
      <w:pPr>
        <w:ind w:left="5262" w:hanging="361"/>
      </w:pPr>
      <w:rPr>
        <w:rFonts w:hint="default"/>
        <w:lang w:val="en-US" w:eastAsia="en-US" w:bidi="ar-SA"/>
      </w:rPr>
    </w:lvl>
    <w:lvl w:ilvl="6" w:tplc="564064D8">
      <w:numFmt w:val="bullet"/>
      <w:lvlText w:val="•"/>
      <w:lvlJc w:val="left"/>
      <w:pPr>
        <w:ind w:left="6079" w:hanging="361"/>
      </w:pPr>
      <w:rPr>
        <w:rFonts w:hint="default"/>
        <w:lang w:val="en-US" w:eastAsia="en-US" w:bidi="ar-SA"/>
      </w:rPr>
    </w:lvl>
    <w:lvl w:ilvl="7" w:tplc="4C108294">
      <w:numFmt w:val="bullet"/>
      <w:lvlText w:val="•"/>
      <w:lvlJc w:val="left"/>
      <w:pPr>
        <w:ind w:left="6895" w:hanging="361"/>
      </w:pPr>
      <w:rPr>
        <w:rFonts w:hint="default"/>
        <w:lang w:val="en-US" w:eastAsia="en-US" w:bidi="ar-SA"/>
      </w:rPr>
    </w:lvl>
    <w:lvl w:ilvl="8" w:tplc="07F4792E">
      <w:numFmt w:val="bullet"/>
      <w:lvlText w:val="•"/>
      <w:lvlJc w:val="left"/>
      <w:pPr>
        <w:ind w:left="7712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13A54B03"/>
    <w:multiLevelType w:val="hybridMultilevel"/>
    <w:tmpl w:val="CB20089E"/>
    <w:lvl w:ilvl="0" w:tplc="D116E268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6EC0CCA">
      <w:numFmt w:val="bullet"/>
      <w:lvlText w:val="•"/>
      <w:lvlJc w:val="left"/>
      <w:pPr>
        <w:ind w:left="1679" w:hanging="361"/>
      </w:pPr>
      <w:rPr>
        <w:rFonts w:hint="default"/>
        <w:lang w:val="en-US" w:eastAsia="en-US" w:bidi="ar-SA"/>
      </w:rPr>
    </w:lvl>
    <w:lvl w:ilvl="2" w:tplc="F96C71BA">
      <w:numFmt w:val="bullet"/>
      <w:lvlText w:val="•"/>
      <w:lvlJc w:val="left"/>
      <w:pPr>
        <w:ind w:left="2538" w:hanging="361"/>
      </w:pPr>
      <w:rPr>
        <w:rFonts w:hint="default"/>
        <w:lang w:val="en-US" w:eastAsia="en-US" w:bidi="ar-SA"/>
      </w:rPr>
    </w:lvl>
    <w:lvl w:ilvl="3" w:tplc="77B60C98">
      <w:numFmt w:val="bullet"/>
      <w:lvlText w:val="•"/>
      <w:lvlJc w:val="left"/>
      <w:pPr>
        <w:ind w:left="3397" w:hanging="361"/>
      </w:pPr>
      <w:rPr>
        <w:rFonts w:hint="default"/>
        <w:lang w:val="en-US" w:eastAsia="en-US" w:bidi="ar-SA"/>
      </w:rPr>
    </w:lvl>
    <w:lvl w:ilvl="4" w:tplc="7E644362">
      <w:numFmt w:val="bullet"/>
      <w:lvlText w:val="•"/>
      <w:lvlJc w:val="left"/>
      <w:pPr>
        <w:ind w:left="4256" w:hanging="361"/>
      </w:pPr>
      <w:rPr>
        <w:rFonts w:hint="default"/>
        <w:lang w:val="en-US" w:eastAsia="en-US" w:bidi="ar-SA"/>
      </w:rPr>
    </w:lvl>
    <w:lvl w:ilvl="5" w:tplc="8F787EFA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6" w:tplc="CA2EE9FA">
      <w:numFmt w:val="bullet"/>
      <w:lvlText w:val="•"/>
      <w:lvlJc w:val="left"/>
      <w:pPr>
        <w:ind w:left="5975" w:hanging="361"/>
      </w:pPr>
      <w:rPr>
        <w:rFonts w:hint="default"/>
        <w:lang w:val="en-US" w:eastAsia="en-US" w:bidi="ar-SA"/>
      </w:rPr>
    </w:lvl>
    <w:lvl w:ilvl="7" w:tplc="9FD2A37A">
      <w:numFmt w:val="bullet"/>
      <w:lvlText w:val="•"/>
      <w:lvlJc w:val="left"/>
      <w:pPr>
        <w:ind w:left="6834" w:hanging="361"/>
      </w:pPr>
      <w:rPr>
        <w:rFonts w:hint="default"/>
        <w:lang w:val="en-US" w:eastAsia="en-US" w:bidi="ar-SA"/>
      </w:rPr>
    </w:lvl>
    <w:lvl w:ilvl="8" w:tplc="F5A2F5CE">
      <w:numFmt w:val="bullet"/>
      <w:lvlText w:val="•"/>
      <w:lvlJc w:val="left"/>
      <w:pPr>
        <w:ind w:left="7693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152F521D"/>
    <w:multiLevelType w:val="hybridMultilevel"/>
    <w:tmpl w:val="E1ECB69A"/>
    <w:lvl w:ilvl="0" w:tplc="ADB6B3A6">
      <w:numFmt w:val="bullet"/>
      <w:lvlText w:val=""/>
      <w:lvlJc w:val="left"/>
      <w:pPr>
        <w:ind w:left="118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03C2002">
      <w:numFmt w:val="bullet"/>
      <w:lvlText w:val="•"/>
      <w:lvlJc w:val="left"/>
      <w:pPr>
        <w:ind w:left="1996" w:hanging="361"/>
      </w:pPr>
      <w:rPr>
        <w:rFonts w:hint="default"/>
        <w:lang w:val="en-US" w:eastAsia="en-US" w:bidi="ar-SA"/>
      </w:rPr>
    </w:lvl>
    <w:lvl w:ilvl="2" w:tplc="501836C4">
      <w:numFmt w:val="bullet"/>
      <w:lvlText w:val="•"/>
      <w:lvlJc w:val="left"/>
      <w:pPr>
        <w:ind w:left="2813" w:hanging="361"/>
      </w:pPr>
      <w:rPr>
        <w:rFonts w:hint="default"/>
        <w:lang w:val="en-US" w:eastAsia="en-US" w:bidi="ar-SA"/>
      </w:rPr>
    </w:lvl>
    <w:lvl w:ilvl="3" w:tplc="440003A6">
      <w:numFmt w:val="bullet"/>
      <w:lvlText w:val="•"/>
      <w:lvlJc w:val="left"/>
      <w:pPr>
        <w:ind w:left="3629" w:hanging="361"/>
      </w:pPr>
      <w:rPr>
        <w:rFonts w:hint="default"/>
        <w:lang w:val="en-US" w:eastAsia="en-US" w:bidi="ar-SA"/>
      </w:rPr>
    </w:lvl>
    <w:lvl w:ilvl="4" w:tplc="47329E2E">
      <w:numFmt w:val="bullet"/>
      <w:lvlText w:val="•"/>
      <w:lvlJc w:val="left"/>
      <w:pPr>
        <w:ind w:left="4446" w:hanging="361"/>
      </w:pPr>
      <w:rPr>
        <w:rFonts w:hint="default"/>
        <w:lang w:val="en-US" w:eastAsia="en-US" w:bidi="ar-SA"/>
      </w:rPr>
    </w:lvl>
    <w:lvl w:ilvl="5" w:tplc="C660F9FE">
      <w:numFmt w:val="bullet"/>
      <w:lvlText w:val="•"/>
      <w:lvlJc w:val="left"/>
      <w:pPr>
        <w:ind w:left="5262" w:hanging="361"/>
      </w:pPr>
      <w:rPr>
        <w:rFonts w:hint="default"/>
        <w:lang w:val="en-US" w:eastAsia="en-US" w:bidi="ar-SA"/>
      </w:rPr>
    </w:lvl>
    <w:lvl w:ilvl="6" w:tplc="390CEBD4">
      <w:numFmt w:val="bullet"/>
      <w:lvlText w:val="•"/>
      <w:lvlJc w:val="left"/>
      <w:pPr>
        <w:ind w:left="6079" w:hanging="361"/>
      </w:pPr>
      <w:rPr>
        <w:rFonts w:hint="default"/>
        <w:lang w:val="en-US" w:eastAsia="en-US" w:bidi="ar-SA"/>
      </w:rPr>
    </w:lvl>
    <w:lvl w:ilvl="7" w:tplc="DC80DD3A">
      <w:numFmt w:val="bullet"/>
      <w:lvlText w:val="•"/>
      <w:lvlJc w:val="left"/>
      <w:pPr>
        <w:ind w:left="6895" w:hanging="361"/>
      </w:pPr>
      <w:rPr>
        <w:rFonts w:hint="default"/>
        <w:lang w:val="en-US" w:eastAsia="en-US" w:bidi="ar-SA"/>
      </w:rPr>
    </w:lvl>
    <w:lvl w:ilvl="8" w:tplc="9E92DA44">
      <w:numFmt w:val="bullet"/>
      <w:lvlText w:val="•"/>
      <w:lvlJc w:val="left"/>
      <w:pPr>
        <w:ind w:left="7712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15D70A6C"/>
    <w:multiLevelType w:val="hybridMultilevel"/>
    <w:tmpl w:val="1D802834"/>
    <w:lvl w:ilvl="0" w:tplc="C944C044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92A4B9E">
      <w:numFmt w:val="bullet"/>
      <w:lvlText w:val="•"/>
      <w:lvlJc w:val="left"/>
      <w:pPr>
        <w:ind w:left="1679" w:hanging="361"/>
      </w:pPr>
      <w:rPr>
        <w:rFonts w:hint="default"/>
        <w:lang w:val="en-US" w:eastAsia="en-US" w:bidi="ar-SA"/>
      </w:rPr>
    </w:lvl>
    <w:lvl w:ilvl="2" w:tplc="65CA5A6C">
      <w:numFmt w:val="bullet"/>
      <w:lvlText w:val="•"/>
      <w:lvlJc w:val="left"/>
      <w:pPr>
        <w:ind w:left="2538" w:hanging="361"/>
      </w:pPr>
      <w:rPr>
        <w:rFonts w:hint="default"/>
        <w:lang w:val="en-US" w:eastAsia="en-US" w:bidi="ar-SA"/>
      </w:rPr>
    </w:lvl>
    <w:lvl w:ilvl="3" w:tplc="5724923C">
      <w:numFmt w:val="bullet"/>
      <w:lvlText w:val="•"/>
      <w:lvlJc w:val="left"/>
      <w:pPr>
        <w:ind w:left="3397" w:hanging="361"/>
      </w:pPr>
      <w:rPr>
        <w:rFonts w:hint="default"/>
        <w:lang w:val="en-US" w:eastAsia="en-US" w:bidi="ar-SA"/>
      </w:rPr>
    </w:lvl>
    <w:lvl w:ilvl="4" w:tplc="A48E86BA">
      <w:numFmt w:val="bullet"/>
      <w:lvlText w:val="•"/>
      <w:lvlJc w:val="left"/>
      <w:pPr>
        <w:ind w:left="4256" w:hanging="361"/>
      </w:pPr>
      <w:rPr>
        <w:rFonts w:hint="default"/>
        <w:lang w:val="en-US" w:eastAsia="en-US" w:bidi="ar-SA"/>
      </w:rPr>
    </w:lvl>
    <w:lvl w:ilvl="5" w:tplc="1C02F12A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6" w:tplc="97CAB414">
      <w:numFmt w:val="bullet"/>
      <w:lvlText w:val="•"/>
      <w:lvlJc w:val="left"/>
      <w:pPr>
        <w:ind w:left="5975" w:hanging="361"/>
      </w:pPr>
      <w:rPr>
        <w:rFonts w:hint="default"/>
        <w:lang w:val="en-US" w:eastAsia="en-US" w:bidi="ar-SA"/>
      </w:rPr>
    </w:lvl>
    <w:lvl w:ilvl="7" w:tplc="D4BE2E1E">
      <w:numFmt w:val="bullet"/>
      <w:lvlText w:val="•"/>
      <w:lvlJc w:val="left"/>
      <w:pPr>
        <w:ind w:left="6834" w:hanging="361"/>
      </w:pPr>
      <w:rPr>
        <w:rFonts w:hint="default"/>
        <w:lang w:val="en-US" w:eastAsia="en-US" w:bidi="ar-SA"/>
      </w:rPr>
    </w:lvl>
    <w:lvl w:ilvl="8" w:tplc="9D60D2B6">
      <w:numFmt w:val="bullet"/>
      <w:lvlText w:val="•"/>
      <w:lvlJc w:val="left"/>
      <w:pPr>
        <w:ind w:left="7693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19B85BB7"/>
    <w:multiLevelType w:val="hybridMultilevel"/>
    <w:tmpl w:val="7672754A"/>
    <w:lvl w:ilvl="0" w:tplc="2E96A0FC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296B396">
      <w:numFmt w:val="bullet"/>
      <w:lvlText w:val="•"/>
      <w:lvlJc w:val="left"/>
      <w:pPr>
        <w:ind w:left="1679" w:hanging="361"/>
      </w:pPr>
      <w:rPr>
        <w:rFonts w:hint="default"/>
        <w:lang w:val="en-US" w:eastAsia="en-US" w:bidi="ar-SA"/>
      </w:rPr>
    </w:lvl>
    <w:lvl w:ilvl="2" w:tplc="232469C8">
      <w:numFmt w:val="bullet"/>
      <w:lvlText w:val="•"/>
      <w:lvlJc w:val="left"/>
      <w:pPr>
        <w:ind w:left="2538" w:hanging="361"/>
      </w:pPr>
      <w:rPr>
        <w:rFonts w:hint="default"/>
        <w:lang w:val="en-US" w:eastAsia="en-US" w:bidi="ar-SA"/>
      </w:rPr>
    </w:lvl>
    <w:lvl w:ilvl="3" w:tplc="99362184">
      <w:numFmt w:val="bullet"/>
      <w:lvlText w:val="•"/>
      <w:lvlJc w:val="left"/>
      <w:pPr>
        <w:ind w:left="3397" w:hanging="361"/>
      </w:pPr>
      <w:rPr>
        <w:rFonts w:hint="default"/>
        <w:lang w:val="en-US" w:eastAsia="en-US" w:bidi="ar-SA"/>
      </w:rPr>
    </w:lvl>
    <w:lvl w:ilvl="4" w:tplc="32D0B67A">
      <w:numFmt w:val="bullet"/>
      <w:lvlText w:val="•"/>
      <w:lvlJc w:val="left"/>
      <w:pPr>
        <w:ind w:left="4256" w:hanging="361"/>
      </w:pPr>
      <w:rPr>
        <w:rFonts w:hint="default"/>
        <w:lang w:val="en-US" w:eastAsia="en-US" w:bidi="ar-SA"/>
      </w:rPr>
    </w:lvl>
    <w:lvl w:ilvl="5" w:tplc="16DEBE18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6" w:tplc="53A68FE6">
      <w:numFmt w:val="bullet"/>
      <w:lvlText w:val="•"/>
      <w:lvlJc w:val="left"/>
      <w:pPr>
        <w:ind w:left="5975" w:hanging="361"/>
      </w:pPr>
      <w:rPr>
        <w:rFonts w:hint="default"/>
        <w:lang w:val="en-US" w:eastAsia="en-US" w:bidi="ar-SA"/>
      </w:rPr>
    </w:lvl>
    <w:lvl w:ilvl="7" w:tplc="DFE03658">
      <w:numFmt w:val="bullet"/>
      <w:lvlText w:val="•"/>
      <w:lvlJc w:val="left"/>
      <w:pPr>
        <w:ind w:left="6834" w:hanging="361"/>
      </w:pPr>
      <w:rPr>
        <w:rFonts w:hint="default"/>
        <w:lang w:val="en-US" w:eastAsia="en-US" w:bidi="ar-SA"/>
      </w:rPr>
    </w:lvl>
    <w:lvl w:ilvl="8" w:tplc="552CE66C">
      <w:numFmt w:val="bullet"/>
      <w:lvlText w:val="•"/>
      <w:lvlJc w:val="left"/>
      <w:pPr>
        <w:ind w:left="7693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1A172899"/>
    <w:multiLevelType w:val="hybridMultilevel"/>
    <w:tmpl w:val="601211DC"/>
    <w:lvl w:ilvl="0" w:tplc="698CC00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07641EA">
      <w:numFmt w:val="bullet"/>
      <w:lvlText w:val="•"/>
      <w:lvlJc w:val="left"/>
      <w:pPr>
        <w:ind w:left="1679" w:hanging="361"/>
      </w:pPr>
      <w:rPr>
        <w:rFonts w:hint="default"/>
        <w:lang w:val="en-US" w:eastAsia="en-US" w:bidi="ar-SA"/>
      </w:rPr>
    </w:lvl>
    <w:lvl w:ilvl="2" w:tplc="3F7AA2FA">
      <w:numFmt w:val="bullet"/>
      <w:lvlText w:val="•"/>
      <w:lvlJc w:val="left"/>
      <w:pPr>
        <w:ind w:left="2538" w:hanging="361"/>
      </w:pPr>
      <w:rPr>
        <w:rFonts w:hint="default"/>
        <w:lang w:val="en-US" w:eastAsia="en-US" w:bidi="ar-SA"/>
      </w:rPr>
    </w:lvl>
    <w:lvl w:ilvl="3" w:tplc="F03CED5E">
      <w:numFmt w:val="bullet"/>
      <w:lvlText w:val="•"/>
      <w:lvlJc w:val="left"/>
      <w:pPr>
        <w:ind w:left="3397" w:hanging="361"/>
      </w:pPr>
      <w:rPr>
        <w:rFonts w:hint="default"/>
        <w:lang w:val="en-US" w:eastAsia="en-US" w:bidi="ar-SA"/>
      </w:rPr>
    </w:lvl>
    <w:lvl w:ilvl="4" w:tplc="E042E23A">
      <w:numFmt w:val="bullet"/>
      <w:lvlText w:val="•"/>
      <w:lvlJc w:val="left"/>
      <w:pPr>
        <w:ind w:left="4256" w:hanging="361"/>
      </w:pPr>
      <w:rPr>
        <w:rFonts w:hint="default"/>
        <w:lang w:val="en-US" w:eastAsia="en-US" w:bidi="ar-SA"/>
      </w:rPr>
    </w:lvl>
    <w:lvl w:ilvl="5" w:tplc="723E5058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6" w:tplc="C2605AE0">
      <w:numFmt w:val="bullet"/>
      <w:lvlText w:val="•"/>
      <w:lvlJc w:val="left"/>
      <w:pPr>
        <w:ind w:left="5975" w:hanging="361"/>
      </w:pPr>
      <w:rPr>
        <w:rFonts w:hint="default"/>
        <w:lang w:val="en-US" w:eastAsia="en-US" w:bidi="ar-SA"/>
      </w:rPr>
    </w:lvl>
    <w:lvl w:ilvl="7" w:tplc="DF0EB188">
      <w:numFmt w:val="bullet"/>
      <w:lvlText w:val="•"/>
      <w:lvlJc w:val="left"/>
      <w:pPr>
        <w:ind w:left="6834" w:hanging="361"/>
      </w:pPr>
      <w:rPr>
        <w:rFonts w:hint="default"/>
        <w:lang w:val="en-US" w:eastAsia="en-US" w:bidi="ar-SA"/>
      </w:rPr>
    </w:lvl>
    <w:lvl w:ilvl="8" w:tplc="2D88375C">
      <w:numFmt w:val="bullet"/>
      <w:lvlText w:val="•"/>
      <w:lvlJc w:val="left"/>
      <w:pPr>
        <w:ind w:left="7693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1D755593"/>
    <w:multiLevelType w:val="hybridMultilevel"/>
    <w:tmpl w:val="6BECA5BE"/>
    <w:lvl w:ilvl="0" w:tplc="EAC884FA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29E8682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907445F6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80385E44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B3044A9E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E4DC6D1C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527CF0B8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5F18A248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0D3AAEC8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1FB058E7"/>
    <w:multiLevelType w:val="hybridMultilevel"/>
    <w:tmpl w:val="9768EE04"/>
    <w:lvl w:ilvl="0" w:tplc="9628FE5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FF0000"/>
        <w:w w:val="100"/>
        <w:sz w:val="22"/>
        <w:szCs w:val="22"/>
        <w:lang w:val="en-US" w:eastAsia="en-US" w:bidi="ar-SA"/>
      </w:rPr>
    </w:lvl>
    <w:lvl w:ilvl="1" w:tplc="F72E4C3E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3E70D0B0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AFF260B6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B918685E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71BCC1DE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1DD279C4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EF1A8162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23FCE7AE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208C5A5E"/>
    <w:multiLevelType w:val="hybridMultilevel"/>
    <w:tmpl w:val="3BF22C78"/>
    <w:lvl w:ilvl="0" w:tplc="559485D8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46C40E0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40B6DCA6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61A8C59C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82B02D7C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6F301DDE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4288C312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FB0ECFA6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CCA8C894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22246DEA"/>
    <w:multiLevelType w:val="hybridMultilevel"/>
    <w:tmpl w:val="E9A2ABDE"/>
    <w:lvl w:ilvl="0" w:tplc="15D0421A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9104824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045209BC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E2A8CB86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57A00DA0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00620ABC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388A6A0A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789ED9C0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20907BAA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225A0257"/>
    <w:multiLevelType w:val="hybridMultilevel"/>
    <w:tmpl w:val="ED486666"/>
    <w:lvl w:ilvl="0" w:tplc="F7E2219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896BE80">
      <w:numFmt w:val="bullet"/>
      <w:lvlText w:val="•"/>
      <w:lvlJc w:val="left"/>
      <w:pPr>
        <w:ind w:left="1679" w:hanging="360"/>
      </w:pPr>
      <w:rPr>
        <w:rFonts w:hint="default"/>
        <w:lang w:val="en-US" w:eastAsia="en-US" w:bidi="ar-SA"/>
      </w:rPr>
    </w:lvl>
    <w:lvl w:ilvl="2" w:tplc="D19287BC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3" w:tplc="A99079C6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ar-SA"/>
      </w:rPr>
    </w:lvl>
    <w:lvl w:ilvl="4" w:tplc="013CCB94">
      <w:numFmt w:val="bullet"/>
      <w:lvlText w:val="•"/>
      <w:lvlJc w:val="left"/>
      <w:pPr>
        <w:ind w:left="4256" w:hanging="360"/>
      </w:pPr>
      <w:rPr>
        <w:rFonts w:hint="default"/>
        <w:lang w:val="en-US" w:eastAsia="en-US" w:bidi="ar-SA"/>
      </w:rPr>
    </w:lvl>
    <w:lvl w:ilvl="5" w:tplc="A6827834"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6" w:tplc="DF5E969A">
      <w:numFmt w:val="bullet"/>
      <w:lvlText w:val="•"/>
      <w:lvlJc w:val="left"/>
      <w:pPr>
        <w:ind w:left="5975" w:hanging="360"/>
      </w:pPr>
      <w:rPr>
        <w:rFonts w:hint="default"/>
        <w:lang w:val="en-US" w:eastAsia="en-US" w:bidi="ar-SA"/>
      </w:rPr>
    </w:lvl>
    <w:lvl w:ilvl="7" w:tplc="30E8B640">
      <w:numFmt w:val="bullet"/>
      <w:lvlText w:val="•"/>
      <w:lvlJc w:val="left"/>
      <w:pPr>
        <w:ind w:left="6834" w:hanging="360"/>
      </w:pPr>
      <w:rPr>
        <w:rFonts w:hint="default"/>
        <w:lang w:val="en-US" w:eastAsia="en-US" w:bidi="ar-SA"/>
      </w:rPr>
    </w:lvl>
    <w:lvl w:ilvl="8" w:tplc="52B08822"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23B46D38"/>
    <w:multiLevelType w:val="hybridMultilevel"/>
    <w:tmpl w:val="980C9916"/>
    <w:lvl w:ilvl="0" w:tplc="50F687A4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110F288">
      <w:numFmt w:val="bullet"/>
      <w:lvlText w:val="•"/>
      <w:lvlJc w:val="left"/>
      <w:pPr>
        <w:ind w:left="1679" w:hanging="361"/>
      </w:pPr>
      <w:rPr>
        <w:rFonts w:hint="default"/>
        <w:lang w:val="en-US" w:eastAsia="en-US" w:bidi="ar-SA"/>
      </w:rPr>
    </w:lvl>
    <w:lvl w:ilvl="2" w:tplc="D4A66FFA">
      <w:numFmt w:val="bullet"/>
      <w:lvlText w:val="•"/>
      <w:lvlJc w:val="left"/>
      <w:pPr>
        <w:ind w:left="2538" w:hanging="361"/>
      </w:pPr>
      <w:rPr>
        <w:rFonts w:hint="default"/>
        <w:lang w:val="en-US" w:eastAsia="en-US" w:bidi="ar-SA"/>
      </w:rPr>
    </w:lvl>
    <w:lvl w:ilvl="3" w:tplc="4E3A656A">
      <w:numFmt w:val="bullet"/>
      <w:lvlText w:val="•"/>
      <w:lvlJc w:val="left"/>
      <w:pPr>
        <w:ind w:left="3397" w:hanging="361"/>
      </w:pPr>
      <w:rPr>
        <w:rFonts w:hint="default"/>
        <w:lang w:val="en-US" w:eastAsia="en-US" w:bidi="ar-SA"/>
      </w:rPr>
    </w:lvl>
    <w:lvl w:ilvl="4" w:tplc="2440F260">
      <w:numFmt w:val="bullet"/>
      <w:lvlText w:val="•"/>
      <w:lvlJc w:val="left"/>
      <w:pPr>
        <w:ind w:left="4256" w:hanging="361"/>
      </w:pPr>
      <w:rPr>
        <w:rFonts w:hint="default"/>
        <w:lang w:val="en-US" w:eastAsia="en-US" w:bidi="ar-SA"/>
      </w:rPr>
    </w:lvl>
    <w:lvl w:ilvl="5" w:tplc="D7E89C48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6" w:tplc="F1F62954">
      <w:numFmt w:val="bullet"/>
      <w:lvlText w:val="•"/>
      <w:lvlJc w:val="left"/>
      <w:pPr>
        <w:ind w:left="5975" w:hanging="361"/>
      </w:pPr>
      <w:rPr>
        <w:rFonts w:hint="default"/>
        <w:lang w:val="en-US" w:eastAsia="en-US" w:bidi="ar-SA"/>
      </w:rPr>
    </w:lvl>
    <w:lvl w:ilvl="7" w:tplc="C1427C2A">
      <w:numFmt w:val="bullet"/>
      <w:lvlText w:val="•"/>
      <w:lvlJc w:val="left"/>
      <w:pPr>
        <w:ind w:left="6834" w:hanging="361"/>
      </w:pPr>
      <w:rPr>
        <w:rFonts w:hint="default"/>
        <w:lang w:val="en-US" w:eastAsia="en-US" w:bidi="ar-SA"/>
      </w:rPr>
    </w:lvl>
    <w:lvl w:ilvl="8" w:tplc="E2F80700">
      <w:numFmt w:val="bullet"/>
      <w:lvlText w:val="•"/>
      <w:lvlJc w:val="left"/>
      <w:pPr>
        <w:ind w:left="7693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26251D1C"/>
    <w:multiLevelType w:val="hybridMultilevel"/>
    <w:tmpl w:val="E09C5026"/>
    <w:lvl w:ilvl="0" w:tplc="3B88595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086CB30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905EF57E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7A824FD0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581A54E0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A9940058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82EE8790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0BD0A288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C9C88148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19" w15:restartNumberingAfterBreak="0">
    <w:nsid w:val="2BE11FC4"/>
    <w:multiLevelType w:val="hybridMultilevel"/>
    <w:tmpl w:val="B22E3976"/>
    <w:lvl w:ilvl="0" w:tplc="D70A32C6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334C77A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399C6220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ED988F08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B77C8596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4ED0FE24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574C64CE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C59C6538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79680410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2C3F33E9"/>
    <w:multiLevelType w:val="hybridMultilevel"/>
    <w:tmpl w:val="53ECE960"/>
    <w:lvl w:ilvl="0" w:tplc="AA10AEA2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E840750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CCD4598E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233E6C4A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DAB61502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60528C88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BE729B88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1C44B53C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6916C6C2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30030D98"/>
    <w:multiLevelType w:val="hybridMultilevel"/>
    <w:tmpl w:val="821265DC"/>
    <w:lvl w:ilvl="0" w:tplc="1CA0839C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E020B70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0F023FAC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17D21BD0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390A8004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AED6E608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4FA02F9E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3438A05E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C1880E78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355E1D16"/>
    <w:multiLevelType w:val="hybridMultilevel"/>
    <w:tmpl w:val="30A0B15E"/>
    <w:lvl w:ilvl="0" w:tplc="F4A63500">
      <w:numFmt w:val="bullet"/>
      <w:lvlText w:val=""/>
      <w:lvlJc w:val="left"/>
      <w:pPr>
        <w:ind w:left="118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888291A">
      <w:numFmt w:val="bullet"/>
      <w:lvlText w:val="•"/>
      <w:lvlJc w:val="left"/>
      <w:pPr>
        <w:ind w:left="1996" w:hanging="361"/>
      </w:pPr>
      <w:rPr>
        <w:rFonts w:hint="default"/>
        <w:lang w:val="en-US" w:eastAsia="en-US" w:bidi="ar-SA"/>
      </w:rPr>
    </w:lvl>
    <w:lvl w:ilvl="2" w:tplc="2BC484F4">
      <w:numFmt w:val="bullet"/>
      <w:lvlText w:val="•"/>
      <w:lvlJc w:val="left"/>
      <w:pPr>
        <w:ind w:left="2813" w:hanging="361"/>
      </w:pPr>
      <w:rPr>
        <w:rFonts w:hint="default"/>
        <w:lang w:val="en-US" w:eastAsia="en-US" w:bidi="ar-SA"/>
      </w:rPr>
    </w:lvl>
    <w:lvl w:ilvl="3" w:tplc="FB5EF4CA">
      <w:numFmt w:val="bullet"/>
      <w:lvlText w:val="•"/>
      <w:lvlJc w:val="left"/>
      <w:pPr>
        <w:ind w:left="3629" w:hanging="361"/>
      </w:pPr>
      <w:rPr>
        <w:rFonts w:hint="default"/>
        <w:lang w:val="en-US" w:eastAsia="en-US" w:bidi="ar-SA"/>
      </w:rPr>
    </w:lvl>
    <w:lvl w:ilvl="4" w:tplc="8E5E5054">
      <w:numFmt w:val="bullet"/>
      <w:lvlText w:val="•"/>
      <w:lvlJc w:val="left"/>
      <w:pPr>
        <w:ind w:left="4446" w:hanging="361"/>
      </w:pPr>
      <w:rPr>
        <w:rFonts w:hint="default"/>
        <w:lang w:val="en-US" w:eastAsia="en-US" w:bidi="ar-SA"/>
      </w:rPr>
    </w:lvl>
    <w:lvl w:ilvl="5" w:tplc="0986A8FC">
      <w:numFmt w:val="bullet"/>
      <w:lvlText w:val="•"/>
      <w:lvlJc w:val="left"/>
      <w:pPr>
        <w:ind w:left="5262" w:hanging="361"/>
      </w:pPr>
      <w:rPr>
        <w:rFonts w:hint="default"/>
        <w:lang w:val="en-US" w:eastAsia="en-US" w:bidi="ar-SA"/>
      </w:rPr>
    </w:lvl>
    <w:lvl w:ilvl="6" w:tplc="8034F09C">
      <w:numFmt w:val="bullet"/>
      <w:lvlText w:val="•"/>
      <w:lvlJc w:val="left"/>
      <w:pPr>
        <w:ind w:left="6079" w:hanging="361"/>
      </w:pPr>
      <w:rPr>
        <w:rFonts w:hint="default"/>
        <w:lang w:val="en-US" w:eastAsia="en-US" w:bidi="ar-SA"/>
      </w:rPr>
    </w:lvl>
    <w:lvl w:ilvl="7" w:tplc="1988F5D8">
      <w:numFmt w:val="bullet"/>
      <w:lvlText w:val="•"/>
      <w:lvlJc w:val="left"/>
      <w:pPr>
        <w:ind w:left="6895" w:hanging="361"/>
      </w:pPr>
      <w:rPr>
        <w:rFonts w:hint="default"/>
        <w:lang w:val="en-US" w:eastAsia="en-US" w:bidi="ar-SA"/>
      </w:rPr>
    </w:lvl>
    <w:lvl w:ilvl="8" w:tplc="11DEECB0">
      <w:numFmt w:val="bullet"/>
      <w:lvlText w:val="•"/>
      <w:lvlJc w:val="left"/>
      <w:pPr>
        <w:ind w:left="7712" w:hanging="361"/>
      </w:pPr>
      <w:rPr>
        <w:rFonts w:hint="default"/>
        <w:lang w:val="en-US" w:eastAsia="en-US" w:bidi="ar-SA"/>
      </w:rPr>
    </w:lvl>
  </w:abstractNum>
  <w:abstractNum w:abstractNumId="23" w15:restartNumberingAfterBreak="0">
    <w:nsid w:val="3C3B7447"/>
    <w:multiLevelType w:val="hybridMultilevel"/>
    <w:tmpl w:val="4A9CC0F8"/>
    <w:lvl w:ilvl="0" w:tplc="95906250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E92E852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1ACC6C98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705AD094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35A0CD14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0BE23832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452ADEB0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A35C9B5A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3622FEDA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24" w15:restartNumberingAfterBreak="0">
    <w:nsid w:val="3DBD45D9"/>
    <w:multiLevelType w:val="hybridMultilevel"/>
    <w:tmpl w:val="96A6F16E"/>
    <w:lvl w:ilvl="0" w:tplc="C5EA3A28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9FED000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4F3C1E66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B90A5E32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1DAE013A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6FD0F070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8D662690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B17087F0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86ACDD56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25" w15:restartNumberingAfterBreak="0">
    <w:nsid w:val="3E3837C3"/>
    <w:multiLevelType w:val="hybridMultilevel"/>
    <w:tmpl w:val="00A075B4"/>
    <w:lvl w:ilvl="0" w:tplc="F42A76F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B8ACB06">
      <w:numFmt w:val="bullet"/>
      <w:lvlText w:val="•"/>
      <w:lvlJc w:val="left"/>
      <w:pPr>
        <w:ind w:left="1679" w:hanging="361"/>
      </w:pPr>
      <w:rPr>
        <w:rFonts w:hint="default"/>
        <w:lang w:val="en-US" w:eastAsia="en-US" w:bidi="ar-SA"/>
      </w:rPr>
    </w:lvl>
    <w:lvl w:ilvl="2" w:tplc="227A1614">
      <w:numFmt w:val="bullet"/>
      <w:lvlText w:val="•"/>
      <w:lvlJc w:val="left"/>
      <w:pPr>
        <w:ind w:left="2538" w:hanging="361"/>
      </w:pPr>
      <w:rPr>
        <w:rFonts w:hint="default"/>
        <w:lang w:val="en-US" w:eastAsia="en-US" w:bidi="ar-SA"/>
      </w:rPr>
    </w:lvl>
    <w:lvl w:ilvl="3" w:tplc="583A33D6">
      <w:numFmt w:val="bullet"/>
      <w:lvlText w:val="•"/>
      <w:lvlJc w:val="left"/>
      <w:pPr>
        <w:ind w:left="3397" w:hanging="361"/>
      </w:pPr>
      <w:rPr>
        <w:rFonts w:hint="default"/>
        <w:lang w:val="en-US" w:eastAsia="en-US" w:bidi="ar-SA"/>
      </w:rPr>
    </w:lvl>
    <w:lvl w:ilvl="4" w:tplc="F24E5CBC">
      <w:numFmt w:val="bullet"/>
      <w:lvlText w:val="•"/>
      <w:lvlJc w:val="left"/>
      <w:pPr>
        <w:ind w:left="4256" w:hanging="361"/>
      </w:pPr>
      <w:rPr>
        <w:rFonts w:hint="default"/>
        <w:lang w:val="en-US" w:eastAsia="en-US" w:bidi="ar-SA"/>
      </w:rPr>
    </w:lvl>
    <w:lvl w:ilvl="5" w:tplc="14848DBE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6" w:tplc="1654DE3E">
      <w:numFmt w:val="bullet"/>
      <w:lvlText w:val="•"/>
      <w:lvlJc w:val="left"/>
      <w:pPr>
        <w:ind w:left="5975" w:hanging="361"/>
      </w:pPr>
      <w:rPr>
        <w:rFonts w:hint="default"/>
        <w:lang w:val="en-US" w:eastAsia="en-US" w:bidi="ar-SA"/>
      </w:rPr>
    </w:lvl>
    <w:lvl w:ilvl="7" w:tplc="6A84E0BC">
      <w:numFmt w:val="bullet"/>
      <w:lvlText w:val="•"/>
      <w:lvlJc w:val="left"/>
      <w:pPr>
        <w:ind w:left="6834" w:hanging="361"/>
      </w:pPr>
      <w:rPr>
        <w:rFonts w:hint="default"/>
        <w:lang w:val="en-US" w:eastAsia="en-US" w:bidi="ar-SA"/>
      </w:rPr>
    </w:lvl>
    <w:lvl w:ilvl="8" w:tplc="3876514A">
      <w:numFmt w:val="bullet"/>
      <w:lvlText w:val="•"/>
      <w:lvlJc w:val="left"/>
      <w:pPr>
        <w:ind w:left="7693" w:hanging="361"/>
      </w:pPr>
      <w:rPr>
        <w:rFonts w:hint="default"/>
        <w:lang w:val="en-US" w:eastAsia="en-US" w:bidi="ar-SA"/>
      </w:rPr>
    </w:lvl>
  </w:abstractNum>
  <w:abstractNum w:abstractNumId="26" w15:restartNumberingAfterBreak="0">
    <w:nsid w:val="42EE64A8"/>
    <w:multiLevelType w:val="hybridMultilevel"/>
    <w:tmpl w:val="AC4E9CCA"/>
    <w:lvl w:ilvl="0" w:tplc="9CC268DA">
      <w:numFmt w:val="bullet"/>
      <w:lvlText w:val=""/>
      <w:lvlJc w:val="left"/>
      <w:pPr>
        <w:ind w:left="118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F7E7382">
      <w:numFmt w:val="bullet"/>
      <w:lvlText w:val="•"/>
      <w:lvlJc w:val="left"/>
      <w:pPr>
        <w:ind w:left="1996" w:hanging="361"/>
      </w:pPr>
      <w:rPr>
        <w:rFonts w:hint="default"/>
        <w:lang w:val="en-US" w:eastAsia="en-US" w:bidi="ar-SA"/>
      </w:rPr>
    </w:lvl>
    <w:lvl w:ilvl="2" w:tplc="B2F873D6">
      <w:numFmt w:val="bullet"/>
      <w:lvlText w:val="•"/>
      <w:lvlJc w:val="left"/>
      <w:pPr>
        <w:ind w:left="2813" w:hanging="361"/>
      </w:pPr>
      <w:rPr>
        <w:rFonts w:hint="default"/>
        <w:lang w:val="en-US" w:eastAsia="en-US" w:bidi="ar-SA"/>
      </w:rPr>
    </w:lvl>
    <w:lvl w:ilvl="3" w:tplc="55144FD8">
      <w:numFmt w:val="bullet"/>
      <w:lvlText w:val="•"/>
      <w:lvlJc w:val="left"/>
      <w:pPr>
        <w:ind w:left="3629" w:hanging="361"/>
      </w:pPr>
      <w:rPr>
        <w:rFonts w:hint="default"/>
        <w:lang w:val="en-US" w:eastAsia="en-US" w:bidi="ar-SA"/>
      </w:rPr>
    </w:lvl>
    <w:lvl w:ilvl="4" w:tplc="641ACB7A">
      <w:numFmt w:val="bullet"/>
      <w:lvlText w:val="•"/>
      <w:lvlJc w:val="left"/>
      <w:pPr>
        <w:ind w:left="4446" w:hanging="361"/>
      </w:pPr>
      <w:rPr>
        <w:rFonts w:hint="default"/>
        <w:lang w:val="en-US" w:eastAsia="en-US" w:bidi="ar-SA"/>
      </w:rPr>
    </w:lvl>
    <w:lvl w:ilvl="5" w:tplc="C0980A0C">
      <w:numFmt w:val="bullet"/>
      <w:lvlText w:val="•"/>
      <w:lvlJc w:val="left"/>
      <w:pPr>
        <w:ind w:left="5262" w:hanging="361"/>
      </w:pPr>
      <w:rPr>
        <w:rFonts w:hint="default"/>
        <w:lang w:val="en-US" w:eastAsia="en-US" w:bidi="ar-SA"/>
      </w:rPr>
    </w:lvl>
    <w:lvl w:ilvl="6" w:tplc="D84690F6">
      <w:numFmt w:val="bullet"/>
      <w:lvlText w:val="•"/>
      <w:lvlJc w:val="left"/>
      <w:pPr>
        <w:ind w:left="6079" w:hanging="361"/>
      </w:pPr>
      <w:rPr>
        <w:rFonts w:hint="default"/>
        <w:lang w:val="en-US" w:eastAsia="en-US" w:bidi="ar-SA"/>
      </w:rPr>
    </w:lvl>
    <w:lvl w:ilvl="7" w:tplc="D8DAA60E">
      <w:numFmt w:val="bullet"/>
      <w:lvlText w:val="•"/>
      <w:lvlJc w:val="left"/>
      <w:pPr>
        <w:ind w:left="6895" w:hanging="361"/>
      </w:pPr>
      <w:rPr>
        <w:rFonts w:hint="default"/>
        <w:lang w:val="en-US" w:eastAsia="en-US" w:bidi="ar-SA"/>
      </w:rPr>
    </w:lvl>
    <w:lvl w:ilvl="8" w:tplc="016AA216">
      <w:numFmt w:val="bullet"/>
      <w:lvlText w:val="•"/>
      <w:lvlJc w:val="left"/>
      <w:pPr>
        <w:ind w:left="7712" w:hanging="361"/>
      </w:pPr>
      <w:rPr>
        <w:rFonts w:hint="default"/>
        <w:lang w:val="en-US" w:eastAsia="en-US" w:bidi="ar-SA"/>
      </w:rPr>
    </w:lvl>
  </w:abstractNum>
  <w:abstractNum w:abstractNumId="27" w15:restartNumberingAfterBreak="0">
    <w:nsid w:val="436129FE"/>
    <w:multiLevelType w:val="hybridMultilevel"/>
    <w:tmpl w:val="6BB6B54C"/>
    <w:lvl w:ilvl="0" w:tplc="AEFA2EF6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1B825E6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640A27DE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CBC49506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A3FA3CB6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97643EEA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FE0E0CAA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40C08AA2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CD28FB3C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28" w15:restartNumberingAfterBreak="0">
    <w:nsid w:val="4A2C5095"/>
    <w:multiLevelType w:val="hybridMultilevel"/>
    <w:tmpl w:val="63866940"/>
    <w:lvl w:ilvl="0" w:tplc="27067CF2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F202BEA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0B5C0B5E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86F2903E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0568B3AA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F2623AD4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67FCC254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B6266B18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E974B488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29" w15:restartNumberingAfterBreak="0">
    <w:nsid w:val="4ADE5E5C"/>
    <w:multiLevelType w:val="hybridMultilevel"/>
    <w:tmpl w:val="92844DE6"/>
    <w:lvl w:ilvl="0" w:tplc="CC8C8F1C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5389BAA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316C6F3C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E4F63CE0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E68C3E94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488470E8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F6C453D8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EC46D0CE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1D5EE1A4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30" w15:restartNumberingAfterBreak="0">
    <w:nsid w:val="534B26BC"/>
    <w:multiLevelType w:val="hybridMultilevel"/>
    <w:tmpl w:val="8A08C9DE"/>
    <w:lvl w:ilvl="0" w:tplc="F30A68FA">
      <w:numFmt w:val="bullet"/>
      <w:lvlText w:val=""/>
      <w:lvlJc w:val="left"/>
      <w:pPr>
        <w:ind w:left="118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4B2959C">
      <w:numFmt w:val="bullet"/>
      <w:lvlText w:val="•"/>
      <w:lvlJc w:val="left"/>
      <w:pPr>
        <w:ind w:left="1996" w:hanging="361"/>
      </w:pPr>
      <w:rPr>
        <w:rFonts w:hint="default"/>
        <w:lang w:val="en-US" w:eastAsia="en-US" w:bidi="ar-SA"/>
      </w:rPr>
    </w:lvl>
    <w:lvl w:ilvl="2" w:tplc="E76EE28C">
      <w:numFmt w:val="bullet"/>
      <w:lvlText w:val="•"/>
      <w:lvlJc w:val="left"/>
      <w:pPr>
        <w:ind w:left="2813" w:hanging="361"/>
      </w:pPr>
      <w:rPr>
        <w:rFonts w:hint="default"/>
        <w:lang w:val="en-US" w:eastAsia="en-US" w:bidi="ar-SA"/>
      </w:rPr>
    </w:lvl>
    <w:lvl w:ilvl="3" w:tplc="A9300EF6">
      <w:numFmt w:val="bullet"/>
      <w:lvlText w:val="•"/>
      <w:lvlJc w:val="left"/>
      <w:pPr>
        <w:ind w:left="3629" w:hanging="361"/>
      </w:pPr>
      <w:rPr>
        <w:rFonts w:hint="default"/>
        <w:lang w:val="en-US" w:eastAsia="en-US" w:bidi="ar-SA"/>
      </w:rPr>
    </w:lvl>
    <w:lvl w:ilvl="4" w:tplc="4758599E">
      <w:numFmt w:val="bullet"/>
      <w:lvlText w:val="•"/>
      <w:lvlJc w:val="left"/>
      <w:pPr>
        <w:ind w:left="4446" w:hanging="361"/>
      </w:pPr>
      <w:rPr>
        <w:rFonts w:hint="default"/>
        <w:lang w:val="en-US" w:eastAsia="en-US" w:bidi="ar-SA"/>
      </w:rPr>
    </w:lvl>
    <w:lvl w:ilvl="5" w:tplc="8E62EFEE">
      <w:numFmt w:val="bullet"/>
      <w:lvlText w:val="•"/>
      <w:lvlJc w:val="left"/>
      <w:pPr>
        <w:ind w:left="5262" w:hanging="361"/>
      </w:pPr>
      <w:rPr>
        <w:rFonts w:hint="default"/>
        <w:lang w:val="en-US" w:eastAsia="en-US" w:bidi="ar-SA"/>
      </w:rPr>
    </w:lvl>
    <w:lvl w:ilvl="6" w:tplc="27265670">
      <w:numFmt w:val="bullet"/>
      <w:lvlText w:val="•"/>
      <w:lvlJc w:val="left"/>
      <w:pPr>
        <w:ind w:left="6079" w:hanging="361"/>
      </w:pPr>
      <w:rPr>
        <w:rFonts w:hint="default"/>
        <w:lang w:val="en-US" w:eastAsia="en-US" w:bidi="ar-SA"/>
      </w:rPr>
    </w:lvl>
    <w:lvl w:ilvl="7" w:tplc="929861C6">
      <w:numFmt w:val="bullet"/>
      <w:lvlText w:val="•"/>
      <w:lvlJc w:val="left"/>
      <w:pPr>
        <w:ind w:left="6895" w:hanging="361"/>
      </w:pPr>
      <w:rPr>
        <w:rFonts w:hint="default"/>
        <w:lang w:val="en-US" w:eastAsia="en-US" w:bidi="ar-SA"/>
      </w:rPr>
    </w:lvl>
    <w:lvl w:ilvl="8" w:tplc="4CCA51C4">
      <w:numFmt w:val="bullet"/>
      <w:lvlText w:val="•"/>
      <w:lvlJc w:val="left"/>
      <w:pPr>
        <w:ind w:left="7712" w:hanging="361"/>
      </w:pPr>
      <w:rPr>
        <w:rFonts w:hint="default"/>
        <w:lang w:val="en-US" w:eastAsia="en-US" w:bidi="ar-SA"/>
      </w:rPr>
    </w:lvl>
  </w:abstractNum>
  <w:abstractNum w:abstractNumId="31" w15:restartNumberingAfterBreak="0">
    <w:nsid w:val="565243E1"/>
    <w:multiLevelType w:val="hybridMultilevel"/>
    <w:tmpl w:val="7CBCA586"/>
    <w:lvl w:ilvl="0" w:tplc="8500B492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95C31BA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19DEB4BC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0972998C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0C6013EA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42E820C4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5CCEA4FA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ADD66F32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40C41D36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32" w15:restartNumberingAfterBreak="0">
    <w:nsid w:val="592A6738"/>
    <w:multiLevelType w:val="hybridMultilevel"/>
    <w:tmpl w:val="4B2E9620"/>
    <w:lvl w:ilvl="0" w:tplc="C49E5AF4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6F2401C">
      <w:numFmt w:val="bullet"/>
      <w:lvlText w:val="•"/>
      <w:lvlJc w:val="left"/>
      <w:pPr>
        <w:ind w:left="1679" w:hanging="361"/>
      </w:pPr>
      <w:rPr>
        <w:rFonts w:hint="default"/>
        <w:lang w:val="en-US" w:eastAsia="en-US" w:bidi="ar-SA"/>
      </w:rPr>
    </w:lvl>
    <w:lvl w:ilvl="2" w:tplc="01E4C686">
      <w:numFmt w:val="bullet"/>
      <w:lvlText w:val="•"/>
      <w:lvlJc w:val="left"/>
      <w:pPr>
        <w:ind w:left="2538" w:hanging="361"/>
      </w:pPr>
      <w:rPr>
        <w:rFonts w:hint="default"/>
        <w:lang w:val="en-US" w:eastAsia="en-US" w:bidi="ar-SA"/>
      </w:rPr>
    </w:lvl>
    <w:lvl w:ilvl="3" w:tplc="912CB6E4">
      <w:numFmt w:val="bullet"/>
      <w:lvlText w:val="•"/>
      <w:lvlJc w:val="left"/>
      <w:pPr>
        <w:ind w:left="3397" w:hanging="361"/>
      </w:pPr>
      <w:rPr>
        <w:rFonts w:hint="default"/>
        <w:lang w:val="en-US" w:eastAsia="en-US" w:bidi="ar-SA"/>
      </w:rPr>
    </w:lvl>
    <w:lvl w:ilvl="4" w:tplc="BA7A68F6">
      <w:numFmt w:val="bullet"/>
      <w:lvlText w:val="•"/>
      <w:lvlJc w:val="left"/>
      <w:pPr>
        <w:ind w:left="4256" w:hanging="361"/>
      </w:pPr>
      <w:rPr>
        <w:rFonts w:hint="default"/>
        <w:lang w:val="en-US" w:eastAsia="en-US" w:bidi="ar-SA"/>
      </w:rPr>
    </w:lvl>
    <w:lvl w:ilvl="5" w:tplc="08540328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6" w:tplc="6CB036CA">
      <w:numFmt w:val="bullet"/>
      <w:lvlText w:val="•"/>
      <w:lvlJc w:val="left"/>
      <w:pPr>
        <w:ind w:left="5975" w:hanging="361"/>
      </w:pPr>
      <w:rPr>
        <w:rFonts w:hint="default"/>
        <w:lang w:val="en-US" w:eastAsia="en-US" w:bidi="ar-SA"/>
      </w:rPr>
    </w:lvl>
    <w:lvl w:ilvl="7" w:tplc="4C2220BE">
      <w:numFmt w:val="bullet"/>
      <w:lvlText w:val="•"/>
      <w:lvlJc w:val="left"/>
      <w:pPr>
        <w:ind w:left="6834" w:hanging="361"/>
      </w:pPr>
      <w:rPr>
        <w:rFonts w:hint="default"/>
        <w:lang w:val="en-US" w:eastAsia="en-US" w:bidi="ar-SA"/>
      </w:rPr>
    </w:lvl>
    <w:lvl w:ilvl="8" w:tplc="6CF68904">
      <w:numFmt w:val="bullet"/>
      <w:lvlText w:val="•"/>
      <w:lvlJc w:val="left"/>
      <w:pPr>
        <w:ind w:left="7693" w:hanging="361"/>
      </w:pPr>
      <w:rPr>
        <w:rFonts w:hint="default"/>
        <w:lang w:val="en-US" w:eastAsia="en-US" w:bidi="ar-SA"/>
      </w:rPr>
    </w:lvl>
  </w:abstractNum>
  <w:abstractNum w:abstractNumId="33" w15:restartNumberingAfterBreak="0">
    <w:nsid w:val="5BCF51AA"/>
    <w:multiLevelType w:val="hybridMultilevel"/>
    <w:tmpl w:val="80826D84"/>
    <w:lvl w:ilvl="0" w:tplc="ED2E9BF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AAA4828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7F9E5B64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3" w:tplc="63A8848A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4" w:tplc="043A5EAC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5" w:tplc="58A076F4"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6" w:tplc="027E16D8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7" w:tplc="DEB4609C">
      <w:numFmt w:val="bullet"/>
      <w:lvlText w:val="•"/>
      <w:lvlJc w:val="left"/>
      <w:pPr>
        <w:ind w:left="6784" w:hanging="360"/>
      </w:pPr>
      <w:rPr>
        <w:rFonts w:hint="default"/>
        <w:lang w:val="en-US" w:eastAsia="en-US" w:bidi="ar-SA"/>
      </w:rPr>
    </w:lvl>
    <w:lvl w:ilvl="8" w:tplc="DCB6E1BA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5E7A2641"/>
    <w:multiLevelType w:val="hybridMultilevel"/>
    <w:tmpl w:val="92CC0EE0"/>
    <w:lvl w:ilvl="0" w:tplc="E30E4384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FD82964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3FC862A4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8C26F1C6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C930C414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E88CEA0E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D4D21D50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EF008F24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FB30F724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35" w15:restartNumberingAfterBreak="0">
    <w:nsid w:val="61F83997"/>
    <w:multiLevelType w:val="hybridMultilevel"/>
    <w:tmpl w:val="1430CE38"/>
    <w:lvl w:ilvl="0" w:tplc="BC606846">
      <w:numFmt w:val="bullet"/>
      <w:lvlText w:val=""/>
      <w:lvlJc w:val="left"/>
      <w:pPr>
        <w:ind w:left="118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BA41FBC">
      <w:numFmt w:val="bullet"/>
      <w:lvlText w:val="•"/>
      <w:lvlJc w:val="left"/>
      <w:pPr>
        <w:ind w:left="1996" w:hanging="361"/>
      </w:pPr>
      <w:rPr>
        <w:rFonts w:hint="default"/>
        <w:lang w:val="en-US" w:eastAsia="en-US" w:bidi="ar-SA"/>
      </w:rPr>
    </w:lvl>
    <w:lvl w:ilvl="2" w:tplc="D76A7762">
      <w:numFmt w:val="bullet"/>
      <w:lvlText w:val="•"/>
      <w:lvlJc w:val="left"/>
      <w:pPr>
        <w:ind w:left="2813" w:hanging="361"/>
      </w:pPr>
      <w:rPr>
        <w:rFonts w:hint="default"/>
        <w:lang w:val="en-US" w:eastAsia="en-US" w:bidi="ar-SA"/>
      </w:rPr>
    </w:lvl>
    <w:lvl w:ilvl="3" w:tplc="6512D838">
      <w:numFmt w:val="bullet"/>
      <w:lvlText w:val="•"/>
      <w:lvlJc w:val="left"/>
      <w:pPr>
        <w:ind w:left="3629" w:hanging="361"/>
      </w:pPr>
      <w:rPr>
        <w:rFonts w:hint="default"/>
        <w:lang w:val="en-US" w:eastAsia="en-US" w:bidi="ar-SA"/>
      </w:rPr>
    </w:lvl>
    <w:lvl w:ilvl="4" w:tplc="73E0E0D4">
      <w:numFmt w:val="bullet"/>
      <w:lvlText w:val="•"/>
      <w:lvlJc w:val="left"/>
      <w:pPr>
        <w:ind w:left="4446" w:hanging="361"/>
      </w:pPr>
      <w:rPr>
        <w:rFonts w:hint="default"/>
        <w:lang w:val="en-US" w:eastAsia="en-US" w:bidi="ar-SA"/>
      </w:rPr>
    </w:lvl>
    <w:lvl w:ilvl="5" w:tplc="EACC2382">
      <w:numFmt w:val="bullet"/>
      <w:lvlText w:val="•"/>
      <w:lvlJc w:val="left"/>
      <w:pPr>
        <w:ind w:left="5262" w:hanging="361"/>
      </w:pPr>
      <w:rPr>
        <w:rFonts w:hint="default"/>
        <w:lang w:val="en-US" w:eastAsia="en-US" w:bidi="ar-SA"/>
      </w:rPr>
    </w:lvl>
    <w:lvl w:ilvl="6" w:tplc="B130F590">
      <w:numFmt w:val="bullet"/>
      <w:lvlText w:val="•"/>
      <w:lvlJc w:val="left"/>
      <w:pPr>
        <w:ind w:left="6079" w:hanging="361"/>
      </w:pPr>
      <w:rPr>
        <w:rFonts w:hint="default"/>
        <w:lang w:val="en-US" w:eastAsia="en-US" w:bidi="ar-SA"/>
      </w:rPr>
    </w:lvl>
    <w:lvl w:ilvl="7" w:tplc="197E54F4">
      <w:numFmt w:val="bullet"/>
      <w:lvlText w:val="•"/>
      <w:lvlJc w:val="left"/>
      <w:pPr>
        <w:ind w:left="6895" w:hanging="361"/>
      </w:pPr>
      <w:rPr>
        <w:rFonts w:hint="default"/>
        <w:lang w:val="en-US" w:eastAsia="en-US" w:bidi="ar-SA"/>
      </w:rPr>
    </w:lvl>
    <w:lvl w:ilvl="8" w:tplc="66B00DC4">
      <w:numFmt w:val="bullet"/>
      <w:lvlText w:val="•"/>
      <w:lvlJc w:val="left"/>
      <w:pPr>
        <w:ind w:left="7712" w:hanging="361"/>
      </w:pPr>
      <w:rPr>
        <w:rFonts w:hint="default"/>
        <w:lang w:val="en-US" w:eastAsia="en-US" w:bidi="ar-SA"/>
      </w:rPr>
    </w:lvl>
  </w:abstractNum>
  <w:abstractNum w:abstractNumId="36" w15:restartNumberingAfterBreak="0">
    <w:nsid w:val="62ED6BAD"/>
    <w:multiLevelType w:val="hybridMultilevel"/>
    <w:tmpl w:val="577A6762"/>
    <w:lvl w:ilvl="0" w:tplc="787CB0A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0F8767A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91D64F68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D102D1D6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B12444A8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4304618E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F3D49754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EBFA9D40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07083B30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37" w15:restartNumberingAfterBreak="0">
    <w:nsid w:val="664C4AAD"/>
    <w:multiLevelType w:val="hybridMultilevel"/>
    <w:tmpl w:val="115C58BC"/>
    <w:lvl w:ilvl="0" w:tplc="8C46E2A2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2CC5ED8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189CA050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A764175A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1F64AA30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7EA866A2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CEDEC7A6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AD08A10C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B6521C24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38" w15:restartNumberingAfterBreak="0">
    <w:nsid w:val="68387075"/>
    <w:multiLevelType w:val="hybridMultilevel"/>
    <w:tmpl w:val="26D64218"/>
    <w:lvl w:ilvl="0" w:tplc="EAFED2F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97E4480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4F886FFE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3" w:tplc="FCD4079E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4" w:tplc="98D47572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5" w:tplc="26E47BFE"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6" w:tplc="33EEA9C0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7" w:tplc="B3A8A31C">
      <w:numFmt w:val="bullet"/>
      <w:lvlText w:val="•"/>
      <w:lvlJc w:val="left"/>
      <w:pPr>
        <w:ind w:left="6784" w:hanging="360"/>
      </w:pPr>
      <w:rPr>
        <w:rFonts w:hint="default"/>
        <w:lang w:val="en-US" w:eastAsia="en-US" w:bidi="ar-SA"/>
      </w:rPr>
    </w:lvl>
    <w:lvl w:ilvl="8" w:tplc="FFAE4368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69A95097"/>
    <w:multiLevelType w:val="hybridMultilevel"/>
    <w:tmpl w:val="DABCF292"/>
    <w:lvl w:ilvl="0" w:tplc="907A2406">
      <w:numFmt w:val="bullet"/>
      <w:lvlText w:val=""/>
      <w:lvlJc w:val="left"/>
      <w:pPr>
        <w:ind w:left="118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198505A">
      <w:numFmt w:val="bullet"/>
      <w:lvlText w:val="•"/>
      <w:lvlJc w:val="left"/>
      <w:pPr>
        <w:ind w:left="1996" w:hanging="361"/>
      </w:pPr>
      <w:rPr>
        <w:rFonts w:hint="default"/>
        <w:lang w:val="en-US" w:eastAsia="en-US" w:bidi="ar-SA"/>
      </w:rPr>
    </w:lvl>
    <w:lvl w:ilvl="2" w:tplc="035C43AA">
      <w:numFmt w:val="bullet"/>
      <w:lvlText w:val="•"/>
      <w:lvlJc w:val="left"/>
      <w:pPr>
        <w:ind w:left="2813" w:hanging="361"/>
      </w:pPr>
      <w:rPr>
        <w:rFonts w:hint="default"/>
        <w:lang w:val="en-US" w:eastAsia="en-US" w:bidi="ar-SA"/>
      </w:rPr>
    </w:lvl>
    <w:lvl w:ilvl="3" w:tplc="47D87A6C">
      <w:numFmt w:val="bullet"/>
      <w:lvlText w:val="•"/>
      <w:lvlJc w:val="left"/>
      <w:pPr>
        <w:ind w:left="3629" w:hanging="361"/>
      </w:pPr>
      <w:rPr>
        <w:rFonts w:hint="default"/>
        <w:lang w:val="en-US" w:eastAsia="en-US" w:bidi="ar-SA"/>
      </w:rPr>
    </w:lvl>
    <w:lvl w:ilvl="4" w:tplc="FBF69E62">
      <w:numFmt w:val="bullet"/>
      <w:lvlText w:val="•"/>
      <w:lvlJc w:val="left"/>
      <w:pPr>
        <w:ind w:left="4446" w:hanging="361"/>
      </w:pPr>
      <w:rPr>
        <w:rFonts w:hint="default"/>
        <w:lang w:val="en-US" w:eastAsia="en-US" w:bidi="ar-SA"/>
      </w:rPr>
    </w:lvl>
    <w:lvl w:ilvl="5" w:tplc="90EC24C4">
      <w:numFmt w:val="bullet"/>
      <w:lvlText w:val="•"/>
      <w:lvlJc w:val="left"/>
      <w:pPr>
        <w:ind w:left="5262" w:hanging="361"/>
      </w:pPr>
      <w:rPr>
        <w:rFonts w:hint="default"/>
        <w:lang w:val="en-US" w:eastAsia="en-US" w:bidi="ar-SA"/>
      </w:rPr>
    </w:lvl>
    <w:lvl w:ilvl="6" w:tplc="E9420FCA">
      <w:numFmt w:val="bullet"/>
      <w:lvlText w:val="•"/>
      <w:lvlJc w:val="left"/>
      <w:pPr>
        <w:ind w:left="6079" w:hanging="361"/>
      </w:pPr>
      <w:rPr>
        <w:rFonts w:hint="default"/>
        <w:lang w:val="en-US" w:eastAsia="en-US" w:bidi="ar-SA"/>
      </w:rPr>
    </w:lvl>
    <w:lvl w:ilvl="7" w:tplc="18A4BDA8">
      <w:numFmt w:val="bullet"/>
      <w:lvlText w:val="•"/>
      <w:lvlJc w:val="left"/>
      <w:pPr>
        <w:ind w:left="6895" w:hanging="361"/>
      </w:pPr>
      <w:rPr>
        <w:rFonts w:hint="default"/>
        <w:lang w:val="en-US" w:eastAsia="en-US" w:bidi="ar-SA"/>
      </w:rPr>
    </w:lvl>
    <w:lvl w:ilvl="8" w:tplc="6F50D5FE">
      <w:numFmt w:val="bullet"/>
      <w:lvlText w:val="•"/>
      <w:lvlJc w:val="left"/>
      <w:pPr>
        <w:ind w:left="7712" w:hanging="361"/>
      </w:pPr>
      <w:rPr>
        <w:rFonts w:hint="default"/>
        <w:lang w:val="en-US" w:eastAsia="en-US" w:bidi="ar-SA"/>
      </w:rPr>
    </w:lvl>
  </w:abstractNum>
  <w:abstractNum w:abstractNumId="40" w15:restartNumberingAfterBreak="0">
    <w:nsid w:val="69B47189"/>
    <w:multiLevelType w:val="hybridMultilevel"/>
    <w:tmpl w:val="B2A61316"/>
    <w:lvl w:ilvl="0" w:tplc="A6B04560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440435E">
      <w:numFmt w:val="bullet"/>
      <w:lvlText w:val="•"/>
      <w:lvlJc w:val="left"/>
      <w:pPr>
        <w:ind w:left="1679" w:hanging="361"/>
      </w:pPr>
      <w:rPr>
        <w:rFonts w:hint="default"/>
        <w:lang w:val="en-US" w:eastAsia="en-US" w:bidi="ar-SA"/>
      </w:rPr>
    </w:lvl>
    <w:lvl w:ilvl="2" w:tplc="BB346E70">
      <w:numFmt w:val="bullet"/>
      <w:lvlText w:val="•"/>
      <w:lvlJc w:val="left"/>
      <w:pPr>
        <w:ind w:left="2538" w:hanging="361"/>
      </w:pPr>
      <w:rPr>
        <w:rFonts w:hint="default"/>
        <w:lang w:val="en-US" w:eastAsia="en-US" w:bidi="ar-SA"/>
      </w:rPr>
    </w:lvl>
    <w:lvl w:ilvl="3" w:tplc="540CBEE6">
      <w:numFmt w:val="bullet"/>
      <w:lvlText w:val="•"/>
      <w:lvlJc w:val="left"/>
      <w:pPr>
        <w:ind w:left="3397" w:hanging="361"/>
      </w:pPr>
      <w:rPr>
        <w:rFonts w:hint="default"/>
        <w:lang w:val="en-US" w:eastAsia="en-US" w:bidi="ar-SA"/>
      </w:rPr>
    </w:lvl>
    <w:lvl w:ilvl="4" w:tplc="1F9E6740">
      <w:numFmt w:val="bullet"/>
      <w:lvlText w:val="•"/>
      <w:lvlJc w:val="left"/>
      <w:pPr>
        <w:ind w:left="4256" w:hanging="361"/>
      </w:pPr>
      <w:rPr>
        <w:rFonts w:hint="default"/>
        <w:lang w:val="en-US" w:eastAsia="en-US" w:bidi="ar-SA"/>
      </w:rPr>
    </w:lvl>
    <w:lvl w:ilvl="5" w:tplc="5EDC8986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6" w:tplc="3E12A4C4">
      <w:numFmt w:val="bullet"/>
      <w:lvlText w:val="•"/>
      <w:lvlJc w:val="left"/>
      <w:pPr>
        <w:ind w:left="5975" w:hanging="361"/>
      </w:pPr>
      <w:rPr>
        <w:rFonts w:hint="default"/>
        <w:lang w:val="en-US" w:eastAsia="en-US" w:bidi="ar-SA"/>
      </w:rPr>
    </w:lvl>
    <w:lvl w:ilvl="7" w:tplc="890ADBAC">
      <w:numFmt w:val="bullet"/>
      <w:lvlText w:val="•"/>
      <w:lvlJc w:val="left"/>
      <w:pPr>
        <w:ind w:left="6834" w:hanging="361"/>
      </w:pPr>
      <w:rPr>
        <w:rFonts w:hint="default"/>
        <w:lang w:val="en-US" w:eastAsia="en-US" w:bidi="ar-SA"/>
      </w:rPr>
    </w:lvl>
    <w:lvl w:ilvl="8" w:tplc="E872101A">
      <w:numFmt w:val="bullet"/>
      <w:lvlText w:val="•"/>
      <w:lvlJc w:val="left"/>
      <w:pPr>
        <w:ind w:left="7693" w:hanging="361"/>
      </w:pPr>
      <w:rPr>
        <w:rFonts w:hint="default"/>
        <w:lang w:val="en-US" w:eastAsia="en-US" w:bidi="ar-SA"/>
      </w:rPr>
    </w:lvl>
  </w:abstractNum>
  <w:abstractNum w:abstractNumId="41" w15:restartNumberingAfterBreak="0">
    <w:nsid w:val="6D2A27E6"/>
    <w:multiLevelType w:val="hybridMultilevel"/>
    <w:tmpl w:val="BBEE4988"/>
    <w:lvl w:ilvl="0" w:tplc="40DCB574">
      <w:numFmt w:val="bullet"/>
      <w:lvlText w:val=""/>
      <w:lvlJc w:val="left"/>
      <w:pPr>
        <w:ind w:left="118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874B050">
      <w:numFmt w:val="bullet"/>
      <w:lvlText w:val="•"/>
      <w:lvlJc w:val="left"/>
      <w:pPr>
        <w:ind w:left="1996" w:hanging="361"/>
      </w:pPr>
      <w:rPr>
        <w:rFonts w:hint="default"/>
        <w:lang w:val="en-US" w:eastAsia="en-US" w:bidi="ar-SA"/>
      </w:rPr>
    </w:lvl>
    <w:lvl w:ilvl="2" w:tplc="606A2EDC">
      <w:numFmt w:val="bullet"/>
      <w:lvlText w:val="•"/>
      <w:lvlJc w:val="left"/>
      <w:pPr>
        <w:ind w:left="2813" w:hanging="361"/>
      </w:pPr>
      <w:rPr>
        <w:rFonts w:hint="default"/>
        <w:lang w:val="en-US" w:eastAsia="en-US" w:bidi="ar-SA"/>
      </w:rPr>
    </w:lvl>
    <w:lvl w:ilvl="3" w:tplc="11380D3A">
      <w:numFmt w:val="bullet"/>
      <w:lvlText w:val="•"/>
      <w:lvlJc w:val="left"/>
      <w:pPr>
        <w:ind w:left="3629" w:hanging="361"/>
      </w:pPr>
      <w:rPr>
        <w:rFonts w:hint="default"/>
        <w:lang w:val="en-US" w:eastAsia="en-US" w:bidi="ar-SA"/>
      </w:rPr>
    </w:lvl>
    <w:lvl w:ilvl="4" w:tplc="E5FCB6D0">
      <w:numFmt w:val="bullet"/>
      <w:lvlText w:val="•"/>
      <w:lvlJc w:val="left"/>
      <w:pPr>
        <w:ind w:left="4446" w:hanging="361"/>
      </w:pPr>
      <w:rPr>
        <w:rFonts w:hint="default"/>
        <w:lang w:val="en-US" w:eastAsia="en-US" w:bidi="ar-SA"/>
      </w:rPr>
    </w:lvl>
    <w:lvl w:ilvl="5" w:tplc="F018554C">
      <w:numFmt w:val="bullet"/>
      <w:lvlText w:val="•"/>
      <w:lvlJc w:val="left"/>
      <w:pPr>
        <w:ind w:left="5262" w:hanging="361"/>
      </w:pPr>
      <w:rPr>
        <w:rFonts w:hint="default"/>
        <w:lang w:val="en-US" w:eastAsia="en-US" w:bidi="ar-SA"/>
      </w:rPr>
    </w:lvl>
    <w:lvl w:ilvl="6" w:tplc="BD5C2AB4">
      <w:numFmt w:val="bullet"/>
      <w:lvlText w:val="•"/>
      <w:lvlJc w:val="left"/>
      <w:pPr>
        <w:ind w:left="6079" w:hanging="361"/>
      </w:pPr>
      <w:rPr>
        <w:rFonts w:hint="default"/>
        <w:lang w:val="en-US" w:eastAsia="en-US" w:bidi="ar-SA"/>
      </w:rPr>
    </w:lvl>
    <w:lvl w:ilvl="7" w:tplc="A8986450">
      <w:numFmt w:val="bullet"/>
      <w:lvlText w:val="•"/>
      <w:lvlJc w:val="left"/>
      <w:pPr>
        <w:ind w:left="6895" w:hanging="361"/>
      </w:pPr>
      <w:rPr>
        <w:rFonts w:hint="default"/>
        <w:lang w:val="en-US" w:eastAsia="en-US" w:bidi="ar-SA"/>
      </w:rPr>
    </w:lvl>
    <w:lvl w:ilvl="8" w:tplc="E96C9C1E">
      <w:numFmt w:val="bullet"/>
      <w:lvlText w:val="•"/>
      <w:lvlJc w:val="left"/>
      <w:pPr>
        <w:ind w:left="7712" w:hanging="361"/>
      </w:pPr>
      <w:rPr>
        <w:rFonts w:hint="default"/>
        <w:lang w:val="en-US" w:eastAsia="en-US" w:bidi="ar-SA"/>
      </w:rPr>
    </w:lvl>
  </w:abstractNum>
  <w:abstractNum w:abstractNumId="42" w15:restartNumberingAfterBreak="0">
    <w:nsid w:val="71EE7B2D"/>
    <w:multiLevelType w:val="hybridMultilevel"/>
    <w:tmpl w:val="98B86FBC"/>
    <w:lvl w:ilvl="0" w:tplc="15A0FFE8">
      <w:numFmt w:val="bullet"/>
      <w:lvlText w:val=""/>
      <w:lvlJc w:val="left"/>
      <w:pPr>
        <w:ind w:left="118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864FF6C">
      <w:numFmt w:val="bullet"/>
      <w:lvlText w:val="•"/>
      <w:lvlJc w:val="left"/>
      <w:pPr>
        <w:ind w:left="1996" w:hanging="361"/>
      </w:pPr>
      <w:rPr>
        <w:rFonts w:hint="default"/>
        <w:lang w:val="en-US" w:eastAsia="en-US" w:bidi="ar-SA"/>
      </w:rPr>
    </w:lvl>
    <w:lvl w:ilvl="2" w:tplc="65E0B2B6">
      <w:numFmt w:val="bullet"/>
      <w:lvlText w:val="•"/>
      <w:lvlJc w:val="left"/>
      <w:pPr>
        <w:ind w:left="2813" w:hanging="361"/>
      </w:pPr>
      <w:rPr>
        <w:rFonts w:hint="default"/>
        <w:lang w:val="en-US" w:eastAsia="en-US" w:bidi="ar-SA"/>
      </w:rPr>
    </w:lvl>
    <w:lvl w:ilvl="3" w:tplc="9FEC94AA">
      <w:numFmt w:val="bullet"/>
      <w:lvlText w:val="•"/>
      <w:lvlJc w:val="left"/>
      <w:pPr>
        <w:ind w:left="3629" w:hanging="361"/>
      </w:pPr>
      <w:rPr>
        <w:rFonts w:hint="default"/>
        <w:lang w:val="en-US" w:eastAsia="en-US" w:bidi="ar-SA"/>
      </w:rPr>
    </w:lvl>
    <w:lvl w:ilvl="4" w:tplc="B09CD120">
      <w:numFmt w:val="bullet"/>
      <w:lvlText w:val="•"/>
      <w:lvlJc w:val="left"/>
      <w:pPr>
        <w:ind w:left="4446" w:hanging="361"/>
      </w:pPr>
      <w:rPr>
        <w:rFonts w:hint="default"/>
        <w:lang w:val="en-US" w:eastAsia="en-US" w:bidi="ar-SA"/>
      </w:rPr>
    </w:lvl>
    <w:lvl w:ilvl="5" w:tplc="5FEE9E8A">
      <w:numFmt w:val="bullet"/>
      <w:lvlText w:val="•"/>
      <w:lvlJc w:val="left"/>
      <w:pPr>
        <w:ind w:left="5262" w:hanging="361"/>
      </w:pPr>
      <w:rPr>
        <w:rFonts w:hint="default"/>
        <w:lang w:val="en-US" w:eastAsia="en-US" w:bidi="ar-SA"/>
      </w:rPr>
    </w:lvl>
    <w:lvl w:ilvl="6" w:tplc="A94899E2">
      <w:numFmt w:val="bullet"/>
      <w:lvlText w:val="•"/>
      <w:lvlJc w:val="left"/>
      <w:pPr>
        <w:ind w:left="6079" w:hanging="361"/>
      </w:pPr>
      <w:rPr>
        <w:rFonts w:hint="default"/>
        <w:lang w:val="en-US" w:eastAsia="en-US" w:bidi="ar-SA"/>
      </w:rPr>
    </w:lvl>
    <w:lvl w:ilvl="7" w:tplc="1062DB14">
      <w:numFmt w:val="bullet"/>
      <w:lvlText w:val="•"/>
      <w:lvlJc w:val="left"/>
      <w:pPr>
        <w:ind w:left="6895" w:hanging="361"/>
      </w:pPr>
      <w:rPr>
        <w:rFonts w:hint="default"/>
        <w:lang w:val="en-US" w:eastAsia="en-US" w:bidi="ar-SA"/>
      </w:rPr>
    </w:lvl>
    <w:lvl w:ilvl="8" w:tplc="4502D1C4">
      <w:numFmt w:val="bullet"/>
      <w:lvlText w:val="•"/>
      <w:lvlJc w:val="left"/>
      <w:pPr>
        <w:ind w:left="7712" w:hanging="361"/>
      </w:pPr>
      <w:rPr>
        <w:rFonts w:hint="default"/>
        <w:lang w:val="en-US" w:eastAsia="en-US" w:bidi="ar-SA"/>
      </w:rPr>
    </w:lvl>
  </w:abstractNum>
  <w:abstractNum w:abstractNumId="43" w15:restartNumberingAfterBreak="0">
    <w:nsid w:val="72F56D45"/>
    <w:multiLevelType w:val="hybridMultilevel"/>
    <w:tmpl w:val="7024A36C"/>
    <w:lvl w:ilvl="0" w:tplc="05BE89AE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2E6BED2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FE54AAC0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3A32E3B6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409E811E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D10649F8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0610FA68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2E76DCC0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4DCCE2E2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44" w15:restartNumberingAfterBreak="0">
    <w:nsid w:val="75202159"/>
    <w:multiLevelType w:val="hybridMultilevel"/>
    <w:tmpl w:val="12803FE0"/>
    <w:lvl w:ilvl="0" w:tplc="01D6CAB0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strike/>
        <w:w w:val="100"/>
        <w:sz w:val="22"/>
        <w:szCs w:val="22"/>
        <w:lang w:val="en-US" w:eastAsia="en-US" w:bidi="ar-SA"/>
      </w:rPr>
    </w:lvl>
    <w:lvl w:ilvl="1" w:tplc="52B44470">
      <w:numFmt w:val="bullet"/>
      <w:lvlText w:val="•"/>
      <w:lvlJc w:val="left"/>
      <w:pPr>
        <w:ind w:left="1679" w:hanging="361"/>
      </w:pPr>
      <w:rPr>
        <w:rFonts w:hint="default"/>
        <w:lang w:val="en-US" w:eastAsia="en-US" w:bidi="ar-SA"/>
      </w:rPr>
    </w:lvl>
    <w:lvl w:ilvl="2" w:tplc="030AD336">
      <w:numFmt w:val="bullet"/>
      <w:lvlText w:val="•"/>
      <w:lvlJc w:val="left"/>
      <w:pPr>
        <w:ind w:left="2538" w:hanging="361"/>
      </w:pPr>
      <w:rPr>
        <w:rFonts w:hint="default"/>
        <w:lang w:val="en-US" w:eastAsia="en-US" w:bidi="ar-SA"/>
      </w:rPr>
    </w:lvl>
    <w:lvl w:ilvl="3" w:tplc="61847998">
      <w:numFmt w:val="bullet"/>
      <w:lvlText w:val="•"/>
      <w:lvlJc w:val="left"/>
      <w:pPr>
        <w:ind w:left="3397" w:hanging="361"/>
      </w:pPr>
      <w:rPr>
        <w:rFonts w:hint="default"/>
        <w:lang w:val="en-US" w:eastAsia="en-US" w:bidi="ar-SA"/>
      </w:rPr>
    </w:lvl>
    <w:lvl w:ilvl="4" w:tplc="4BB02C1C">
      <w:numFmt w:val="bullet"/>
      <w:lvlText w:val="•"/>
      <w:lvlJc w:val="left"/>
      <w:pPr>
        <w:ind w:left="4256" w:hanging="361"/>
      </w:pPr>
      <w:rPr>
        <w:rFonts w:hint="default"/>
        <w:lang w:val="en-US" w:eastAsia="en-US" w:bidi="ar-SA"/>
      </w:rPr>
    </w:lvl>
    <w:lvl w:ilvl="5" w:tplc="76F87F5C">
      <w:numFmt w:val="bullet"/>
      <w:lvlText w:val="•"/>
      <w:lvlJc w:val="left"/>
      <w:pPr>
        <w:ind w:left="5116" w:hanging="361"/>
      </w:pPr>
      <w:rPr>
        <w:rFonts w:hint="default"/>
        <w:lang w:val="en-US" w:eastAsia="en-US" w:bidi="ar-SA"/>
      </w:rPr>
    </w:lvl>
    <w:lvl w:ilvl="6" w:tplc="62F85AF2">
      <w:numFmt w:val="bullet"/>
      <w:lvlText w:val="•"/>
      <w:lvlJc w:val="left"/>
      <w:pPr>
        <w:ind w:left="5975" w:hanging="361"/>
      </w:pPr>
      <w:rPr>
        <w:rFonts w:hint="default"/>
        <w:lang w:val="en-US" w:eastAsia="en-US" w:bidi="ar-SA"/>
      </w:rPr>
    </w:lvl>
    <w:lvl w:ilvl="7" w:tplc="4E9E5E96">
      <w:numFmt w:val="bullet"/>
      <w:lvlText w:val="•"/>
      <w:lvlJc w:val="left"/>
      <w:pPr>
        <w:ind w:left="6834" w:hanging="361"/>
      </w:pPr>
      <w:rPr>
        <w:rFonts w:hint="default"/>
        <w:lang w:val="en-US" w:eastAsia="en-US" w:bidi="ar-SA"/>
      </w:rPr>
    </w:lvl>
    <w:lvl w:ilvl="8" w:tplc="1770A4EA">
      <w:numFmt w:val="bullet"/>
      <w:lvlText w:val="•"/>
      <w:lvlJc w:val="left"/>
      <w:pPr>
        <w:ind w:left="7693" w:hanging="361"/>
      </w:pPr>
      <w:rPr>
        <w:rFonts w:hint="default"/>
        <w:lang w:val="en-US" w:eastAsia="en-US" w:bidi="ar-SA"/>
      </w:rPr>
    </w:lvl>
  </w:abstractNum>
  <w:abstractNum w:abstractNumId="45" w15:restartNumberingAfterBreak="0">
    <w:nsid w:val="752E39CD"/>
    <w:multiLevelType w:val="hybridMultilevel"/>
    <w:tmpl w:val="72104E92"/>
    <w:lvl w:ilvl="0" w:tplc="98C0A6F2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94806C4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FA542180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99E08C38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D214FB92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AF386704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95288C80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716220C2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28CA4A84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46" w15:restartNumberingAfterBreak="0">
    <w:nsid w:val="77AC4D21"/>
    <w:multiLevelType w:val="hybridMultilevel"/>
    <w:tmpl w:val="7C00B262"/>
    <w:lvl w:ilvl="0" w:tplc="C78E26C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1769490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D166D918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3" w:tplc="EEDE789A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4" w:tplc="26CA6EA0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5" w:tplc="7284D2AE"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6" w:tplc="D60C2838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7" w:tplc="4EB03C7E">
      <w:numFmt w:val="bullet"/>
      <w:lvlText w:val="•"/>
      <w:lvlJc w:val="left"/>
      <w:pPr>
        <w:ind w:left="6784" w:hanging="360"/>
      </w:pPr>
      <w:rPr>
        <w:rFonts w:hint="default"/>
        <w:lang w:val="en-US" w:eastAsia="en-US" w:bidi="ar-SA"/>
      </w:rPr>
    </w:lvl>
    <w:lvl w:ilvl="8" w:tplc="2FF0780E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7B7500B0"/>
    <w:multiLevelType w:val="hybridMultilevel"/>
    <w:tmpl w:val="062298DC"/>
    <w:lvl w:ilvl="0" w:tplc="953CC81A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1407310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AB1CDF84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6A86062E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532E7ABC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F2A682DA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772E7A68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861C7C64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698ECB90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abstractNum w:abstractNumId="48" w15:restartNumberingAfterBreak="0">
    <w:nsid w:val="7CAA64A8"/>
    <w:multiLevelType w:val="hybridMultilevel"/>
    <w:tmpl w:val="A606A730"/>
    <w:lvl w:ilvl="0" w:tplc="76006BA0">
      <w:numFmt w:val="bullet"/>
      <w:lvlText w:val=""/>
      <w:lvlJc w:val="left"/>
      <w:pPr>
        <w:ind w:left="8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4894A86A">
      <w:numFmt w:val="bullet"/>
      <w:lvlText w:val="•"/>
      <w:lvlJc w:val="left"/>
      <w:pPr>
        <w:ind w:left="1672" w:hanging="361"/>
      </w:pPr>
      <w:rPr>
        <w:rFonts w:hint="default"/>
        <w:lang w:val="en-US" w:eastAsia="en-US" w:bidi="ar-SA"/>
      </w:rPr>
    </w:lvl>
    <w:lvl w:ilvl="2" w:tplc="68A4F7BE">
      <w:numFmt w:val="bullet"/>
      <w:lvlText w:val="•"/>
      <w:lvlJc w:val="left"/>
      <w:pPr>
        <w:ind w:left="2524" w:hanging="361"/>
      </w:pPr>
      <w:rPr>
        <w:rFonts w:hint="default"/>
        <w:lang w:val="en-US" w:eastAsia="en-US" w:bidi="ar-SA"/>
      </w:rPr>
    </w:lvl>
    <w:lvl w:ilvl="3" w:tplc="FB1C232A">
      <w:numFmt w:val="bullet"/>
      <w:lvlText w:val="•"/>
      <w:lvlJc w:val="left"/>
      <w:pPr>
        <w:ind w:left="3376" w:hanging="361"/>
      </w:pPr>
      <w:rPr>
        <w:rFonts w:hint="default"/>
        <w:lang w:val="en-US" w:eastAsia="en-US" w:bidi="ar-SA"/>
      </w:rPr>
    </w:lvl>
    <w:lvl w:ilvl="4" w:tplc="5A8296F0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01B25C12">
      <w:numFmt w:val="bullet"/>
      <w:lvlText w:val="•"/>
      <w:lvlJc w:val="left"/>
      <w:pPr>
        <w:ind w:left="5080" w:hanging="361"/>
      </w:pPr>
      <w:rPr>
        <w:rFonts w:hint="default"/>
        <w:lang w:val="en-US" w:eastAsia="en-US" w:bidi="ar-SA"/>
      </w:rPr>
    </w:lvl>
    <w:lvl w:ilvl="6" w:tplc="B210C10E">
      <w:numFmt w:val="bullet"/>
      <w:lvlText w:val="•"/>
      <w:lvlJc w:val="left"/>
      <w:pPr>
        <w:ind w:left="5932" w:hanging="361"/>
      </w:pPr>
      <w:rPr>
        <w:rFonts w:hint="default"/>
        <w:lang w:val="en-US" w:eastAsia="en-US" w:bidi="ar-SA"/>
      </w:rPr>
    </w:lvl>
    <w:lvl w:ilvl="7" w:tplc="B3F67E00"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8" w:tplc="24C03798">
      <w:numFmt w:val="bullet"/>
      <w:lvlText w:val="•"/>
      <w:lvlJc w:val="left"/>
      <w:pPr>
        <w:ind w:left="7636" w:hanging="361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16"/>
  </w:num>
  <w:num w:numId="5">
    <w:abstractNumId w:val="7"/>
  </w:num>
  <w:num w:numId="6">
    <w:abstractNumId w:val="25"/>
  </w:num>
  <w:num w:numId="7">
    <w:abstractNumId w:val="1"/>
  </w:num>
  <w:num w:numId="8">
    <w:abstractNumId w:val="32"/>
  </w:num>
  <w:num w:numId="9">
    <w:abstractNumId w:val="44"/>
  </w:num>
  <w:num w:numId="10">
    <w:abstractNumId w:val="17"/>
  </w:num>
  <w:num w:numId="11">
    <w:abstractNumId w:val="40"/>
  </w:num>
  <w:num w:numId="12">
    <w:abstractNumId w:val="3"/>
  </w:num>
  <w:num w:numId="13">
    <w:abstractNumId w:val="37"/>
  </w:num>
  <w:num w:numId="14">
    <w:abstractNumId w:val="45"/>
  </w:num>
  <w:num w:numId="15">
    <w:abstractNumId w:val="12"/>
  </w:num>
  <w:num w:numId="16">
    <w:abstractNumId w:val="36"/>
  </w:num>
  <w:num w:numId="17">
    <w:abstractNumId w:val="5"/>
  </w:num>
  <w:num w:numId="18">
    <w:abstractNumId w:val="29"/>
  </w:num>
  <w:num w:numId="19">
    <w:abstractNumId w:val="0"/>
  </w:num>
  <w:num w:numId="20">
    <w:abstractNumId w:val="43"/>
  </w:num>
  <w:num w:numId="21">
    <w:abstractNumId w:val="23"/>
  </w:num>
  <w:num w:numId="22">
    <w:abstractNumId w:val="33"/>
  </w:num>
  <w:num w:numId="23">
    <w:abstractNumId w:val="21"/>
  </w:num>
  <w:num w:numId="24">
    <w:abstractNumId w:val="28"/>
  </w:num>
  <w:num w:numId="25">
    <w:abstractNumId w:val="14"/>
  </w:num>
  <w:num w:numId="26">
    <w:abstractNumId w:val="19"/>
  </w:num>
  <w:num w:numId="27">
    <w:abstractNumId w:val="20"/>
  </w:num>
  <w:num w:numId="28">
    <w:abstractNumId w:val="24"/>
  </w:num>
  <w:num w:numId="29">
    <w:abstractNumId w:val="38"/>
  </w:num>
  <w:num w:numId="30">
    <w:abstractNumId w:val="13"/>
  </w:num>
  <w:num w:numId="31">
    <w:abstractNumId w:val="34"/>
  </w:num>
  <w:num w:numId="32">
    <w:abstractNumId w:val="31"/>
  </w:num>
  <w:num w:numId="33">
    <w:abstractNumId w:val="47"/>
  </w:num>
  <w:num w:numId="34">
    <w:abstractNumId w:val="2"/>
  </w:num>
  <w:num w:numId="35">
    <w:abstractNumId w:val="48"/>
  </w:num>
  <w:num w:numId="36">
    <w:abstractNumId w:val="15"/>
  </w:num>
  <w:num w:numId="37">
    <w:abstractNumId w:val="27"/>
  </w:num>
  <w:num w:numId="38">
    <w:abstractNumId w:val="46"/>
  </w:num>
  <w:num w:numId="39">
    <w:abstractNumId w:val="18"/>
  </w:num>
  <w:num w:numId="40">
    <w:abstractNumId w:val="4"/>
  </w:num>
  <w:num w:numId="41">
    <w:abstractNumId w:val="41"/>
  </w:num>
  <w:num w:numId="42">
    <w:abstractNumId w:val="39"/>
  </w:num>
  <w:num w:numId="43">
    <w:abstractNumId w:val="6"/>
  </w:num>
  <w:num w:numId="44">
    <w:abstractNumId w:val="22"/>
  </w:num>
  <w:num w:numId="45">
    <w:abstractNumId w:val="30"/>
  </w:num>
  <w:num w:numId="46">
    <w:abstractNumId w:val="8"/>
  </w:num>
  <w:num w:numId="47">
    <w:abstractNumId w:val="42"/>
  </w:num>
  <w:num w:numId="48">
    <w:abstractNumId w:val="35"/>
  </w:num>
  <w:num w:numId="49">
    <w:abstractNumId w:val="2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7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EA7"/>
    <w:rsid w:val="004A0EA7"/>
    <w:rsid w:val="009C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5E733F48"/>
  <w15:chartTrackingRefBased/>
  <w15:docId w15:val="{CB3A898E-B27C-44BC-B5A3-A28099B94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A0EA7"/>
    <w:pPr>
      <w:widowControl w:val="0"/>
      <w:autoSpaceDE w:val="0"/>
      <w:autoSpaceDN w:val="0"/>
      <w:ind w:left="119"/>
      <w:outlineLvl w:val="0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4A0EA7"/>
    <w:pPr>
      <w:widowControl w:val="0"/>
      <w:autoSpaceDE w:val="0"/>
      <w:autoSpaceDN w:val="0"/>
      <w:ind w:left="1019" w:hanging="361"/>
      <w:outlineLvl w:val="1"/>
    </w:pPr>
    <w:rPr>
      <w:rFonts w:ascii="Georgia" w:eastAsia="Georgia" w:hAnsi="Georgia" w:cs="Georgia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4A0EA7"/>
    <w:pPr>
      <w:widowControl w:val="0"/>
      <w:autoSpaceDE w:val="0"/>
      <w:autoSpaceDN w:val="0"/>
      <w:ind w:left="1240"/>
      <w:outlineLvl w:val="2"/>
    </w:pPr>
    <w:rPr>
      <w:rFonts w:ascii="Times New Roman" w:eastAsia="Times New Roman" w:hAnsi="Times New Roman" w:cs="Times New Roman"/>
      <w:b/>
      <w:bCs/>
    </w:rPr>
  </w:style>
  <w:style w:type="paragraph" w:styleId="Heading4">
    <w:name w:val="heading 4"/>
    <w:basedOn w:val="Normal"/>
    <w:link w:val="Heading4Char"/>
    <w:uiPriority w:val="1"/>
    <w:qFormat/>
    <w:rsid w:val="004A0EA7"/>
    <w:pPr>
      <w:widowControl w:val="0"/>
      <w:autoSpaceDE w:val="0"/>
      <w:autoSpaceDN w:val="0"/>
      <w:ind w:left="1240"/>
      <w:outlineLvl w:val="3"/>
    </w:pPr>
    <w:rPr>
      <w:rFonts w:ascii="Times New Roman" w:eastAsia="Times New Roman" w:hAnsi="Times New Roman" w:cs="Times New Roman"/>
      <w:b/>
      <w:bCs/>
      <w:u w:val="single" w:color="000000"/>
    </w:rPr>
  </w:style>
  <w:style w:type="paragraph" w:styleId="Heading5">
    <w:name w:val="heading 5"/>
    <w:basedOn w:val="Normal"/>
    <w:link w:val="Heading5Char"/>
    <w:uiPriority w:val="1"/>
    <w:qFormat/>
    <w:rsid w:val="004A0EA7"/>
    <w:pPr>
      <w:widowControl w:val="0"/>
      <w:autoSpaceDE w:val="0"/>
      <w:autoSpaceDN w:val="0"/>
      <w:ind w:left="1240"/>
      <w:outlineLvl w:val="4"/>
    </w:pPr>
    <w:rPr>
      <w:rFonts w:ascii="Times New Roman" w:eastAsia="Times New Roman" w:hAnsi="Times New Roman" w:cs="Times New Roman"/>
      <w:b/>
      <w:bCs/>
      <w:i/>
      <w:i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A0EA7"/>
    <w:rPr>
      <w:rFonts w:ascii="Century Gothic" w:eastAsia="Century Gothic" w:hAnsi="Century Gothic" w:cs="Century Gothic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4A0EA7"/>
    <w:rPr>
      <w:rFonts w:ascii="Georgia" w:eastAsia="Georgia" w:hAnsi="Georgia" w:cs="Georgia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4A0EA7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1"/>
    <w:rsid w:val="004A0EA7"/>
    <w:rPr>
      <w:rFonts w:ascii="Times New Roman" w:eastAsia="Times New Roman" w:hAnsi="Times New Roman" w:cs="Times New Roman"/>
      <w:b/>
      <w:bCs/>
      <w:u w:val="single" w:color="000000"/>
    </w:rPr>
  </w:style>
  <w:style w:type="character" w:customStyle="1" w:styleId="Heading5Char">
    <w:name w:val="Heading 5 Char"/>
    <w:basedOn w:val="DefaultParagraphFont"/>
    <w:link w:val="Heading5"/>
    <w:uiPriority w:val="1"/>
    <w:rsid w:val="004A0EA7"/>
    <w:rPr>
      <w:rFonts w:ascii="Times New Roman" w:eastAsia="Times New Roman" w:hAnsi="Times New Roman" w:cs="Times New Roman"/>
      <w:b/>
      <w:bCs/>
      <w:i/>
      <w:iCs/>
      <w:u w:val="single" w:color="000000"/>
    </w:rPr>
  </w:style>
  <w:style w:type="numbering" w:customStyle="1" w:styleId="NoList1">
    <w:name w:val="No List1"/>
    <w:next w:val="NoList"/>
    <w:uiPriority w:val="99"/>
    <w:semiHidden/>
    <w:unhideWhenUsed/>
    <w:rsid w:val="004A0EA7"/>
  </w:style>
  <w:style w:type="paragraph" w:styleId="BodyText">
    <w:name w:val="Body Text"/>
    <w:basedOn w:val="Normal"/>
    <w:link w:val="BodyTextChar"/>
    <w:uiPriority w:val="1"/>
    <w:qFormat/>
    <w:rsid w:val="004A0EA7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4A0EA7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rsid w:val="004A0EA7"/>
    <w:pPr>
      <w:widowControl w:val="0"/>
      <w:autoSpaceDE w:val="0"/>
      <w:autoSpaceDN w:val="0"/>
      <w:ind w:left="1019" w:hanging="360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al"/>
    <w:uiPriority w:val="1"/>
    <w:qFormat/>
    <w:rsid w:val="004A0EA7"/>
    <w:pPr>
      <w:widowControl w:val="0"/>
      <w:autoSpaceDE w:val="0"/>
      <w:autoSpaceDN w:val="0"/>
    </w:pPr>
    <w:rPr>
      <w:rFonts w:ascii="Calibri Light" w:eastAsia="Calibri Light" w:hAnsi="Calibri Light"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mccd.edu/strategicplanning/" TargetMode="External"/><Relationship Id="rId18" Type="http://schemas.openxmlformats.org/officeDocument/2006/relationships/hyperlink" Target="https://www.cde.ca.gov/ci/gs/hs/hsgrtable.asp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9.png"/><Relationship Id="rId21" Type="http://schemas.openxmlformats.org/officeDocument/2006/relationships/image" Target="media/image6.png"/><Relationship Id="rId34" Type="http://schemas.openxmlformats.org/officeDocument/2006/relationships/footer" Target="footer3.xml"/><Relationship Id="rId42" Type="http://schemas.openxmlformats.org/officeDocument/2006/relationships/footer" Target="footer4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jointventure.org/publications/silicon-valley-index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jpe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mccd.edu/strategicplanning/" TargetMode="External"/><Relationship Id="rId24" Type="http://schemas.openxmlformats.org/officeDocument/2006/relationships/footer" Target="footer2.xml"/><Relationship Id="rId32" Type="http://schemas.openxmlformats.org/officeDocument/2006/relationships/hyperlink" Target="https://communityed.smccd.edu/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eader" Target="header2.xml"/><Relationship Id="rId28" Type="http://schemas.openxmlformats.org/officeDocument/2006/relationships/image" Target="media/image11.jpeg"/><Relationship Id="rId36" Type="http://schemas.openxmlformats.org/officeDocument/2006/relationships/image" Target="media/image16.jpeg"/><Relationship Id="rId10" Type="http://schemas.openxmlformats.org/officeDocument/2006/relationships/hyperlink" Target="https://www.smccd.edu/strategicplanning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4" Type="http://schemas.openxmlformats.org/officeDocument/2006/relationships/hyperlink" Target="https://www.smccd.edu/strategicplanning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smccd.edu/strategicplanning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8.jpeg"/><Relationship Id="rId33" Type="http://schemas.openxmlformats.org/officeDocument/2006/relationships/header" Target="header3.xml"/><Relationship Id="rId38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551A415522C74CB2195B1A777E9A7C" ma:contentTypeVersion="13" ma:contentTypeDescription="Create a new document." ma:contentTypeScope="" ma:versionID="618bc19bae1ae606cfd6804c8e2176d6">
  <xsd:schema xmlns:xsd="http://www.w3.org/2001/XMLSchema" xmlns:xs="http://www.w3.org/2001/XMLSchema" xmlns:p="http://schemas.microsoft.com/office/2006/metadata/properties" xmlns:ns3="2bc55ecc-363e-43e9-bfac-4ba2e86f45ee" xmlns:ns4="bb5bbb0b-6c89-44d7-be61-0adfe653f983" targetNamespace="http://schemas.microsoft.com/office/2006/metadata/properties" ma:root="true" ma:fieldsID="e0599e1f8396ab867dd6a01ab5d3ef8a" ns3:_="" ns4:_="">
    <xsd:import namespace="2bc55ecc-363e-43e9-bfac-4ba2e86f45ee"/>
    <xsd:import namespace="bb5bbb0b-6c89-44d7-be61-0adfe653f9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55ecc-363e-43e9-bfac-4ba2e86f45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5bbb0b-6c89-44d7-be61-0adfe653f98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8CBE7F-004F-4A91-A4D3-8A1F3270BC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55ecc-363e-43e9-bfac-4ba2e86f45ee"/>
    <ds:schemaRef ds:uri="bb5bbb0b-6c89-44d7-be61-0adfe653f9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82243E-CAAA-4AAC-AE33-7240E5B66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34FF22-04A9-4A9B-A1EF-FC9C9616BDDE}">
  <ds:schemaRefs>
    <ds:schemaRef ds:uri="http://schemas.microsoft.com/office/2006/metadata/properties"/>
    <ds:schemaRef ds:uri="2bc55ecc-363e-43e9-bfac-4ba2e86f45ee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bb5bbb0b-6c89-44d7-be61-0adfe653f983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5709</Words>
  <Characters>32545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Engel, Karen</dc:creator>
  <cp:keywords/>
  <dc:description/>
  <cp:lastModifiedBy>Engel, Karen</cp:lastModifiedBy>
  <cp:revision>1</cp:revision>
  <dcterms:created xsi:type="dcterms:W3CDTF">2021-08-09T03:53:00Z</dcterms:created>
  <dcterms:modified xsi:type="dcterms:W3CDTF">2021-08-09T03:55:00Z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0x01010029551A415522C74CB2195B1A777E9A7C</vt:lpwstr>
  </property>
</Properties>
</file>