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3AD3" w14:textId="275227D5" w:rsidR="009D7D66" w:rsidRPr="00415F92" w:rsidRDefault="00B66C85" w:rsidP="00FC51EC">
      <w:pPr>
        <w:widowControl w:val="0"/>
        <w:autoSpaceDE w:val="0"/>
        <w:autoSpaceDN w:val="0"/>
        <w:adjustRightInd w:val="0"/>
        <w:jc w:val="center"/>
        <w:rPr>
          <w:rFonts w:asciiTheme="majorHAnsi" w:hAnsiTheme="majorHAnsi" w:cstheme="majorHAnsi"/>
          <w:b/>
          <w:lang w:eastAsia="ja-JP"/>
        </w:rPr>
      </w:pPr>
      <w:r w:rsidRPr="00415F92">
        <w:rPr>
          <w:rFonts w:asciiTheme="majorHAnsi" w:hAnsiTheme="majorHAnsi" w:cstheme="majorHAnsi"/>
          <w:b/>
          <w:lang w:eastAsia="ja-JP"/>
        </w:rPr>
        <w:t>Humanities and Social Science</w:t>
      </w:r>
      <w:r w:rsidR="001F4458" w:rsidRPr="00415F92">
        <w:rPr>
          <w:rFonts w:asciiTheme="majorHAnsi" w:hAnsiTheme="majorHAnsi" w:cstheme="majorHAnsi"/>
          <w:b/>
          <w:lang w:eastAsia="ja-JP"/>
        </w:rPr>
        <w:t>s</w:t>
      </w:r>
      <w:r w:rsidRPr="00415F92">
        <w:rPr>
          <w:rFonts w:asciiTheme="majorHAnsi" w:hAnsiTheme="majorHAnsi" w:cstheme="majorHAnsi"/>
          <w:b/>
          <w:lang w:eastAsia="ja-JP"/>
        </w:rPr>
        <w:t xml:space="preserve"> Division</w:t>
      </w:r>
    </w:p>
    <w:p w14:paraId="47188348" w14:textId="7AF50B62" w:rsidR="00D90F4C" w:rsidRPr="00415F92" w:rsidRDefault="00BA6E74" w:rsidP="006341F5">
      <w:pPr>
        <w:widowControl w:val="0"/>
        <w:autoSpaceDE w:val="0"/>
        <w:autoSpaceDN w:val="0"/>
        <w:adjustRightInd w:val="0"/>
        <w:ind w:left="180"/>
        <w:jc w:val="center"/>
        <w:rPr>
          <w:rFonts w:asciiTheme="majorHAnsi" w:hAnsiTheme="majorHAnsi" w:cstheme="majorHAnsi"/>
          <w:b/>
          <w:lang w:eastAsia="ja-JP"/>
        </w:rPr>
      </w:pPr>
      <w:r>
        <w:rPr>
          <w:rFonts w:asciiTheme="majorHAnsi" w:hAnsiTheme="majorHAnsi" w:cstheme="majorHAnsi"/>
          <w:b/>
          <w:lang w:eastAsia="ja-JP"/>
        </w:rPr>
        <w:t>Draft Minutes</w:t>
      </w:r>
    </w:p>
    <w:p w14:paraId="43FFEB86" w14:textId="538034F1" w:rsidR="00F46CA8" w:rsidRPr="00415F92" w:rsidRDefault="00277BC0" w:rsidP="00C66BED">
      <w:pPr>
        <w:widowControl w:val="0"/>
        <w:autoSpaceDE w:val="0"/>
        <w:autoSpaceDN w:val="0"/>
        <w:adjustRightInd w:val="0"/>
        <w:jc w:val="center"/>
        <w:rPr>
          <w:rFonts w:asciiTheme="majorHAnsi" w:hAnsiTheme="majorHAnsi" w:cstheme="majorHAnsi"/>
          <w:lang w:eastAsia="ja-JP"/>
        </w:rPr>
      </w:pPr>
      <w:r>
        <w:rPr>
          <w:rFonts w:asciiTheme="majorHAnsi" w:hAnsiTheme="majorHAnsi" w:cstheme="majorHAnsi"/>
          <w:lang w:eastAsia="ja-JP"/>
        </w:rPr>
        <w:t>August</w:t>
      </w:r>
      <w:r w:rsidR="00F31431">
        <w:rPr>
          <w:rFonts w:asciiTheme="majorHAnsi" w:hAnsiTheme="majorHAnsi" w:cstheme="majorHAnsi"/>
          <w:lang w:eastAsia="ja-JP"/>
        </w:rPr>
        <w:t xml:space="preserve"> </w:t>
      </w:r>
      <w:r>
        <w:rPr>
          <w:rFonts w:asciiTheme="majorHAnsi" w:hAnsiTheme="majorHAnsi" w:cstheme="majorHAnsi"/>
          <w:lang w:eastAsia="ja-JP"/>
        </w:rPr>
        <w:t xml:space="preserve">15, </w:t>
      </w:r>
      <w:r w:rsidR="00F31431">
        <w:rPr>
          <w:rFonts w:asciiTheme="majorHAnsi" w:hAnsiTheme="majorHAnsi" w:cstheme="majorHAnsi"/>
          <w:lang w:eastAsia="ja-JP"/>
        </w:rPr>
        <w:t xml:space="preserve">2022 </w:t>
      </w:r>
    </w:p>
    <w:p w14:paraId="10DE4436" w14:textId="6572CF2E" w:rsidR="00785D14" w:rsidRPr="008B2DDA" w:rsidRDefault="00277BC0" w:rsidP="0053265C">
      <w:pPr>
        <w:widowControl w:val="0"/>
        <w:autoSpaceDE w:val="0"/>
        <w:autoSpaceDN w:val="0"/>
        <w:adjustRightInd w:val="0"/>
        <w:jc w:val="center"/>
        <w:rPr>
          <w:rFonts w:asciiTheme="majorHAnsi" w:hAnsiTheme="majorHAnsi" w:cstheme="majorHAnsi"/>
          <w:lang w:eastAsia="ja-JP"/>
        </w:rPr>
      </w:pPr>
      <w:r>
        <w:rPr>
          <w:rFonts w:asciiTheme="majorHAnsi" w:hAnsiTheme="majorHAnsi" w:cstheme="majorHAnsi"/>
          <w:lang w:eastAsia="ja-JP"/>
        </w:rPr>
        <w:t>3:30 to 4:30</w:t>
      </w:r>
      <w:r w:rsidR="002A3067" w:rsidRPr="00287E24">
        <w:rPr>
          <w:rFonts w:asciiTheme="majorHAnsi" w:hAnsiTheme="majorHAnsi" w:cstheme="majorHAnsi"/>
          <w:lang w:eastAsia="ja-JP"/>
        </w:rPr>
        <w:t xml:space="preserve"> </w:t>
      </w:r>
    </w:p>
    <w:p w14:paraId="357D2119" w14:textId="77777777" w:rsidR="008B2DDA" w:rsidRPr="008B2DDA" w:rsidRDefault="00277BC0" w:rsidP="008B2DDA">
      <w:pPr>
        <w:jc w:val="center"/>
        <w:rPr>
          <w:rFonts w:asciiTheme="majorHAnsi" w:hAnsiTheme="majorHAnsi" w:cstheme="majorHAnsi"/>
        </w:rPr>
      </w:pPr>
      <w:r w:rsidRPr="008B2DDA">
        <w:rPr>
          <w:rFonts w:asciiTheme="majorHAnsi" w:hAnsiTheme="majorHAnsi" w:cstheme="majorHAnsi"/>
        </w:rPr>
        <w:t>Zoom Meeting</w:t>
      </w:r>
      <w:r w:rsidR="00D94657" w:rsidRPr="008B2DDA">
        <w:rPr>
          <w:rFonts w:asciiTheme="majorHAnsi" w:hAnsiTheme="majorHAnsi" w:cstheme="majorHAnsi"/>
        </w:rPr>
        <w:t>:</w:t>
      </w:r>
      <w:r w:rsidR="004D5E17" w:rsidRPr="008B2DDA">
        <w:rPr>
          <w:rFonts w:asciiTheme="majorHAnsi" w:hAnsiTheme="majorHAnsi" w:cstheme="majorHAnsi"/>
        </w:rPr>
        <w:t xml:space="preserve"> </w:t>
      </w:r>
      <w:hyperlink r:id="rId5" w:history="1">
        <w:r w:rsidR="008B2DDA" w:rsidRPr="008B2DDA">
          <w:rPr>
            <w:rStyle w:val="Hyperlink"/>
            <w:rFonts w:asciiTheme="majorHAnsi" w:hAnsiTheme="majorHAnsi" w:cstheme="majorHAnsi"/>
          </w:rPr>
          <w:t>https://smccd.zoom.us/j/5091022744</w:t>
        </w:r>
      </w:hyperlink>
    </w:p>
    <w:p w14:paraId="152624F6" w14:textId="6DAE2892" w:rsidR="00CA4113" w:rsidRDefault="00CA4113" w:rsidP="00CA4113">
      <w:pPr>
        <w:widowControl w:val="0"/>
        <w:autoSpaceDE w:val="0"/>
        <w:autoSpaceDN w:val="0"/>
        <w:adjustRightInd w:val="0"/>
        <w:jc w:val="center"/>
        <w:rPr>
          <w:rFonts w:asciiTheme="majorHAnsi" w:hAnsiTheme="majorHAnsi" w:cstheme="majorHAnsi"/>
          <w:sz w:val="22"/>
          <w:szCs w:val="22"/>
        </w:rPr>
      </w:pPr>
    </w:p>
    <w:p w14:paraId="393CCE90" w14:textId="551B6E55" w:rsidR="005930D4" w:rsidRDefault="005930D4" w:rsidP="005930D4">
      <w:pPr>
        <w:widowControl w:val="0"/>
        <w:autoSpaceDE w:val="0"/>
        <w:autoSpaceDN w:val="0"/>
        <w:adjustRightInd w:val="0"/>
        <w:rPr>
          <w:rFonts w:asciiTheme="majorHAnsi" w:hAnsiTheme="majorHAnsi" w:cstheme="majorHAnsi"/>
          <w:bCs/>
          <w:lang w:eastAsia="ja-JP"/>
        </w:rPr>
      </w:pPr>
      <w:r>
        <w:rPr>
          <w:rFonts w:asciiTheme="majorHAnsi" w:hAnsiTheme="majorHAnsi" w:cstheme="majorHAnsi"/>
          <w:b/>
          <w:lang w:eastAsia="ja-JP"/>
        </w:rPr>
        <w:t xml:space="preserve">Attendees: </w:t>
      </w:r>
      <w:r w:rsidRPr="00265B47">
        <w:rPr>
          <w:rFonts w:asciiTheme="majorHAnsi" w:hAnsiTheme="majorHAnsi" w:cstheme="majorHAnsi"/>
          <w:bCs/>
          <w:lang w:eastAsia="ja-JP"/>
        </w:rPr>
        <w:t>Gloria Pena, James</w:t>
      </w:r>
      <w:r>
        <w:rPr>
          <w:rFonts w:asciiTheme="majorHAnsi" w:hAnsiTheme="majorHAnsi" w:cstheme="majorHAnsi"/>
          <w:bCs/>
          <w:lang w:eastAsia="ja-JP"/>
        </w:rPr>
        <w:t xml:space="preserve"> Carranza</w:t>
      </w:r>
      <w:r w:rsidRPr="00265B47">
        <w:rPr>
          <w:rFonts w:asciiTheme="majorHAnsi" w:hAnsiTheme="majorHAnsi" w:cstheme="majorHAnsi"/>
          <w:bCs/>
          <w:lang w:eastAsia="ja-JP"/>
        </w:rPr>
        <w:t>, Elizabeth Terzakis , Maureen, Bob</w:t>
      </w:r>
      <w:r>
        <w:rPr>
          <w:rFonts w:asciiTheme="majorHAnsi" w:hAnsiTheme="majorHAnsi" w:cstheme="majorHAnsi"/>
          <w:bCs/>
          <w:lang w:eastAsia="ja-JP"/>
        </w:rPr>
        <w:t xml:space="preserve"> Lee</w:t>
      </w:r>
      <w:r w:rsidRPr="00265B47">
        <w:rPr>
          <w:rFonts w:asciiTheme="majorHAnsi" w:hAnsiTheme="majorHAnsi" w:cstheme="majorHAnsi"/>
          <w:bCs/>
          <w:lang w:eastAsia="ja-JP"/>
        </w:rPr>
        <w:t xml:space="preserve">,  David Eck, Alison Field, Kiran </w:t>
      </w:r>
      <w:proofErr w:type="spellStart"/>
      <w:r w:rsidRPr="00265B47">
        <w:rPr>
          <w:rFonts w:asciiTheme="majorHAnsi" w:hAnsiTheme="majorHAnsi" w:cstheme="majorHAnsi"/>
          <w:bCs/>
          <w:lang w:eastAsia="ja-JP"/>
        </w:rPr>
        <w:t>Malavade</w:t>
      </w:r>
      <w:proofErr w:type="spellEnd"/>
      <w:r w:rsidRPr="00265B47">
        <w:rPr>
          <w:rFonts w:asciiTheme="majorHAnsi" w:hAnsiTheme="majorHAnsi" w:cstheme="majorHAnsi"/>
          <w:bCs/>
          <w:lang w:eastAsia="ja-JP"/>
        </w:rPr>
        <w:t xml:space="preserve">, Ami Smith,  Julie Carey, Monica Malamud, William Morales, Yolanda Valenzuela, Danielle Pelletier, Gerardo Pacheco, David Meckler, Denise Erickson, Natalie </w:t>
      </w:r>
      <w:proofErr w:type="spellStart"/>
      <w:r w:rsidRPr="00265B47">
        <w:rPr>
          <w:rFonts w:asciiTheme="majorHAnsi" w:hAnsiTheme="majorHAnsi" w:cstheme="majorHAnsi"/>
          <w:bCs/>
          <w:lang w:eastAsia="ja-JP"/>
        </w:rPr>
        <w:t>Alizaga</w:t>
      </w:r>
      <w:proofErr w:type="spellEnd"/>
      <w:r w:rsidRPr="00265B47">
        <w:rPr>
          <w:rFonts w:asciiTheme="majorHAnsi" w:hAnsiTheme="majorHAnsi" w:cstheme="majorHAnsi"/>
          <w:bCs/>
          <w:lang w:eastAsia="ja-JP"/>
        </w:rPr>
        <w:t xml:space="preserve">, </w:t>
      </w:r>
      <w:r>
        <w:rPr>
          <w:rFonts w:asciiTheme="majorHAnsi" w:hAnsiTheme="majorHAnsi" w:cstheme="majorHAnsi"/>
          <w:bCs/>
          <w:lang w:eastAsia="ja-JP"/>
        </w:rPr>
        <w:t xml:space="preserve">Autumn McMahon, </w:t>
      </w:r>
      <w:proofErr w:type="spellStart"/>
      <w:r>
        <w:rPr>
          <w:rFonts w:asciiTheme="majorHAnsi" w:hAnsiTheme="majorHAnsi" w:cstheme="majorHAnsi"/>
          <w:bCs/>
          <w:lang w:eastAsia="ja-JP"/>
        </w:rPr>
        <w:t>Levalasi</w:t>
      </w:r>
      <w:proofErr w:type="spellEnd"/>
      <w:r>
        <w:rPr>
          <w:rFonts w:asciiTheme="majorHAnsi" w:hAnsiTheme="majorHAnsi" w:cstheme="majorHAnsi"/>
          <w:bCs/>
          <w:lang w:eastAsia="ja-JP"/>
        </w:rPr>
        <w:t xml:space="preserve"> </w:t>
      </w:r>
      <w:proofErr w:type="spellStart"/>
      <w:r>
        <w:rPr>
          <w:rFonts w:asciiTheme="majorHAnsi" w:hAnsiTheme="majorHAnsi" w:cstheme="majorHAnsi"/>
          <w:bCs/>
          <w:lang w:eastAsia="ja-JP"/>
        </w:rPr>
        <w:t>Loi</w:t>
      </w:r>
      <w:proofErr w:type="spellEnd"/>
      <w:r>
        <w:rPr>
          <w:rFonts w:asciiTheme="majorHAnsi" w:hAnsiTheme="majorHAnsi" w:cstheme="majorHAnsi"/>
          <w:bCs/>
          <w:lang w:eastAsia="ja-JP"/>
        </w:rPr>
        <w:t>-On, Sarah Harmon</w:t>
      </w:r>
    </w:p>
    <w:p w14:paraId="4D5751A3" w14:textId="29E3C9EF" w:rsidR="005930D4" w:rsidRDefault="005930D4" w:rsidP="00CA4113">
      <w:pPr>
        <w:widowControl w:val="0"/>
        <w:autoSpaceDE w:val="0"/>
        <w:autoSpaceDN w:val="0"/>
        <w:adjustRightInd w:val="0"/>
        <w:jc w:val="center"/>
        <w:rPr>
          <w:rFonts w:asciiTheme="majorHAnsi" w:hAnsiTheme="majorHAnsi" w:cstheme="majorHAnsi"/>
          <w:sz w:val="22"/>
          <w:szCs w:val="22"/>
        </w:rPr>
      </w:pPr>
    </w:p>
    <w:p w14:paraId="22C6A8FF" w14:textId="77777777" w:rsidR="005930D4" w:rsidRPr="00287E24" w:rsidRDefault="005930D4" w:rsidP="00CA4113">
      <w:pPr>
        <w:widowControl w:val="0"/>
        <w:autoSpaceDE w:val="0"/>
        <w:autoSpaceDN w:val="0"/>
        <w:adjustRightInd w:val="0"/>
        <w:jc w:val="center"/>
        <w:rPr>
          <w:rFonts w:asciiTheme="majorHAnsi" w:hAnsiTheme="majorHAnsi" w:cstheme="majorHAnsi"/>
          <w:sz w:val="22"/>
          <w:szCs w:val="22"/>
        </w:rPr>
      </w:pPr>
    </w:p>
    <w:p w14:paraId="5EB54C1E" w14:textId="4E2142AA" w:rsidR="00D808FD" w:rsidRPr="00287E24" w:rsidRDefault="00D808FD" w:rsidP="00844664">
      <w:pPr>
        <w:widowControl w:val="0"/>
        <w:autoSpaceDE w:val="0"/>
        <w:autoSpaceDN w:val="0"/>
        <w:adjustRightInd w:val="0"/>
        <w:rPr>
          <w:rFonts w:asciiTheme="majorHAnsi" w:hAnsiTheme="majorHAnsi" w:cstheme="majorHAnsi"/>
          <w:b/>
          <w:lang w:eastAsia="ja-JP"/>
        </w:rPr>
      </w:pPr>
    </w:p>
    <w:p w14:paraId="6D074461" w14:textId="4173F7D7" w:rsidR="00582315" w:rsidRDefault="00277BC0" w:rsidP="00844664">
      <w:pPr>
        <w:widowControl w:val="0"/>
        <w:autoSpaceDE w:val="0"/>
        <w:autoSpaceDN w:val="0"/>
        <w:adjustRightInd w:val="0"/>
        <w:rPr>
          <w:rFonts w:asciiTheme="majorHAnsi" w:hAnsiTheme="majorHAnsi" w:cstheme="majorHAnsi"/>
          <w:b/>
          <w:lang w:eastAsia="ja-JP"/>
        </w:rPr>
      </w:pPr>
      <w:r>
        <w:rPr>
          <w:rFonts w:asciiTheme="majorHAnsi" w:hAnsiTheme="majorHAnsi" w:cstheme="majorHAnsi"/>
          <w:b/>
          <w:lang w:eastAsia="ja-JP"/>
        </w:rPr>
        <w:t>3:30</w:t>
      </w:r>
      <w:r w:rsidR="00582315">
        <w:rPr>
          <w:rFonts w:asciiTheme="majorHAnsi" w:hAnsiTheme="majorHAnsi" w:cstheme="majorHAnsi"/>
          <w:b/>
          <w:lang w:eastAsia="ja-JP"/>
        </w:rPr>
        <w:tab/>
      </w:r>
      <w:r>
        <w:rPr>
          <w:rFonts w:asciiTheme="majorHAnsi" w:hAnsiTheme="majorHAnsi" w:cstheme="majorHAnsi"/>
          <w:b/>
          <w:lang w:eastAsia="ja-JP"/>
        </w:rPr>
        <w:t xml:space="preserve">Welcome! </w:t>
      </w:r>
    </w:p>
    <w:p w14:paraId="18F7D57D" w14:textId="02EA4C52" w:rsidR="00277BC0" w:rsidRPr="00B07F72" w:rsidRDefault="00277BC0" w:rsidP="00844664">
      <w:pPr>
        <w:widowControl w:val="0"/>
        <w:autoSpaceDE w:val="0"/>
        <w:autoSpaceDN w:val="0"/>
        <w:adjustRightInd w:val="0"/>
        <w:rPr>
          <w:rFonts w:asciiTheme="majorHAnsi" w:hAnsiTheme="majorHAnsi" w:cstheme="majorHAnsi"/>
          <w:bCs/>
          <w:i/>
          <w:iCs/>
          <w:lang w:eastAsia="ja-JP"/>
        </w:rPr>
      </w:pPr>
      <w:r>
        <w:rPr>
          <w:rFonts w:asciiTheme="majorHAnsi" w:hAnsiTheme="majorHAnsi" w:cstheme="majorHAnsi"/>
          <w:b/>
          <w:lang w:eastAsia="ja-JP"/>
        </w:rPr>
        <w:tab/>
      </w:r>
      <w:r w:rsidRPr="00B07F72">
        <w:rPr>
          <w:rFonts w:asciiTheme="majorHAnsi" w:hAnsiTheme="majorHAnsi" w:cstheme="majorHAnsi"/>
          <w:bCs/>
          <w:i/>
          <w:iCs/>
          <w:lang w:eastAsia="ja-JP"/>
        </w:rPr>
        <w:t xml:space="preserve">New </w:t>
      </w:r>
      <w:r w:rsidR="00DF551F" w:rsidRPr="00B07F72">
        <w:rPr>
          <w:rFonts w:asciiTheme="majorHAnsi" w:hAnsiTheme="majorHAnsi" w:cstheme="majorHAnsi"/>
          <w:bCs/>
          <w:i/>
          <w:iCs/>
          <w:lang w:eastAsia="ja-JP"/>
        </w:rPr>
        <w:t xml:space="preserve">HSS </w:t>
      </w:r>
      <w:r w:rsidRPr="00B07F72">
        <w:rPr>
          <w:rFonts w:asciiTheme="majorHAnsi" w:hAnsiTheme="majorHAnsi" w:cstheme="majorHAnsi"/>
          <w:bCs/>
          <w:i/>
          <w:iCs/>
          <w:lang w:eastAsia="ja-JP"/>
        </w:rPr>
        <w:t xml:space="preserve">Faculty and Classified Staff: </w:t>
      </w:r>
    </w:p>
    <w:p w14:paraId="788FFAAD" w14:textId="4690B6CF" w:rsidR="00DF551F" w:rsidRPr="00DF551F" w:rsidRDefault="00277BC0" w:rsidP="00844664">
      <w:pPr>
        <w:widowControl w:val="0"/>
        <w:autoSpaceDE w:val="0"/>
        <w:autoSpaceDN w:val="0"/>
        <w:adjustRightInd w:val="0"/>
        <w:rPr>
          <w:rFonts w:asciiTheme="majorHAnsi" w:hAnsiTheme="majorHAnsi" w:cstheme="majorHAnsi"/>
          <w:bCs/>
          <w:lang w:eastAsia="ja-JP"/>
        </w:rPr>
      </w:pPr>
      <w:r w:rsidRPr="00DF551F">
        <w:rPr>
          <w:rFonts w:asciiTheme="majorHAnsi" w:hAnsiTheme="majorHAnsi" w:cstheme="majorHAnsi"/>
          <w:bCs/>
          <w:lang w:eastAsia="ja-JP"/>
        </w:rPr>
        <w:tab/>
      </w:r>
      <w:r w:rsidR="00DF551F" w:rsidRPr="00DF551F">
        <w:rPr>
          <w:rFonts w:asciiTheme="majorHAnsi" w:hAnsiTheme="majorHAnsi" w:cstheme="majorHAnsi"/>
          <w:bCs/>
          <w:lang w:eastAsia="ja-JP"/>
        </w:rPr>
        <w:t>Rafael Clemente, Psychology (PT)</w:t>
      </w:r>
    </w:p>
    <w:p w14:paraId="694CD571" w14:textId="77777777" w:rsidR="00DF551F" w:rsidRPr="00DF551F" w:rsidRDefault="00DF551F" w:rsidP="00DF551F">
      <w:pPr>
        <w:widowControl w:val="0"/>
        <w:autoSpaceDE w:val="0"/>
        <w:autoSpaceDN w:val="0"/>
        <w:adjustRightInd w:val="0"/>
        <w:ind w:firstLine="720"/>
        <w:rPr>
          <w:rFonts w:asciiTheme="majorHAnsi" w:hAnsiTheme="majorHAnsi" w:cstheme="majorHAnsi"/>
          <w:bCs/>
          <w:lang w:eastAsia="ja-JP"/>
        </w:rPr>
      </w:pPr>
      <w:r w:rsidRPr="00DF551F">
        <w:rPr>
          <w:rFonts w:asciiTheme="majorHAnsi" w:hAnsiTheme="majorHAnsi" w:cstheme="majorHAnsi"/>
          <w:bCs/>
          <w:lang w:eastAsia="ja-JP"/>
        </w:rPr>
        <w:t xml:space="preserve">Benjamin </w:t>
      </w:r>
      <w:proofErr w:type="spellStart"/>
      <w:r w:rsidRPr="00DF551F">
        <w:rPr>
          <w:rFonts w:asciiTheme="majorHAnsi" w:hAnsiTheme="majorHAnsi" w:cstheme="majorHAnsi"/>
          <w:bCs/>
          <w:lang w:eastAsia="ja-JP"/>
        </w:rPr>
        <w:t>Finateri</w:t>
      </w:r>
      <w:proofErr w:type="spellEnd"/>
      <w:r w:rsidRPr="00DF551F">
        <w:rPr>
          <w:rFonts w:asciiTheme="majorHAnsi" w:hAnsiTheme="majorHAnsi" w:cstheme="majorHAnsi"/>
          <w:bCs/>
          <w:lang w:eastAsia="ja-JP"/>
        </w:rPr>
        <w:t>, ESL (PT)</w:t>
      </w:r>
    </w:p>
    <w:p w14:paraId="7D652CCE" w14:textId="77777777" w:rsidR="00DF551F" w:rsidRPr="00DF551F" w:rsidRDefault="00DF551F" w:rsidP="00DF551F">
      <w:pPr>
        <w:widowControl w:val="0"/>
        <w:autoSpaceDE w:val="0"/>
        <w:autoSpaceDN w:val="0"/>
        <w:adjustRightInd w:val="0"/>
        <w:ind w:firstLine="720"/>
        <w:rPr>
          <w:rFonts w:asciiTheme="majorHAnsi" w:hAnsiTheme="majorHAnsi" w:cstheme="majorHAnsi"/>
          <w:bCs/>
          <w:lang w:eastAsia="ja-JP"/>
        </w:rPr>
      </w:pPr>
      <w:r w:rsidRPr="00DF551F">
        <w:rPr>
          <w:rFonts w:asciiTheme="majorHAnsi" w:hAnsiTheme="majorHAnsi" w:cstheme="majorHAnsi"/>
          <w:bCs/>
          <w:lang w:eastAsia="ja-JP"/>
        </w:rPr>
        <w:t>Kimberly Honda, English (PT)</w:t>
      </w:r>
    </w:p>
    <w:p w14:paraId="4760D80A" w14:textId="19AE9540" w:rsidR="00DF551F" w:rsidRPr="00DF551F" w:rsidRDefault="00DF551F" w:rsidP="00DF551F">
      <w:pPr>
        <w:widowControl w:val="0"/>
        <w:autoSpaceDE w:val="0"/>
        <w:autoSpaceDN w:val="0"/>
        <w:adjustRightInd w:val="0"/>
        <w:ind w:firstLine="720"/>
        <w:rPr>
          <w:rFonts w:asciiTheme="majorHAnsi" w:hAnsiTheme="majorHAnsi" w:cstheme="majorHAnsi"/>
          <w:bCs/>
          <w:lang w:eastAsia="ja-JP"/>
        </w:rPr>
      </w:pPr>
      <w:proofErr w:type="spellStart"/>
      <w:r w:rsidRPr="00DF551F">
        <w:rPr>
          <w:rFonts w:asciiTheme="majorHAnsi" w:hAnsiTheme="majorHAnsi" w:cstheme="majorHAnsi"/>
          <w:bCs/>
          <w:lang w:eastAsia="ja-JP"/>
        </w:rPr>
        <w:t>Levalasi</w:t>
      </w:r>
      <w:proofErr w:type="spellEnd"/>
      <w:r w:rsidRPr="00DF551F">
        <w:rPr>
          <w:rFonts w:asciiTheme="majorHAnsi" w:hAnsiTheme="majorHAnsi" w:cstheme="majorHAnsi"/>
          <w:bCs/>
          <w:lang w:eastAsia="ja-JP"/>
        </w:rPr>
        <w:t xml:space="preserve"> </w:t>
      </w:r>
      <w:proofErr w:type="spellStart"/>
      <w:r w:rsidRPr="00DF551F">
        <w:rPr>
          <w:rFonts w:asciiTheme="majorHAnsi" w:hAnsiTheme="majorHAnsi" w:cstheme="majorHAnsi"/>
          <w:bCs/>
          <w:lang w:eastAsia="ja-JP"/>
        </w:rPr>
        <w:t>Loi</w:t>
      </w:r>
      <w:proofErr w:type="spellEnd"/>
      <w:r w:rsidRPr="00DF551F">
        <w:rPr>
          <w:rFonts w:asciiTheme="majorHAnsi" w:hAnsiTheme="majorHAnsi" w:cstheme="majorHAnsi"/>
          <w:bCs/>
          <w:lang w:eastAsia="ja-JP"/>
        </w:rPr>
        <w:t>-On, Ethnic Studies (FT)</w:t>
      </w:r>
    </w:p>
    <w:p w14:paraId="6D7A48BE" w14:textId="0D03F1B4" w:rsidR="00277BC0" w:rsidRPr="00DF551F" w:rsidRDefault="00277BC0" w:rsidP="00DF551F">
      <w:pPr>
        <w:widowControl w:val="0"/>
        <w:autoSpaceDE w:val="0"/>
        <w:autoSpaceDN w:val="0"/>
        <w:adjustRightInd w:val="0"/>
        <w:ind w:left="720"/>
        <w:rPr>
          <w:rFonts w:asciiTheme="majorHAnsi" w:hAnsiTheme="majorHAnsi" w:cstheme="majorHAnsi"/>
          <w:bCs/>
          <w:lang w:eastAsia="ja-JP"/>
        </w:rPr>
      </w:pPr>
      <w:r w:rsidRPr="00DF551F">
        <w:rPr>
          <w:rFonts w:asciiTheme="majorHAnsi" w:hAnsiTheme="majorHAnsi" w:cstheme="majorHAnsi"/>
          <w:bCs/>
          <w:lang w:eastAsia="ja-JP"/>
        </w:rPr>
        <w:t>Autumn McMahon, Retention Specialist</w:t>
      </w:r>
      <w:r w:rsidR="00DF551F">
        <w:rPr>
          <w:rFonts w:asciiTheme="majorHAnsi" w:hAnsiTheme="majorHAnsi" w:cstheme="majorHAnsi"/>
          <w:bCs/>
          <w:lang w:eastAsia="ja-JP"/>
        </w:rPr>
        <w:t xml:space="preserve">, new FT status, </w:t>
      </w:r>
      <w:r w:rsidRPr="00DF551F">
        <w:rPr>
          <w:rFonts w:asciiTheme="majorHAnsi" w:hAnsiTheme="majorHAnsi" w:cstheme="majorHAnsi"/>
          <w:bCs/>
          <w:lang w:eastAsia="ja-JP"/>
        </w:rPr>
        <w:t>College for Working Adults</w:t>
      </w:r>
      <w:r w:rsidR="00DF551F">
        <w:rPr>
          <w:rFonts w:asciiTheme="majorHAnsi" w:hAnsiTheme="majorHAnsi" w:cstheme="majorHAnsi"/>
          <w:bCs/>
          <w:lang w:eastAsia="ja-JP"/>
        </w:rPr>
        <w:t xml:space="preserve"> (CWA) and Human Behavior and Culture (HBC)</w:t>
      </w:r>
    </w:p>
    <w:p w14:paraId="264A0AF6" w14:textId="340D7A87" w:rsidR="008C65EC" w:rsidRPr="00DF551F" w:rsidRDefault="00DF551F" w:rsidP="00DF551F">
      <w:pPr>
        <w:widowControl w:val="0"/>
        <w:autoSpaceDE w:val="0"/>
        <w:autoSpaceDN w:val="0"/>
        <w:adjustRightInd w:val="0"/>
        <w:ind w:firstLine="720"/>
        <w:rPr>
          <w:rFonts w:asciiTheme="majorHAnsi" w:hAnsiTheme="majorHAnsi" w:cstheme="majorHAnsi"/>
          <w:bCs/>
          <w:lang w:eastAsia="ja-JP"/>
        </w:rPr>
      </w:pPr>
      <w:r w:rsidRPr="00DF551F">
        <w:rPr>
          <w:rFonts w:asciiTheme="majorHAnsi" w:hAnsiTheme="majorHAnsi" w:cstheme="majorHAnsi"/>
          <w:bCs/>
          <w:lang w:eastAsia="ja-JP"/>
        </w:rPr>
        <w:t>Jeannie Stokes Cobb, English (PT)</w:t>
      </w:r>
    </w:p>
    <w:p w14:paraId="2D06AD0C" w14:textId="4293C67A" w:rsidR="00DF551F" w:rsidRDefault="00DF551F" w:rsidP="00844664">
      <w:pPr>
        <w:widowControl w:val="0"/>
        <w:autoSpaceDE w:val="0"/>
        <w:autoSpaceDN w:val="0"/>
        <w:adjustRightInd w:val="0"/>
        <w:rPr>
          <w:rFonts w:asciiTheme="majorHAnsi" w:hAnsiTheme="majorHAnsi" w:cstheme="majorHAnsi"/>
          <w:b/>
          <w:lang w:eastAsia="ja-JP"/>
        </w:rPr>
      </w:pPr>
    </w:p>
    <w:p w14:paraId="2B278326" w14:textId="77777777" w:rsidR="00954817" w:rsidRDefault="00954817" w:rsidP="00954817">
      <w:pPr>
        <w:widowControl w:val="0"/>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Welcome to the fall semester from President Kim Lopez and Interim Vice President of Instruction </w:t>
      </w:r>
      <w:proofErr w:type="spellStart"/>
      <w:r>
        <w:rPr>
          <w:rFonts w:asciiTheme="majorHAnsi" w:hAnsiTheme="majorHAnsi" w:cstheme="majorHAnsi"/>
          <w:lang w:eastAsia="ja-JP"/>
        </w:rPr>
        <w:t>Chialin</w:t>
      </w:r>
      <w:proofErr w:type="spellEnd"/>
      <w:r>
        <w:rPr>
          <w:rFonts w:asciiTheme="majorHAnsi" w:hAnsiTheme="majorHAnsi" w:cstheme="majorHAnsi"/>
          <w:lang w:eastAsia="ja-JP"/>
        </w:rPr>
        <w:t xml:space="preserve"> Hsieh</w:t>
      </w:r>
    </w:p>
    <w:p w14:paraId="25DF183B" w14:textId="2653E880" w:rsidR="00954817" w:rsidRPr="00582315" w:rsidRDefault="00954817" w:rsidP="00954817">
      <w:pPr>
        <w:widowControl w:val="0"/>
        <w:autoSpaceDE w:val="0"/>
        <w:autoSpaceDN w:val="0"/>
        <w:adjustRightInd w:val="0"/>
        <w:rPr>
          <w:rFonts w:asciiTheme="majorHAnsi" w:hAnsiTheme="majorHAnsi" w:cstheme="majorHAnsi"/>
          <w:b/>
          <w:lang w:eastAsia="ja-JP"/>
        </w:rPr>
      </w:pPr>
      <w:r>
        <w:rPr>
          <w:rFonts w:asciiTheme="majorHAnsi" w:hAnsiTheme="majorHAnsi" w:cstheme="majorHAnsi"/>
          <w:lang w:eastAsia="ja-JP"/>
        </w:rPr>
        <w:t>James-</w:t>
      </w:r>
      <w:r>
        <w:rPr>
          <w:rFonts w:asciiTheme="majorHAnsi" w:hAnsiTheme="majorHAnsi" w:cstheme="majorHAnsi"/>
          <w:lang w:eastAsia="ja-JP"/>
        </w:rPr>
        <w:t>W</w:t>
      </w:r>
      <w:r>
        <w:rPr>
          <w:rFonts w:asciiTheme="majorHAnsi" w:hAnsiTheme="majorHAnsi" w:cstheme="majorHAnsi"/>
          <w:lang w:eastAsia="ja-JP"/>
        </w:rPr>
        <w:t xml:space="preserve">elcome to our new </w:t>
      </w:r>
      <w:r>
        <w:rPr>
          <w:rFonts w:asciiTheme="majorHAnsi" w:hAnsiTheme="majorHAnsi" w:cstheme="majorHAnsi"/>
          <w:lang w:eastAsia="ja-JP"/>
        </w:rPr>
        <w:t xml:space="preserve">part-time and </w:t>
      </w:r>
      <w:r>
        <w:rPr>
          <w:rFonts w:asciiTheme="majorHAnsi" w:hAnsiTheme="majorHAnsi" w:cstheme="majorHAnsi"/>
          <w:lang w:eastAsia="ja-JP"/>
        </w:rPr>
        <w:t xml:space="preserve">full time </w:t>
      </w:r>
      <w:r>
        <w:rPr>
          <w:rFonts w:asciiTheme="majorHAnsi" w:hAnsiTheme="majorHAnsi" w:cstheme="majorHAnsi"/>
          <w:lang w:eastAsia="ja-JP"/>
        </w:rPr>
        <w:t xml:space="preserve">faculty, and congratulations to Autumn McMahon, in her promotion to FT retention specialist. </w:t>
      </w:r>
      <w:r>
        <w:rPr>
          <w:rFonts w:asciiTheme="majorHAnsi" w:hAnsiTheme="majorHAnsi" w:cstheme="majorHAnsi"/>
          <w:lang w:eastAsia="ja-JP"/>
        </w:rPr>
        <w:t xml:space="preserve">Ethnic Studies Professor </w:t>
      </w:r>
      <w:proofErr w:type="spellStart"/>
      <w:r>
        <w:rPr>
          <w:rFonts w:asciiTheme="majorHAnsi" w:hAnsiTheme="majorHAnsi" w:cstheme="majorHAnsi"/>
          <w:lang w:eastAsia="ja-JP"/>
        </w:rPr>
        <w:t>Levalasi</w:t>
      </w:r>
      <w:proofErr w:type="spellEnd"/>
      <w:r>
        <w:rPr>
          <w:rFonts w:asciiTheme="majorHAnsi" w:hAnsiTheme="majorHAnsi" w:cstheme="majorHAnsi"/>
          <w:lang w:eastAsia="ja-JP"/>
        </w:rPr>
        <w:t xml:space="preserve"> </w:t>
      </w:r>
      <w:proofErr w:type="spellStart"/>
      <w:r>
        <w:rPr>
          <w:rFonts w:asciiTheme="majorHAnsi" w:hAnsiTheme="majorHAnsi" w:cstheme="majorHAnsi"/>
          <w:lang w:eastAsia="ja-JP"/>
        </w:rPr>
        <w:t>Loi</w:t>
      </w:r>
      <w:proofErr w:type="spellEnd"/>
      <w:r>
        <w:rPr>
          <w:rFonts w:asciiTheme="majorHAnsi" w:hAnsiTheme="majorHAnsi" w:cstheme="majorHAnsi"/>
          <w:lang w:eastAsia="ja-JP"/>
        </w:rPr>
        <w:t xml:space="preserve">-on. </w:t>
      </w:r>
      <w:proofErr w:type="spellStart"/>
      <w:r>
        <w:rPr>
          <w:rFonts w:asciiTheme="majorHAnsi" w:hAnsiTheme="majorHAnsi" w:cstheme="majorHAnsi"/>
          <w:lang w:eastAsia="ja-JP"/>
        </w:rPr>
        <w:t>Levalasi</w:t>
      </w:r>
      <w:proofErr w:type="spellEnd"/>
      <w:r>
        <w:rPr>
          <w:rFonts w:asciiTheme="majorHAnsi" w:hAnsiTheme="majorHAnsi" w:cstheme="majorHAnsi"/>
          <w:lang w:eastAsia="ja-JP"/>
        </w:rPr>
        <w:t xml:space="preserve"> introduced herself. </w:t>
      </w:r>
    </w:p>
    <w:p w14:paraId="3A31FF9A" w14:textId="77777777" w:rsidR="00954817" w:rsidRDefault="00954817" w:rsidP="00844664">
      <w:pPr>
        <w:widowControl w:val="0"/>
        <w:autoSpaceDE w:val="0"/>
        <w:autoSpaceDN w:val="0"/>
        <w:adjustRightInd w:val="0"/>
        <w:rPr>
          <w:rFonts w:asciiTheme="majorHAnsi" w:hAnsiTheme="majorHAnsi" w:cstheme="majorHAnsi"/>
          <w:b/>
          <w:lang w:eastAsia="ja-JP"/>
        </w:rPr>
      </w:pPr>
    </w:p>
    <w:p w14:paraId="1F2E4BDE" w14:textId="578CA181" w:rsidR="00582315" w:rsidRDefault="00582315" w:rsidP="00844664">
      <w:pPr>
        <w:widowControl w:val="0"/>
        <w:autoSpaceDE w:val="0"/>
        <w:autoSpaceDN w:val="0"/>
        <w:adjustRightInd w:val="0"/>
        <w:rPr>
          <w:rFonts w:asciiTheme="majorHAnsi" w:hAnsiTheme="majorHAnsi" w:cstheme="majorHAnsi"/>
          <w:b/>
          <w:lang w:eastAsia="ja-JP"/>
        </w:rPr>
      </w:pPr>
    </w:p>
    <w:p w14:paraId="76A632EF" w14:textId="2B1DED64" w:rsidR="00A50380" w:rsidRPr="00582315" w:rsidRDefault="00DF551F" w:rsidP="00844664">
      <w:pPr>
        <w:widowControl w:val="0"/>
        <w:autoSpaceDE w:val="0"/>
        <w:autoSpaceDN w:val="0"/>
        <w:adjustRightInd w:val="0"/>
        <w:rPr>
          <w:rFonts w:asciiTheme="majorHAnsi" w:hAnsiTheme="majorHAnsi" w:cstheme="majorHAnsi"/>
          <w:b/>
          <w:lang w:eastAsia="ja-JP"/>
        </w:rPr>
      </w:pPr>
      <w:r>
        <w:rPr>
          <w:rFonts w:asciiTheme="majorHAnsi" w:hAnsiTheme="majorHAnsi" w:cstheme="majorHAnsi"/>
          <w:b/>
          <w:lang w:eastAsia="ja-JP"/>
        </w:rPr>
        <w:t>3:40</w:t>
      </w:r>
      <w:r w:rsidR="009656BC">
        <w:rPr>
          <w:rFonts w:asciiTheme="majorHAnsi" w:hAnsiTheme="majorHAnsi" w:cstheme="majorHAnsi"/>
          <w:b/>
          <w:lang w:eastAsia="ja-JP"/>
        </w:rPr>
        <w:tab/>
      </w:r>
      <w:r w:rsidR="00582315">
        <w:rPr>
          <w:rFonts w:asciiTheme="majorHAnsi" w:hAnsiTheme="majorHAnsi" w:cstheme="majorHAnsi"/>
          <w:b/>
          <w:lang w:eastAsia="ja-JP"/>
        </w:rPr>
        <w:t>Approval of Agenda and Minutes</w:t>
      </w:r>
      <w:r w:rsidR="00A50380" w:rsidRPr="00415F92">
        <w:rPr>
          <w:rFonts w:asciiTheme="majorHAnsi" w:hAnsiTheme="majorHAnsi" w:cstheme="majorHAnsi"/>
          <w:lang w:eastAsia="ja-JP"/>
        </w:rPr>
        <w:t xml:space="preserve"> </w:t>
      </w:r>
    </w:p>
    <w:p w14:paraId="5066F511" w14:textId="7575B94D" w:rsidR="00970C23" w:rsidRDefault="00970C23" w:rsidP="00970C23">
      <w:pPr>
        <w:widowControl w:val="0"/>
        <w:autoSpaceDE w:val="0"/>
        <w:autoSpaceDN w:val="0"/>
        <w:adjustRightInd w:val="0"/>
        <w:rPr>
          <w:rFonts w:asciiTheme="majorHAnsi" w:hAnsiTheme="majorHAnsi" w:cstheme="majorHAnsi"/>
          <w:bCs/>
          <w:lang w:eastAsia="ja-JP"/>
        </w:rPr>
      </w:pPr>
      <w:r w:rsidRPr="00970C23">
        <w:rPr>
          <w:rFonts w:asciiTheme="majorHAnsi" w:hAnsiTheme="majorHAnsi" w:cstheme="majorHAnsi"/>
          <w:bCs/>
          <w:lang w:eastAsia="ja-JP"/>
        </w:rPr>
        <w:t xml:space="preserve">Approved. </w:t>
      </w:r>
    </w:p>
    <w:p w14:paraId="4052C671" w14:textId="77777777" w:rsidR="00954817" w:rsidRDefault="00954817" w:rsidP="00970C23">
      <w:pPr>
        <w:widowControl w:val="0"/>
        <w:autoSpaceDE w:val="0"/>
        <w:autoSpaceDN w:val="0"/>
        <w:adjustRightInd w:val="0"/>
        <w:rPr>
          <w:rFonts w:asciiTheme="majorHAnsi" w:hAnsiTheme="majorHAnsi" w:cstheme="majorHAnsi"/>
          <w:bCs/>
          <w:lang w:eastAsia="ja-JP"/>
        </w:rPr>
      </w:pPr>
    </w:p>
    <w:p w14:paraId="1AD483A3" w14:textId="77777777" w:rsidR="00970C23" w:rsidRPr="00970C23" w:rsidRDefault="00970C23" w:rsidP="00970C23">
      <w:pPr>
        <w:widowControl w:val="0"/>
        <w:autoSpaceDE w:val="0"/>
        <w:autoSpaceDN w:val="0"/>
        <w:adjustRightInd w:val="0"/>
        <w:rPr>
          <w:rFonts w:asciiTheme="majorHAnsi" w:hAnsiTheme="majorHAnsi" w:cstheme="majorHAnsi"/>
          <w:bCs/>
          <w:lang w:eastAsia="ja-JP"/>
        </w:rPr>
      </w:pPr>
    </w:p>
    <w:p w14:paraId="60FCFD59" w14:textId="7F3A855E" w:rsidR="00A50380" w:rsidRPr="00415F92" w:rsidRDefault="00F04D24" w:rsidP="00844664">
      <w:pPr>
        <w:widowControl w:val="0"/>
        <w:autoSpaceDE w:val="0"/>
        <w:autoSpaceDN w:val="0"/>
        <w:adjustRightInd w:val="0"/>
        <w:rPr>
          <w:rFonts w:asciiTheme="majorHAnsi" w:hAnsiTheme="majorHAnsi" w:cstheme="majorHAnsi"/>
          <w:b/>
          <w:lang w:eastAsia="ja-JP"/>
        </w:rPr>
      </w:pPr>
      <w:r>
        <w:rPr>
          <w:rFonts w:asciiTheme="majorHAnsi" w:hAnsiTheme="majorHAnsi" w:cstheme="majorHAnsi"/>
          <w:b/>
          <w:lang w:eastAsia="ja-JP"/>
        </w:rPr>
        <w:t>3</w:t>
      </w:r>
      <w:r w:rsidR="00844664">
        <w:rPr>
          <w:rFonts w:asciiTheme="majorHAnsi" w:hAnsiTheme="majorHAnsi" w:cstheme="majorHAnsi"/>
          <w:b/>
          <w:lang w:eastAsia="ja-JP"/>
        </w:rPr>
        <w:t>:</w:t>
      </w:r>
      <w:r>
        <w:rPr>
          <w:rFonts w:asciiTheme="majorHAnsi" w:hAnsiTheme="majorHAnsi" w:cstheme="majorHAnsi"/>
          <w:b/>
          <w:lang w:eastAsia="ja-JP"/>
        </w:rPr>
        <w:t>50</w:t>
      </w:r>
      <w:r w:rsidR="009656BC">
        <w:rPr>
          <w:rFonts w:asciiTheme="majorHAnsi" w:hAnsiTheme="majorHAnsi" w:cstheme="majorHAnsi"/>
          <w:b/>
          <w:lang w:eastAsia="ja-JP"/>
        </w:rPr>
        <w:tab/>
      </w:r>
      <w:r w:rsidR="008C65EC">
        <w:rPr>
          <w:rFonts w:asciiTheme="majorHAnsi" w:hAnsiTheme="majorHAnsi" w:cstheme="majorHAnsi"/>
          <w:b/>
          <w:lang w:eastAsia="ja-JP"/>
        </w:rPr>
        <w:t>Confirm Committee Representatives</w:t>
      </w:r>
    </w:p>
    <w:p w14:paraId="71218857" w14:textId="64B3E04D" w:rsidR="006341F5" w:rsidRPr="006E25E1" w:rsidRDefault="006341F5" w:rsidP="009656BC">
      <w:pPr>
        <w:spacing w:before="80"/>
        <w:ind w:left="1800"/>
        <w:rPr>
          <w:rFonts w:asciiTheme="majorHAnsi" w:hAnsiTheme="majorHAnsi"/>
          <w:color w:val="000000"/>
        </w:rPr>
      </w:pPr>
      <w:r w:rsidRPr="006E25E1">
        <w:rPr>
          <w:rFonts w:asciiTheme="majorHAnsi" w:hAnsiTheme="majorHAnsi" w:cs="Calibri Light"/>
          <w:b/>
          <w:bCs/>
          <w:color w:val="000000"/>
        </w:rPr>
        <w:t>Participatory Governance Committees</w:t>
      </w:r>
      <w:r w:rsidR="00844664">
        <w:rPr>
          <w:rFonts w:asciiTheme="majorHAnsi" w:hAnsiTheme="majorHAnsi" w:cs="Calibri Light"/>
          <w:b/>
          <w:bCs/>
          <w:color w:val="000000"/>
        </w:rPr>
        <w:t xml:space="preserve"> </w:t>
      </w:r>
      <w:r w:rsidR="00582315">
        <w:rPr>
          <w:rFonts w:asciiTheme="majorHAnsi" w:hAnsiTheme="majorHAnsi" w:cs="Calibri Light"/>
          <w:b/>
          <w:bCs/>
          <w:color w:val="000000"/>
        </w:rPr>
        <w:t xml:space="preserve">(3 minute </w:t>
      </w:r>
    </w:p>
    <w:p w14:paraId="2E78655F" w14:textId="77777777" w:rsidR="006341F5" w:rsidRPr="004B6CD0" w:rsidRDefault="006341F5" w:rsidP="00446321">
      <w:pPr>
        <w:numPr>
          <w:ilvl w:val="0"/>
          <w:numId w:val="3"/>
        </w:numPr>
        <w:tabs>
          <w:tab w:val="clear" w:pos="720"/>
          <w:tab w:val="num" w:pos="1800"/>
        </w:tabs>
        <w:ind w:left="2160"/>
        <w:rPr>
          <w:rFonts w:asciiTheme="majorHAnsi" w:hAnsiTheme="majorHAnsi"/>
          <w:color w:val="000000"/>
        </w:rPr>
      </w:pPr>
      <w:r w:rsidRPr="004B6CD0">
        <w:rPr>
          <w:rFonts w:asciiTheme="majorHAnsi" w:hAnsiTheme="majorHAnsi" w:cs="Calibri Light"/>
          <w:color w:val="000000"/>
        </w:rPr>
        <w:t>Academic Committee for Equity and Success, Alison Field, coordinator (SP 2023)</w:t>
      </w:r>
    </w:p>
    <w:p w14:paraId="5BD5B96A" w14:textId="0FA2B41D" w:rsidR="006341F5" w:rsidRPr="00E57BB5" w:rsidRDefault="006341F5" w:rsidP="00446321">
      <w:pPr>
        <w:numPr>
          <w:ilvl w:val="0"/>
          <w:numId w:val="3"/>
        </w:numPr>
        <w:tabs>
          <w:tab w:val="clear" w:pos="720"/>
          <w:tab w:val="num" w:pos="1800"/>
        </w:tabs>
        <w:ind w:left="2160"/>
        <w:rPr>
          <w:rFonts w:asciiTheme="majorHAnsi" w:hAnsiTheme="majorHAnsi"/>
          <w:color w:val="000000"/>
        </w:rPr>
      </w:pPr>
      <w:r w:rsidRPr="004B6CD0">
        <w:rPr>
          <w:rFonts w:asciiTheme="majorHAnsi" w:hAnsiTheme="majorHAnsi" w:cs="Calibri Light"/>
          <w:color w:val="000000"/>
        </w:rPr>
        <w:t xml:space="preserve">Academic Senate, HSS rep, </w:t>
      </w:r>
      <w:r w:rsidRPr="002B4625">
        <w:rPr>
          <w:rFonts w:asciiTheme="majorHAnsi" w:hAnsiTheme="majorHAnsi" w:cs="Calibri Light"/>
          <w:strike/>
          <w:color w:val="000000"/>
        </w:rPr>
        <w:t xml:space="preserve">Katie </w:t>
      </w:r>
      <w:proofErr w:type="spellStart"/>
      <w:r w:rsidRPr="002B4625">
        <w:rPr>
          <w:rFonts w:asciiTheme="majorHAnsi" w:hAnsiTheme="majorHAnsi" w:cs="Calibri Light"/>
          <w:strike/>
          <w:color w:val="000000"/>
        </w:rPr>
        <w:t>Schertle</w:t>
      </w:r>
      <w:proofErr w:type="spellEnd"/>
      <w:r w:rsidRPr="002B4625">
        <w:rPr>
          <w:rFonts w:asciiTheme="majorHAnsi" w:hAnsiTheme="majorHAnsi" w:cs="Calibri Light"/>
          <w:strike/>
          <w:color w:val="000000"/>
        </w:rPr>
        <w:t xml:space="preserve"> (SP 2022)</w:t>
      </w:r>
    </w:p>
    <w:p w14:paraId="21C846C9" w14:textId="3ACCEFF4" w:rsidR="004A34E0" w:rsidRPr="00F814C3" w:rsidRDefault="00F814C3" w:rsidP="004A34E0">
      <w:pPr>
        <w:tabs>
          <w:tab w:val="num" w:pos="1800"/>
        </w:tabs>
        <w:ind w:left="2160"/>
        <w:rPr>
          <w:rFonts w:asciiTheme="majorHAnsi" w:hAnsiTheme="majorHAnsi"/>
          <w:i/>
          <w:color w:val="000000"/>
        </w:rPr>
      </w:pPr>
      <w:r>
        <w:rPr>
          <w:rFonts w:asciiTheme="majorHAnsi" w:hAnsiTheme="majorHAnsi"/>
          <w:i/>
          <w:color w:val="000000"/>
        </w:rPr>
        <w:t xml:space="preserve">Fall 2022: </w:t>
      </w:r>
      <w:r w:rsidR="004A34E0" w:rsidRPr="00F814C3">
        <w:rPr>
          <w:rFonts w:asciiTheme="majorHAnsi" w:hAnsiTheme="majorHAnsi"/>
          <w:i/>
          <w:color w:val="000000"/>
        </w:rPr>
        <w:t xml:space="preserve">Kiran </w:t>
      </w:r>
      <w:proofErr w:type="spellStart"/>
      <w:r w:rsidR="004A34E0" w:rsidRPr="00F814C3">
        <w:rPr>
          <w:rFonts w:asciiTheme="majorHAnsi" w:hAnsiTheme="majorHAnsi"/>
          <w:i/>
          <w:color w:val="000000"/>
        </w:rPr>
        <w:t>Malavade</w:t>
      </w:r>
      <w:proofErr w:type="spellEnd"/>
      <w:r w:rsidR="00DC5B2C" w:rsidRPr="00F814C3">
        <w:rPr>
          <w:rFonts w:asciiTheme="majorHAnsi" w:hAnsiTheme="majorHAnsi"/>
          <w:i/>
          <w:color w:val="000000"/>
        </w:rPr>
        <w:t xml:space="preserve"> (</w:t>
      </w:r>
      <w:r w:rsidR="00D7298E" w:rsidRPr="00F814C3">
        <w:rPr>
          <w:rFonts w:asciiTheme="majorHAnsi" w:hAnsiTheme="majorHAnsi"/>
          <w:i/>
          <w:color w:val="000000"/>
        </w:rPr>
        <w:t>2023)</w:t>
      </w:r>
    </w:p>
    <w:p w14:paraId="7E5C6114" w14:textId="12C4C50D" w:rsidR="00E57BB5" w:rsidRPr="002B4625" w:rsidRDefault="006341F5" w:rsidP="00446321">
      <w:pPr>
        <w:numPr>
          <w:ilvl w:val="0"/>
          <w:numId w:val="3"/>
        </w:numPr>
        <w:tabs>
          <w:tab w:val="clear" w:pos="720"/>
          <w:tab w:val="num" w:pos="1800"/>
        </w:tabs>
        <w:ind w:left="2160"/>
        <w:rPr>
          <w:rFonts w:asciiTheme="majorHAnsi" w:hAnsiTheme="majorHAnsi"/>
          <w:strike/>
          <w:color w:val="000000"/>
        </w:rPr>
      </w:pPr>
      <w:r w:rsidRPr="004B6CD0">
        <w:rPr>
          <w:rFonts w:asciiTheme="majorHAnsi" w:hAnsiTheme="majorHAnsi" w:cs="Calibri Light"/>
          <w:color w:val="000000"/>
        </w:rPr>
        <w:t xml:space="preserve">Curriculum Committee, HSS reps, </w:t>
      </w:r>
      <w:r w:rsidRPr="002B4625">
        <w:rPr>
          <w:rFonts w:asciiTheme="majorHAnsi" w:hAnsiTheme="majorHAnsi" w:cs="Calibri Light"/>
          <w:strike/>
          <w:color w:val="000000"/>
        </w:rPr>
        <w:t>Danielle Pelletier (SP 2022)</w:t>
      </w:r>
    </w:p>
    <w:p w14:paraId="3136F16C" w14:textId="421BE661" w:rsidR="006341F5" w:rsidRPr="00F814C3" w:rsidRDefault="00F814C3" w:rsidP="00E57BB5">
      <w:pPr>
        <w:ind w:left="2160"/>
        <w:rPr>
          <w:rFonts w:asciiTheme="majorHAnsi" w:hAnsiTheme="majorHAnsi"/>
          <w:i/>
          <w:color w:val="000000"/>
        </w:rPr>
      </w:pPr>
      <w:r>
        <w:rPr>
          <w:rFonts w:asciiTheme="majorHAnsi" w:hAnsiTheme="majorHAnsi" w:cs="Calibri Light"/>
          <w:i/>
          <w:color w:val="000000"/>
        </w:rPr>
        <w:t xml:space="preserve">Fall 2022: </w:t>
      </w:r>
      <w:proofErr w:type="spellStart"/>
      <w:r w:rsidR="004A34E0" w:rsidRPr="00F814C3">
        <w:rPr>
          <w:rFonts w:asciiTheme="majorHAnsi" w:hAnsiTheme="majorHAnsi" w:cs="Calibri Light"/>
          <w:i/>
          <w:color w:val="000000"/>
        </w:rPr>
        <w:t>Salumeh</w:t>
      </w:r>
      <w:proofErr w:type="spellEnd"/>
      <w:r w:rsidR="004A34E0" w:rsidRPr="00F814C3">
        <w:rPr>
          <w:rFonts w:asciiTheme="majorHAnsi" w:hAnsiTheme="majorHAnsi" w:cs="Calibri Light"/>
          <w:i/>
          <w:color w:val="000000"/>
        </w:rPr>
        <w:t xml:space="preserve"> </w:t>
      </w:r>
      <w:proofErr w:type="spellStart"/>
      <w:r w:rsidR="004A34E0" w:rsidRPr="00F814C3">
        <w:rPr>
          <w:rFonts w:asciiTheme="majorHAnsi" w:hAnsiTheme="majorHAnsi" w:cs="Calibri Light"/>
          <w:i/>
          <w:color w:val="000000"/>
        </w:rPr>
        <w:t>Eslamieh</w:t>
      </w:r>
      <w:proofErr w:type="spellEnd"/>
      <w:r w:rsidR="006341F5" w:rsidRPr="00F814C3">
        <w:rPr>
          <w:rFonts w:asciiTheme="majorHAnsi" w:hAnsiTheme="majorHAnsi" w:cs="Calibri Light"/>
          <w:i/>
          <w:color w:val="000000"/>
        </w:rPr>
        <w:t> </w:t>
      </w:r>
      <w:r w:rsidR="00D7298E" w:rsidRPr="00F814C3">
        <w:rPr>
          <w:rFonts w:asciiTheme="majorHAnsi" w:hAnsiTheme="majorHAnsi" w:cs="Calibri Light"/>
          <w:i/>
          <w:color w:val="000000"/>
        </w:rPr>
        <w:t>(SP 2024)</w:t>
      </w:r>
    </w:p>
    <w:p w14:paraId="23D894E0" w14:textId="77777777" w:rsidR="006341F5" w:rsidRPr="004B6CD0" w:rsidRDefault="006341F5" w:rsidP="00844664">
      <w:pPr>
        <w:ind w:left="1800" w:firstLine="360"/>
        <w:rPr>
          <w:rFonts w:asciiTheme="majorHAnsi" w:hAnsiTheme="majorHAnsi"/>
          <w:color w:val="000000"/>
        </w:rPr>
      </w:pPr>
      <w:r w:rsidRPr="004B6CD0">
        <w:rPr>
          <w:rFonts w:asciiTheme="majorHAnsi" w:hAnsiTheme="majorHAnsi" w:cs="Calibri Light"/>
          <w:color w:val="000000"/>
        </w:rPr>
        <w:t>and Maureen Wiley (Fall 2022)</w:t>
      </w:r>
    </w:p>
    <w:p w14:paraId="46D42AA5" w14:textId="0BFBB482" w:rsidR="006341F5" w:rsidRPr="002B4625" w:rsidRDefault="006341F5" w:rsidP="00446321">
      <w:pPr>
        <w:numPr>
          <w:ilvl w:val="0"/>
          <w:numId w:val="4"/>
        </w:numPr>
        <w:tabs>
          <w:tab w:val="clear" w:pos="720"/>
          <w:tab w:val="num" w:pos="1800"/>
        </w:tabs>
        <w:ind w:left="2160"/>
        <w:rPr>
          <w:rFonts w:asciiTheme="majorHAnsi" w:hAnsiTheme="majorHAnsi"/>
          <w:strike/>
          <w:color w:val="000000"/>
        </w:rPr>
      </w:pPr>
      <w:r w:rsidRPr="004B6CD0">
        <w:rPr>
          <w:rFonts w:asciiTheme="majorHAnsi" w:hAnsiTheme="majorHAnsi" w:cs="Calibri Light"/>
          <w:color w:val="000000"/>
        </w:rPr>
        <w:t xml:space="preserve">Distance Education Advisory Committee, </w:t>
      </w:r>
      <w:r w:rsidRPr="002B4625">
        <w:rPr>
          <w:rFonts w:asciiTheme="majorHAnsi" w:hAnsiTheme="majorHAnsi" w:cs="Calibri Light"/>
          <w:strike/>
          <w:color w:val="000000"/>
        </w:rPr>
        <w:t>HSS rep, Daniel</w:t>
      </w:r>
      <w:r w:rsidR="004A34E0" w:rsidRPr="002B4625">
        <w:rPr>
          <w:rFonts w:asciiTheme="majorHAnsi" w:hAnsiTheme="majorHAnsi" w:cs="Calibri Light"/>
          <w:strike/>
          <w:color w:val="000000"/>
        </w:rPr>
        <w:t>le</w:t>
      </w:r>
      <w:r w:rsidRPr="002B4625">
        <w:rPr>
          <w:rFonts w:asciiTheme="majorHAnsi" w:hAnsiTheme="majorHAnsi" w:cs="Calibri Light"/>
          <w:strike/>
          <w:color w:val="000000"/>
        </w:rPr>
        <w:t xml:space="preserve"> Pelletier (SP 2022)</w:t>
      </w:r>
    </w:p>
    <w:p w14:paraId="1A881359" w14:textId="4BA36E4C" w:rsidR="00E57BB5" w:rsidRPr="00F814C3" w:rsidRDefault="00F814C3" w:rsidP="00E57BB5">
      <w:pPr>
        <w:ind w:left="1440" w:firstLine="720"/>
        <w:rPr>
          <w:rFonts w:asciiTheme="majorHAnsi" w:hAnsiTheme="majorHAnsi"/>
          <w:i/>
          <w:color w:val="000000"/>
        </w:rPr>
      </w:pPr>
      <w:r>
        <w:rPr>
          <w:rFonts w:asciiTheme="majorHAnsi" w:hAnsiTheme="majorHAnsi"/>
          <w:i/>
          <w:color w:val="000000"/>
        </w:rPr>
        <w:t xml:space="preserve">Fall 2022: </w:t>
      </w:r>
      <w:r w:rsidR="004A34E0" w:rsidRPr="00F814C3">
        <w:rPr>
          <w:rFonts w:asciiTheme="majorHAnsi" w:hAnsiTheme="majorHAnsi"/>
          <w:i/>
          <w:color w:val="000000"/>
        </w:rPr>
        <w:t>Continuing: Danielle Pelletier</w:t>
      </w:r>
      <w:r w:rsidR="00D7298E" w:rsidRPr="00F814C3">
        <w:rPr>
          <w:rFonts w:asciiTheme="majorHAnsi" w:hAnsiTheme="majorHAnsi"/>
          <w:i/>
          <w:color w:val="000000"/>
        </w:rPr>
        <w:t xml:space="preserve"> (2024)</w:t>
      </w:r>
    </w:p>
    <w:p w14:paraId="41E06F8E" w14:textId="693771A8" w:rsidR="00E57BB5" w:rsidRPr="002B4625" w:rsidRDefault="006341F5" w:rsidP="00446321">
      <w:pPr>
        <w:numPr>
          <w:ilvl w:val="0"/>
          <w:numId w:val="4"/>
        </w:numPr>
        <w:tabs>
          <w:tab w:val="clear" w:pos="720"/>
          <w:tab w:val="num" w:pos="1800"/>
        </w:tabs>
        <w:ind w:left="2160"/>
        <w:rPr>
          <w:rFonts w:asciiTheme="majorHAnsi" w:hAnsiTheme="majorHAnsi"/>
          <w:color w:val="000000"/>
        </w:rPr>
      </w:pPr>
      <w:r w:rsidRPr="004B6CD0">
        <w:rPr>
          <w:rFonts w:asciiTheme="majorHAnsi" w:hAnsiTheme="majorHAnsi" w:cs="Calibri Light"/>
          <w:color w:val="000000"/>
        </w:rPr>
        <w:t xml:space="preserve">Instructional Planning Council, Jessica </w:t>
      </w:r>
      <w:proofErr w:type="spellStart"/>
      <w:r w:rsidRPr="004B6CD0">
        <w:rPr>
          <w:rFonts w:asciiTheme="majorHAnsi" w:hAnsiTheme="majorHAnsi" w:cs="Calibri Light"/>
          <w:color w:val="000000"/>
        </w:rPr>
        <w:t>Kaven</w:t>
      </w:r>
      <w:proofErr w:type="spellEnd"/>
      <w:r w:rsidRPr="004B6CD0">
        <w:rPr>
          <w:rFonts w:asciiTheme="majorHAnsi" w:hAnsiTheme="majorHAnsi" w:cs="Calibri Light"/>
          <w:color w:val="000000"/>
        </w:rPr>
        <w:t>, Co-Chair (SP 2022)</w:t>
      </w:r>
    </w:p>
    <w:p w14:paraId="0F1028EE" w14:textId="44551B3D" w:rsidR="002B4625" w:rsidRPr="00E57BB5" w:rsidRDefault="002B4625" w:rsidP="002B4625">
      <w:pPr>
        <w:ind w:left="2160"/>
        <w:rPr>
          <w:rFonts w:asciiTheme="majorHAnsi" w:hAnsiTheme="majorHAnsi"/>
          <w:color w:val="000000"/>
        </w:rPr>
      </w:pPr>
      <w:r>
        <w:rPr>
          <w:rFonts w:asciiTheme="majorHAnsi" w:hAnsiTheme="majorHAnsi" w:cs="Calibri Light"/>
          <w:color w:val="000000"/>
        </w:rPr>
        <w:t>Need to update Jessica’s term</w:t>
      </w:r>
    </w:p>
    <w:p w14:paraId="1F8AFEBB" w14:textId="77777777" w:rsidR="006341F5" w:rsidRPr="004B6CD0" w:rsidRDefault="006341F5" w:rsidP="00446321">
      <w:pPr>
        <w:numPr>
          <w:ilvl w:val="0"/>
          <w:numId w:val="4"/>
        </w:numPr>
        <w:tabs>
          <w:tab w:val="clear" w:pos="720"/>
          <w:tab w:val="num" w:pos="1800"/>
        </w:tabs>
        <w:ind w:left="2160"/>
        <w:rPr>
          <w:rFonts w:asciiTheme="majorHAnsi" w:hAnsiTheme="majorHAnsi"/>
          <w:color w:val="000000"/>
        </w:rPr>
      </w:pPr>
      <w:r w:rsidRPr="004B6CD0">
        <w:rPr>
          <w:rFonts w:asciiTheme="majorHAnsi" w:hAnsiTheme="majorHAnsi" w:cs="Calibri Light"/>
          <w:color w:val="000000"/>
        </w:rPr>
        <w:lastRenderedPageBreak/>
        <w:t>Planning and Budget Council, HSS rep, Alicia Aguirre (SP 2023)</w:t>
      </w:r>
    </w:p>
    <w:p w14:paraId="289502C4" w14:textId="5BADA08E" w:rsidR="00A16F8B" w:rsidRDefault="00954817" w:rsidP="00DF551F">
      <w:pPr>
        <w:rPr>
          <w:rFonts w:ascii="Calibri" w:hAnsi="Calibri" w:cs="Calibri"/>
          <w:bCs/>
          <w:color w:val="000000"/>
        </w:rPr>
      </w:pPr>
      <w:r>
        <w:rPr>
          <w:rFonts w:ascii="Calibri" w:hAnsi="Calibri" w:cs="Calibri"/>
          <w:bCs/>
          <w:color w:val="000000"/>
          <w:highlight w:val="yellow"/>
        </w:rPr>
        <w:t xml:space="preserve">Need to </w:t>
      </w:r>
      <w:r w:rsidR="002B4625" w:rsidRPr="002B4625">
        <w:rPr>
          <w:rFonts w:ascii="Calibri" w:hAnsi="Calibri" w:cs="Calibri"/>
          <w:bCs/>
          <w:color w:val="000000"/>
          <w:highlight w:val="yellow"/>
        </w:rPr>
        <w:t>ADD Technology Committee</w:t>
      </w:r>
      <w:r>
        <w:rPr>
          <w:rFonts w:ascii="Calibri" w:hAnsi="Calibri" w:cs="Calibri"/>
          <w:bCs/>
          <w:color w:val="000000"/>
        </w:rPr>
        <w:t xml:space="preserve"> and confirm Ami Smith’s participation</w:t>
      </w:r>
    </w:p>
    <w:p w14:paraId="68C8F0B5" w14:textId="77777777" w:rsidR="002B4625" w:rsidRPr="002B4625" w:rsidRDefault="002B4625" w:rsidP="00DF551F">
      <w:pPr>
        <w:rPr>
          <w:rFonts w:ascii="Calibri" w:hAnsi="Calibri" w:cs="Calibri"/>
          <w:bCs/>
          <w:color w:val="000000"/>
        </w:rPr>
      </w:pPr>
    </w:p>
    <w:p w14:paraId="6D1962A7" w14:textId="0EB92B42" w:rsidR="00A16F8B" w:rsidRPr="00A16F8B" w:rsidRDefault="00A16F8B" w:rsidP="00A16F8B">
      <w:pPr>
        <w:ind w:firstLine="720"/>
        <w:rPr>
          <w:rFonts w:ascii="Calibri" w:hAnsi="Calibri" w:cs="Calibri"/>
          <w:b/>
        </w:rPr>
      </w:pPr>
      <w:r>
        <w:rPr>
          <w:rFonts w:ascii="Calibri" w:hAnsi="Calibri" w:cs="Calibri"/>
          <w:b/>
          <w:color w:val="000000"/>
        </w:rPr>
        <w:t xml:space="preserve">Please post </w:t>
      </w:r>
      <w:r w:rsidR="00582315">
        <w:rPr>
          <w:rFonts w:ascii="Calibri" w:hAnsi="Calibri" w:cs="Calibri"/>
          <w:b/>
          <w:color w:val="000000"/>
        </w:rPr>
        <w:t xml:space="preserve">to HSS </w:t>
      </w:r>
      <w:r w:rsidRPr="00A16F8B">
        <w:rPr>
          <w:rFonts w:ascii="Calibri" w:hAnsi="Calibri" w:cs="Calibri"/>
          <w:b/>
          <w:color w:val="000000"/>
        </w:rPr>
        <w:t xml:space="preserve">Division </w:t>
      </w:r>
      <w:r w:rsidR="00582315">
        <w:rPr>
          <w:rFonts w:ascii="Calibri" w:hAnsi="Calibri" w:cs="Calibri"/>
          <w:b/>
          <w:color w:val="000000"/>
        </w:rPr>
        <w:t xml:space="preserve">Reports and </w:t>
      </w:r>
      <w:r w:rsidRPr="00A16F8B">
        <w:rPr>
          <w:rFonts w:ascii="Calibri" w:hAnsi="Calibri" w:cs="Calibri"/>
          <w:b/>
          <w:color w:val="000000"/>
        </w:rPr>
        <w:t>Updates</w:t>
      </w:r>
      <w:r w:rsidRPr="00A16F8B">
        <w:rPr>
          <w:rFonts w:ascii="Calibri" w:hAnsi="Calibri" w:cs="Calibri"/>
          <w:color w:val="000000"/>
        </w:rPr>
        <w:t xml:space="preserve"> </w:t>
      </w:r>
      <w:r w:rsidRPr="00A16F8B">
        <w:rPr>
          <w:rFonts w:ascii="Calibri" w:hAnsi="Calibri" w:cs="Calibri"/>
          <w:color w:val="000000"/>
        </w:rPr>
        <w:tab/>
      </w:r>
    </w:p>
    <w:p w14:paraId="1CE60DE8" w14:textId="413FC689" w:rsidR="00A16F8B" w:rsidRPr="00A16F8B" w:rsidRDefault="00000000" w:rsidP="00A16F8B">
      <w:pPr>
        <w:ind w:left="720"/>
        <w:rPr>
          <w:rFonts w:ascii="Calibri" w:hAnsi="Calibri" w:cs="Calibri"/>
          <w:b/>
        </w:rPr>
      </w:pPr>
      <w:hyperlink r:id="rId6" w:history="1">
        <w:r w:rsidR="00A16F8B" w:rsidRPr="00D7379B">
          <w:rPr>
            <w:rStyle w:val="Hyperlink"/>
            <w:rFonts w:ascii="Calibri Light" w:hAnsi="Calibri Light"/>
          </w:rPr>
          <w:t>https://docs.google.com/document/d/1d5mKJSECncn7OPeZLzRftka_anvYK3k7DNPvdR5zOz0/edit?usp=sharing</w:t>
        </w:r>
      </w:hyperlink>
    </w:p>
    <w:p w14:paraId="2F76E74D" w14:textId="77777777" w:rsidR="009656BC" w:rsidRDefault="009656BC" w:rsidP="00844664">
      <w:pPr>
        <w:widowControl w:val="0"/>
        <w:autoSpaceDE w:val="0"/>
        <w:autoSpaceDN w:val="0"/>
        <w:adjustRightInd w:val="0"/>
        <w:spacing w:before="80"/>
        <w:rPr>
          <w:rFonts w:asciiTheme="majorHAnsi" w:hAnsiTheme="majorHAnsi" w:cstheme="majorHAnsi"/>
          <w:b/>
          <w:lang w:eastAsia="ja-JP"/>
        </w:rPr>
      </w:pPr>
    </w:p>
    <w:p w14:paraId="4CCD64F7" w14:textId="37BE3BBC" w:rsidR="00582315" w:rsidRDefault="00D808FD" w:rsidP="00EF550E">
      <w:pPr>
        <w:widowControl w:val="0"/>
        <w:autoSpaceDE w:val="0"/>
        <w:autoSpaceDN w:val="0"/>
        <w:adjustRightInd w:val="0"/>
        <w:spacing w:before="80"/>
        <w:ind w:left="720"/>
        <w:rPr>
          <w:rFonts w:asciiTheme="majorHAnsi" w:hAnsiTheme="majorHAnsi" w:cstheme="majorHAnsi"/>
          <w:b/>
          <w:lang w:eastAsia="ja-JP"/>
        </w:rPr>
      </w:pPr>
      <w:r>
        <w:rPr>
          <w:rFonts w:asciiTheme="majorHAnsi" w:hAnsiTheme="majorHAnsi" w:cstheme="majorHAnsi"/>
          <w:b/>
          <w:lang w:eastAsia="ja-JP"/>
        </w:rPr>
        <w:t>(</w:t>
      </w:r>
      <w:r w:rsidR="006923D9" w:rsidRPr="00D808FD">
        <w:rPr>
          <w:rFonts w:asciiTheme="majorHAnsi" w:hAnsiTheme="majorHAnsi" w:cstheme="majorHAnsi"/>
          <w:b/>
          <w:lang w:eastAsia="ja-JP"/>
        </w:rPr>
        <w:t>Agenda Items: Information, Discussion, or Action</w:t>
      </w:r>
      <w:r>
        <w:rPr>
          <w:rFonts w:asciiTheme="majorHAnsi" w:hAnsiTheme="majorHAnsi" w:cstheme="majorHAnsi"/>
          <w:b/>
          <w:lang w:eastAsia="ja-JP"/>
        </w:rPr>
        <w:t>)</w:t>
      </w:r>
    </w:p>
    <w:p w14:paraId="0979F1B5" w14:textId="1904C859" w:rsidR="00BE599D" w:rsidRPr="000877E4" w:rsidRDefault="00F04D24" w:rsidP="000877E4">
      <w:pPr>
        <w:widowControl w:val="0"/>
        <w:autoSpaceDE w:val="0"/>
        <w:autoSpaceDN w:val="0"/>
        <w:adjustRightInd w:val="0"/>
        <w:spacing w:before="120"/>
        <w:rPr>
          <w:rFonts w:asciiTheme="majorHAnsi" w:hAnsiTheme="majorHAnsi" w:cstheme="majorHAnsi"/>
          <w:b/>
          <w:lang w:eastAsia="ja-JP"/>
        </w:rPr>
      </w:pPr>
      <w:r>
        <w:rPr>
          <w:rFonts w:asciiTheme="majorHAnsi" w:hAnsiTheme="majorHAnsi" w:cstheme="majorHAnsi"/>
          <w:b/>
          <w:lang w:eastAsia="ja-JP"/>
        </w:rPr>
        <w:t>4:00</w:t>
      </w:r>
      <w:r w:rsidR="006923D9" w:rsidRPr="00415F92">
        <w:rPr>
          <w:rFonts w:asciiTheme="majorHAnsi" w:hAnsiTheme="majorHAnsi" w:cstheme="majorHAnsi"/>
          <w:b/>
          <w:lang w:eastAsia="ja-JP"/>
        </w:rPr>
        <w:tab/>
      </w:r>
      <w:r w:rsidR="006923D9">
        <w:rPr>
          <w:rFonts w:asciiTheme="majorHAnsi" w:hAnsiTheme="majorHAnsi" w:cstheme="majorHAnsi"/>
          <w:b/>
          <w:lang w:eastAsia="ja-JP"/>
        </w:rPr>
        <w:t xml:space="preserve">Division Information </w:t>
      </w:r>
    </w:p>
    <w:p w14:paraId="0E06E934" w14:textId="659F9C9D" w:rsidR="008C65EC" w:rsidRDefault="008C65EC" w:rsidP="00446321">
      <w:pPr>
        <w:pStyle w:val="ListParagraph"/>
        <w:widowControl w:val="0"/>
        <w:numPr>
          <w:ilvl w:val="0"/>
          <w:numId w:val="7"/>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Tenure Committees</w:t>
      </w:r>
      <w:r w:rsidR="00FC6D18">
        <w:rPr>
          <w:rFonts w:asciiTheme="majorHAnsi" w:hAnsiTheme="majorHAnsi" w:cstheme="majorHAnsi"/>
          <w:lang w:eastAsia="ja-JP"/>
        </w:rPr>
        <w:t xml:space="preserve"> and Adjunct Evaluations</w:t>
      </w:r>
    </w:p>
    <w:p w14:paraId="41973016" w14:textId="6C9697A4" w:rsidR="002B4625" w:rsidRDefault="002B4625" w:rsidP="002B4625">
      <w:pPr>
        <w:pStyle w:val="ListParagraph"/>
        <w:widowControl w:val="0"/>
        <w:autoSpaceDE w:val="0"/>
        <w:autoSpaceDN w:val="0"/>
        <w:adjustRightInd w:val="0"/>
        <w:ind w:left="0"/>
        <w:rPr>
          <w:rFonts w:asciiTheme="majorHAnsi" w:hAnsiTheme="majorHAnsi" w:cstheme="majorHAnsi"/>
          <w:lang w:eastAsia="ja-JP"/>
        </w:rPr>
      </w:pPr>
      <w:r>
        <w:rPr>
          <w:rFonts w:asciiTheme="majorHAnsi" w:hAnsiTheme="majorHAnsi" w:cstheme="majorHAnsi"/>
          <w:lang w:eastAsia="ja-JP"/>
        </w:rPr>
        <w:t xml:space="preserve">Tenure committees and department leads can expect information and forms email in the next week or so as usual. We have two tenure committees—English and Ethnic Studies—and we have new part-timer evaluations and a small number of continuing PT faculty to evaluate. </w:t>
      </w:r>
    </w:p>
    <w:p w14:paraId="21EAFC8B" w14:textId="77777777" w:rsidR="00954817" w:rsidRPr="00B77C35" w:rsidRDefault="00954817" w:rsidP="00954817">
      <w:pPr>
        <w:spacing w:before="40"/>
        <w:ind w:left="720"/>
        <w:rPr>
          <w:b/>
        </w:rPr>
      </w:pPr>
      <w:r w:rsidRPr="00B77C35">
        <w:rPr>
          <w:b/>
        </w:rPr>
        <w:t xml:space="preserve">Kiran </w:t>
      </w:r>
      <w:proofErr w:type="spellStart"/>
      <w:r w:rsidRPr="00B77C35">
        <w:rPr>
          <w:b/>
        </w:rPr>
        <w:t>Malavade</w:t>
      </w:r>
      <w:proofErr w:type="spellEnd"/>
      <w:r w:rsidRPr="00B77C35">
        <w:rPr>
          <w:b/>
        </w:rPr>
        <w:t xml:space="preserve"> (2021), English, 2nd year</w:t>
      </w:r>
    </w:p>
    <w:p w14:paraId="4EE72D5F" w14:textId="77777777" w:rsidR="00954817" w:rsidRDefault="00954817" w:rsidP="00954817">
      <w:pPr>
        <w:spacing w:before="40"/>
        <w:ind w:left="720"/>
      </w:pPr>
      <w:r>
        <w:t>Dean: James Carranza</w:t>
      </w:r>
    </w:p>
    <w:p w14:paraId="15C47D4A" w14:textId="77777777" w:rsidR="00954817" w:rsidRPr="00B77C35" w:rsidRDefault="00954817" w:rsidP="00954817">
      <w:pPr>
        <w:spacing w:before="40"/>
        <w:ind w:left="720"/>
      </w:pPr>
      <w:r>
        <w:t xml:space="preserve">Four-year (discipline expert): </w:t>
      </w:r>
      <w:r w:rsidRPr="00B77C35">
        <w:t>Yolanda Valenzuela (English)</w:t>
      </w:r>
    </w:p>
    <w:p w14:paraId="2E074950" w14:textId="77777777" w:rsidR="00954817" w:rsidRPr="00B77C35" w:rsidRDefault="00954817" w:rsidP="00954817">
      <w:pPr>
        <w:spacing w:before="40"/>
        <w:ind w:left="720"/>
        <w:rPr>
          <w:i/>
        </w:rPr>
      </w:pPr>
      <w:r w:rsidRPr="00B77C35">
        <w:rPr>
          <w:i/>
        </w:rPr>
        <w:t xml:space="preserve">2022 Substitute for </w:t>
      </w:r>
      <w:proofErr w:type="spellStart"/>
      <w:r w:rsidRPr="00B77C35">
        <w:rPr>
          <w:i/>
        </w:rPr>
        <w:t>Doniella</w:t>
      </w:r>
      <w:proofErr w:type="spellEnd"/>
      <w:r w:rsidRPr="00B77C35">
        <w:rPr>
          <w:i/>
        </w:rPr>
        <w:t xml:space="preserve"> Maher, four-year member</w:t>
      </w:r>
    </w:p>
    <w:p w14:paraId="68945C33" w14:textId="77777777" w:rsidR="00954817" w:rsidRDefault="00954817" w:rsidP="00954817">
      <w:pPr>
        <w:spacing w:before="40"/>
        <w:ind w:left="720"/>
      </w:pPr>
      <w:r>
        <w:t>Four-year:  Elizabeth Terzakis (English)</w:t>
      </w:r>
      <w:r>
        <w:tab/>
      </w:r>
      <w:r>
        <w:tab/>
      </w:r>
      <w:r>
        <w:tab/>
      </w:r>
      <w:r>
        <w:tab/>
      </w:r>
      <w:r>
        <w:tab/>
      </w:r>
      <w:r>
        <w:tab/>
      </w:r>
    </w:p>
    <w:p w14:paraId="1EA1FE13" w14:textId="77777777" w:rsidR="00954817" w:rsidRPr="00B77C35" w:rsidRDefault="00954817" w:rsidP="00954817">
      <w:pPr>
        <w:spacing w:before="40"/>
        <w:ind w:left="720"/>
        <w:rPr>
          <w:b/>
        </w:rPr>
      </w:pPr>
      <w:r>
        <w:t>Two-year:  Lisa Palmer (English)</w:t>
      </w:r>
      <w:r>
        <w:tab/>
      </w:r>
      <w:r>
        <w:tab/>
      </w:r>
    </w:p>
    <w:p w14:paraId="479CE7CF" w14:textId="77777777" w:rsidR="00954817" w:rsidRPr="00B77C35" w:rsidRDefault="00954817" w:rsidP="00954817">
      <w:pPr>
        <w:spacing w:before="40"/>
        <w:ind w:left="720"/>
        <w:rPr>
          <w:b/>
        </w:rPr>
      </w:pPr>
    </w:p>
    <w:p w14:paraId="6975BFEC" w14:textId="77777777" w:rsidR="00954817" w:rsidRDefault="00954817" w:rsidP="00954817">
      <w:pPr>
        <w:spacing w:before="40"/>
        <w:ind w:left="720"/>
      </w:pPr>
      <w:proofErr w:type="spellStart"/>
      <w:r w:rsidRPr="00B77C35">
        <w:rPr>
          <w:b/>
        </w:rPr>
        <w:t>Loi</w:t>
      </w:r>
      <w:proofErr w:type="spellEnd"/>
      <w:r w:rsidRPr="00B77C35">
        <w:rPr>
          <w:b/>
        </w:rPr>
        <w:t xml:space="preserve">-On, </w:t>
      </w:r>
      <w:proofErr w:type="spellStart"/>
      <w:r w:rsidRPr="00B77C35">
        <w:rPr>
          <w:b/>
        </w:rPr>
        <w:t>Levalasi</w:t>
      </w:r>
      <w:proofErr w:type="spellEnd"/>
      <w:r w:rsidRPr="00B77C35">
        <w:rPr>
          <w:b/>
        </w:rPr>
        <w:t xml:space="preserve"> (2022), Ethnic Studies, 1</w:t>
      </w:r>
      <w:r w:rsidRPr="00B77C35">
        <w:rPr>
          <w:b/>
          <w:vertAlign w:val="superscript"/>
        </w:rPr>
        <w:t>st</w:t>
      </w:r>
      <w:r w:rsidRPr="00B77C35">
        <w:rPr>
          <w:b/>
        </w:rPr>
        <w:t xml:space="preserve"> year</w:t>
      </w:r>
    </w:p>
    <w:p w14:paraId="6550A4C3" w14:textId="77777777" w:rsidR="00954817" w:rsidRDefault="00954817" w:rsidP="00954817">
      <w:pPr>
        <w:spacing w:before="40"/>
        <w:ind w:left="720"/>
      </w:pPr>
      <w:r>
        <w:t>Dean: James Carranza</w:t>
      </w:r>
    </w:p>
    <w:p w14:paraId="61CDB97C" w14:textId="77777777" w:rsidR="00954817" w:rsidRDefault="00954817" w:rsidP="00954817">
      <w:pPr>
        <w:spacing w:before="40"/>
        <w:ind w:left="720"/>
      </w:pPr>
      <w:r>
        <w:t>Four-year (discipline expert):</w:t>
      </w:r>
      <w:r>
        <w:tab/>
      </w:r>
      <w:proofErr w:type="spellStart"/>
      <w:r>
        <w:t>Malathi</w:t>
      </w:r>
      <w:proofErr w:type="spellEnd"/>
      <w:r>
        <w:t xml:space="preserve"> Iyengar, (Ethnic Studies, CSM)</w:t>
      </w:r>
    </w:p>
    <w:p w14:paraId="2C51B26C" w14:textId="77777777" w:rsidR="00954817" w:rsidRDefault="00954817" w:rsidP="00954817">
      <w:pPr>
        <w:spacing w:before="40"/>
        <w:ind w:left="720"/>
      </w:pPr>
      <w:r>
        <w:t xml:space="preserve">Four-year: </w:t>
      </w:r>
      <w:proofErr w:type="spellStart"/>
      <w:r>
        <w:t>Lezlee</w:t>
      </w:r>
      <w:proofErr w:type="spellEnd"/>
      <w:r>
        <w:t xml:space="preserve"> Ware (Political Science)</w:t>
      </w:r>
      <w:r>
        <w:tab/>
      </w:r>
      <w:r>
        <w:tab/>
      </w:r>
    </w:p>
    <w:p w14:paraId="5536B40C" w14:textId="77777777" w:rsidR="00954817" w:rsidRPr="00B77C35" w:rsidRDefault="00954817" w:rsidP="00954817">
      <w:pPr>
        <w:spacing w:before="40"/>
        <w:ind w:left="720" w:right="-360"/>
        <w:rPr>
          <w:b/>
        </w:rPr>
      </w:pPr>
      <w:r>
        <w:t xml:space="preserve">Two-year: Jessica </w:t>
      </w:r>
      <w:proofErr w:type="spellStart"/>
      <w:r>
        <w:t>Kaven</w:t>
      </w:r>
      <w:proofErr w:type="spellEnd"/>
      <w:r>
        <w:t xml:space="preserve"> (Communication Studies)</w:t>
      </w:r>
    </w:p>
    <w:p w14:paraId="68445E85" w14:textId="77777777" w:rsidR="00954817" w:rsidRDefault="00954817" w:rsidP="002B4625">
      <w:pPr>
        <w:pStyle w:val="ListParagraph"/>
        <w:widowControl w:val="0"/>
        <w:autoSpaceDE w:val="0"/>
        <w:autoSpaceDN w:val="0"/>
        <w:adjustRightInd w:val="0"/>
        <w:ind w:left="0"/>
        <w:rPr>
          <w:rFonts w:asciiTheme="majorHAnsi" w:hAnsiTheme="majorHAnsi" w:cstheme="majorHAnsi"/>
          <w:lang w:eastAsia="ja-JP"/>
        </w:rPr>
      </w:pPr>
    </w:p>
    <w:p w14:paraId="3EBE51C2" w14:textId="17DFB5B6" w:rsidR="008C65EC" w:rsidRPr="00954817" w:rsidRDefault="008C65EC" w:rsidP="00954817">
      <w:pPr>
        <w:pStyle w:val="ListParagraph"/>
        <w:widowControl w:val="0"/>
        <w:numPr>
          <w:ilvl w:val="0"/>
          <w:numId w:val="7"/>
        </w:numPr>
        <w:autoSpaceDE w:val="0"/>
        <w:autoSpaceDN w:val="0"/>
        <w:adjustRightInd w:val="0"/>
        <w:rPr>
          <w:rFonts w:asciiTheme="majorHAnsi" w:hAnsiTheme="majorHAnsi" w:cstheme="majorHAnsi"/>
          <w:lang w:eastAsia="ja-JP"/>
        </w:rPr>
      </w:pPr>
      <w:r w:rsidRPr="00954817">
        <w:rPr>
          <w:rFonts w:asciiTheme="majorHAnsi" w:hAnsiTheme="majorHAnsi" w:cstheme="majorHAnsi"/>
          <w:lang w:eastAsia="ja-JP"/>
        </w:rPr>
        <w:t xml:space="preserve">Program Review: </w:t>
      </w:r>
      <w:r w:rsidR="008B2DDA" w:rsidRPr="00954817">
        <w:rPr>
          <w:rFonts w:asciiTheme="majorHAnsi" w:hAnsiTheme="majorHAnsi" w:cstheme="majorHAnsi"/>
          <w:lang w:eastAsia="ja-JP"/>
        </w:rPr>
        <w:t xml:space="preserve">Anthropology, </w:t>
      </w:r>
      <w:r w:rsidR="009320EF" w:rsidRPr="00954817">
        <w:rPr>
          <w:rFonts w:asciiTheme="majorHAnsi" w:hAnsiTheme="majorHAnsi" w:cstheme="majorHAnsi"/>
          <w:lang w:eastAsia="ja-JP"/>
        </w:rPr>
        <w:t xml:space="preserve">Communication Studies, Ethnic Studies, History, Philosophy, Political Science, Psychology, Sociology. Other </w:t>
      </w:r>
      <w:r w:rsidR="00062639" w:rsidRPr="00954817">
        <w:rPr>
          <w:rFonts w:asciiTheme="majorHAnsi" w:hAnsiTheme="majorHAnsi" w:cstheme="majorHAnsi"/>
          <w:lang w:eastAsia="ja-JP"/>
        </w:rPr>
        <w:t>p</w:t>
      </w:r>
      <w:r w:rsidR="009320EF" w:rsidRPr="00954817">
        <w:rPr>
          <w:rFonts w:asciiTheme="majorHAnsi" w:hAnsiTheme="majorHAnsi" w:cstheme="majorHAnsi"/>
          <w:lang w:eastAsia="ja-JP"/>
        </w:rPr>
        <w:t>rograms not in our division: Career Courses, Economics, International Students</w:t>
      </w:r>
    </w:p>
    <w:p w14:paraId="45450BB0" w14:textId="699A2D64" w:rsidR="002B4625" w:rsidRDefault="00AF7AB6" w:rsidP="002B4625">
      <w:pPr>
        <w:widowControl w:val="0"/>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Program review timeline and information is updated and readily available at </w:t>
      </w:r>
      <w:hyperlink r:id="rId7" w:history="1">
        <w:r w:rsidRPr="00E1688C">
          <w:rPr>
            <w:rStyle w:val="Hyperlink"/>
            <w:rFonts w:asciiTheme="majorHAnsi" w:hAnsiTheme="majorHAnsi" w:cstheme="majorHAnsi"/>
            <w:lang w:eastAsia="ja-JP"/>
          </w:rPr>
          <w:t>https://canadacollege.edu/programreview/</w:t>
        </w:r>
      </w:hyperlink>
      <w:r>
        <w:rPr>
          <w:rFonts w:asciiTheme="majorHAnsi" w:hAnsiTheme="majorHAnsi" w:cstheme="majorHAnsi"/>
          <w:lang w:eastAsia="ja-JP"/>
        </w:rPr>
        <w:t xml:space="preserve"> . Comprehensive program reviews are due by Oct 14. We discussed possible workgroup ideas to help folks work on it together. Pizza on the roof of B1 or B25 would be ideal. James noted that he’s available to support as you work on the PR—which may save folks time as they work to meet the Oct 14 deadline. </w:t>
      </w:r>
    </w:p>
    <w:p w14:paraId="37363855" w14:textId="77777777" w:rsidR="00AF7AB6" w:rsidRPr="002B4625" w:rsidRDefault="00AF7AB6" w:rsidP="002B4625">
      <w:pPr>
        <w:widowControl w:val="0"/>
        <w:autoSpaceDE w:val="0"/>
        <w:autoSpaceDN w:val="0"/>
        <w:adjustRightInd w:val="0"/>
        <w:rPr>
          <w:rFonts w:asciiTheme="majorHAnsi" w:hAnsiTheme="majorHAnsi" w:cstheme="majorHAnsi"/>
          <w:lang w:eastAsia="ja-JP"/>
        </w:rPr>
      </w:pPr>
    </w:p>
    <w:p w14:paraId="49D182DD" w14:textId="5ACC3C34" w:rsidR="00590CA0" w:rsidRDefault="008C65EC" w:rsidP="00446321">
      <w:pPr>
        <w:pStyle w:val="ListParagraph"/>
        <w:widowControl w:val="0"/>
        <w:numPr>
          <w:ilvl w:val="0"/>
          <w:numId w:val="7"/>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Human Behavior and Culture Interest Area (HBC), Denise Erickson, </w:t>
      </w:r>
      <w:r w:rsidR="008B2DDA">
        <w:rPr>
          <w:rFonts w:asciiTheme="majorHAnsi" w:hAnsiTheme="majorHAnsi" w:cstheme="majorHAnsi"/>
          <w:lang w:eastAsia="ja-JP"/>
        </w:rPr>
        <w:t>HBC Faculty Coordinator</w:t>
      </w:r>
    </w:p>
    <w:p w14:paraId="448D0F44" w14:textId="36439D87" w:rsidR="00954817" w:rsidRPr="00FD0353" w:rsidRDefault="00AF7AB6" w:rsidP="00954817">
      <w:pPr>
        <w:rPr>
          <w:rFonts w:asciiTheme="majorHAnsi" w:eastAsia="Times New Roman" w:hAnsiTheme="majorHAnsi" w:cstheme="majorHAnsi"/>
        </w:rPr>
      </w:pPr>
      <w:r>
        <w:rPr>
          <w:rFonts w:asciiTheme="majorHAnsi" w:hAnsiTheme="majorHAnsi" w:cstheme="majorHAnsi"/>
          <w:lang w:eastAsia="ja-JP"/>
        </w:rPr>
        <w:t xml:space="preserve">Denise, the HBC faculty coordinator, shared information about the Canvas page, which now incorporates PTK and Honors. She acknowledge Autumn McMahon, who is now helping to support HBC as part of her retention specialist position. Mark your calendars for Sept 14, 1-2, when Gloria </w:t>
      </w:r>
      <w:proofErr w:type="spellStart"/>
      <w:r>
        <w:rPr>
          <w:rFonts w:asciiTheme="majorHAnsi" w:hAnsiTheme="majorHAnsi" w:cstheme="majorHAnsi"/>
          <w:lang w:eastAsia="ja-JP"/>
        </w:rPr>
        <w:t>Darafshi</w:t>
      </w:r>
      <w:proofErr w:type="spellEnd"/>
      <w:r>
        <w:rPr>
          <w:rFonts w:asciiTheme="majorHAnsi" w:hAnsiTheme="majorHAnsi" w:cstheme="majorHAnsi"/>
          <w:lang w:eastAsia="ja-JP"/>
        </w:rPr>
        <w:t xml:space="preserve"> and Denise are leading a Transfer Day activity for HBC students. </w:t>
      </w:r>
      <w:r w:rsidR="00954817" w:rsidRPr="00FD0353">
        <w:rPr>
          <w:rFonts w:asciiTheme="majorHAnsi" w:eastAsia="Times New Roman" w:hAnsiTheme="majorHAnsi" w:cstheme="majorHAnsi"/>
        </w:rPr>
        <w:t>Emphasis on choosing a major, and finding where it fits into a four year transfer plan</w:t>
      </w:r>
      <w:r w:rsidR="00954817">
        <w:rPr>
          <w:rFonts w:asciiTheme="majorHAnsi" w:eastAsia="Times New Roman" w:hAnsiTheme="majorHAnsi" w:cstheme="majorHAnsi"/>
        </w:rPr>
        <w:t xml:space="preserve"> &amp; s</w:t>
      </w:r>
      <w:r w:rsidR="00954817" w:rsidRPr="00FD0353">
        <w:rPr>
          <w:rFonts w:asciiTheme="majorHAnsi" w:eastAsia="Times New Roman" w:hAnsiTheme="majorHAnsi" w:cstheme="majorHAnsi"/>
        </w:rPr>
        <w:t>teps needed to</w:t>
      </w:r>
      <w:r w:rsidR="00954817">
        <w:rPr>
          <w:rFonts w:asciiTheme="majorHAnsi" w:eastAsia="Times New Roman" w:hAnsiTheme="majorHAnsi" w:cstheme="majorHAnsi"/>
        </w:rPr>
        <w:t xml:space="preserve"> take each semester to achieve </w:t>
      </w:r>
      <w:r w:rsidR="00954817" w:rsidRPr="00FD0353">
        <w:rPr>
          <w:rFonts w:asciiTheme="majorHAnsi" w:eastAsia="Times New Roman" w:hAnsiTheme="majorHAnsi" w:cstheme="majorHAnsi"/>
        </w:rPr>
        <w:t>a successful outcome.  Notifications to follow.  Please alert your students a</w:t>
      </w:r>
      <w:r w:rsidR="00954817">
        <w:rPr>
          <w:rFonts w:asciiTheme="majorHAnsi" w:eastAsia="Times New Roman" w:hAnsiTheme="majorHAnsi" w:cstheme="majorHAnsi"/>
        </w:rPr>
        <w:t>t the beginning of the semester.</w:t>
      </w:r>
      <w:r w:rsidR="00954817" w:rsidRPr="00FD0353">
        <w:rPr>
          <w:rFonts w:asciiTheme="majorHAnsi" w:eastAsia="Times New Roman" w:hAnsiTheme="majorHAnsi" w:cstheme="majorHAnsi"/>
        </w:rPr>
        <w:t> Please put a notification in your syllabus that your course is part of the HBC Pathway.</w:t>
      </w:r>
      <w:r w:rsidR="00954817">
        <w:rPr>
          <w:rFonts w:asciiTheme="majorHAnsi" w:eastAsia="Times New Roman" w:hAnsiTheme="majorHAnsi" w:cstheme="majorHAnsi"/>
        </w:rPr>
        <w:t xml:space="preserve"> </w:t>
      </w:r>
      <w:r w:rsidR="00954817" w:rsidRPr="00FD0353">
        <w:rPr>
          <w:rFonts w:asciiTheme="majorHAnsi" w:eastAsia="Times New Roman" w:hAnsiTheme="majorHAnsi" w:cstheme="majorHAnsi"/>
        </w:rPr>
        <w:t> Look for the new Careers flyer draft coming for your program.</w:t>
      </w:r>
      <w:r w:rsidR="00954817">
        <w:rPr>
          <w:rFonts w:asciiTheme="majorHAnsi" w:eastAsia="Times New Roman" w:hAnsiTheme="majorHAnsi" w:cstheme="majorHAnsi"/>
        </w:rPr>
        <w:t xml:space="preserve"> </w:t>
      </w:r>
      <w:r w:rsidR="00954817" w:rsidRPr="00FD0353">
        <w:rPr>
          <w:rFonts w:asciiTheme="majorHAnsi" w:eastAsia="Times New Roman" w:hAnsiTheme="majorHAnsi" w:cstheme="majorHAnsi"/>
        </w:rPr>
        <w:t xml:space="preserve">Please contribute to the </w:t>
      </w:r>
      <w:r w:rsidR="00954817" w:rsidRPr="00FD0353">
        <w:rPr>
          <w:rFonts w:asciiTheme="majorHAnsi" w:eastAsia="Times New Roman" w:hAnsiTheme="majorHAnsi" w:cstheme="majorHAnsi"/>
        </w:rPr>
        <w:lastRenderedPageBreak/>
        <w:t>extra-curricular pages in our Canvas shell by sending your announcements to Denise.  Check out the announcements for “Ramses and the Golden Age of the Pharaohs” coming soon!</w:t>
      </w:r>
    </w:p>
    <w:p w14:paraId="682E7FCA" w14:textId="728F815C" w:rsidR="00AF7AB6" w:rsidRPr="00AF7AB6" w:rsidRDefault="00AF7AB6" w:rsidP="00AF7AB6">
      <w:pPr>
        <w:widowControl w:val="0"/>
        <w:autoSpaceDE w:val="0"/>
        <w:autoSpaceDN w:val="0"/>
        <w:adjustRightInd w:val="0"/>
        <w:rPr>
          <w:rFonts w:asciiTheme="majorHAnsi" w:hAnsiTheme="majorHAnsi" w:cstheme="majorHAnsi"/>
          <w:lang w:eastAsia="ja-JP"/>
        </w:rPr>
      </w:pPr>
    </w:p>
    <w:p w14:paraId="165283F8" w14:textId="77777777" w:rsidR="00487124" w:rsidRDefault="00487124" w:rsidP="000877E4">
      <w:pPr>
        <w:widowControl w:val="0"/>
        <w:autoSpaceDE w:val="0"/>
        <w:autoSpaceDN w:val="0"/>
        <w:adjustRightInd w:val="0"/>
        <w:rPr>
          <w:rFonts w:asciiTheme="majorHAnsi" w:hAnsiTheme="majorHAnsi" w:cstheme="majorHAnsi"/>
          <w:b/>
          <w:lang w:eastAsia="ja-JP"/>
        </w:rPr>
      </w:pPr>
    </w:p>
    <w:p w14:paraId="5F188F4E" w14:textId="0AEC68B4" w:rsidR="006F555E" w:rsidRPr="000877E4" w:rsidRDefault="00F04D24" w:rsidP="000877E4">
      <w:pPr>
        <w:widowControl w:val="0"/>
        <w:autoSpaceDE w:val="0"/>
        <w:autoSpaceDN w:val="0"/>
        <w:adjustRightInd w:val="0"/>
        <w:rPr>
          <w:rFonts w:asciiTheme="majorHAnsi" w:hAnsiTheme="majorHAnsi" w:cstheme="majorHAnsi"/>
          <w:b/>
          <w:lang w:eastAsia="ja-JP"/>
        </w:rPr>
      </w:pPr>
      <w:r>
        <w:rPr>
          <w:rFonts w:asciiTheme="majorHAnsi" w:hAnsiTheme="majorHAnsi" w:cstheme="majorHAnsi"/>
          <w:b/>
          <w:lang w:eastAsia="ja-JP"/>
        </w:rPr>
        <w:t>4:15</w:t>
      </w:r>
      <w:r w:rsidR="009656BC">
        <w:rPr>
          <w:rFonts w:asciiTheme="majorHAnsi" w:hAnsiTheme="majorHAnsi" w:cstheme="majorHAnsi"/>
          <w:b/>
          <w:lang w:eastAsia="ja-JP"/>
        </w:rPr>
        <w:t xml:space="preserve"> </w:t>
      </w:r>
      <w:r w:rsidR="009656BC">
        <w:rPr>
          <w:rFonts w:asciiTheme="majorHAnsi" w:hAnsiTheme="majorHAnsi" w:cstheme="majorHAnsi"/>
          <w:b/>
          <w:lang w:eastAsia="ja-JP"/>
        </w:rPr>
        <w:tab/>
        <w:t xml:space="preserve">Division </w:t>
      </w:r>
      <w:r w:rsidR="006923D9">
        <w:rPr>
          <w:rFonts w:asciiTheme="majorHAnsi" w:hAnsiTheme="majorHAnsi" w:cstheme="majorHAnsi"/>
          <w:b/>
          <w:lang w:eastAsia="ja-JP"/>
        </w:rPr>
        <w:t xml:space="preserve">Discussion </w:t>
      </w:r>
    </w:p>
    <w:p w14:paraId="28C48714" w14:textId="2CDAF775" w:rsidR="00BD2BE7" w:rsidRDefault="00287E24" w:rsidP="00715A75">
      <w:pPr>
        <w:pStyle w:val="ListParagraph"/>
        <w:widowControl w:val="0"/>
        <w:numPr>
          <w:ilvl w:val="0"/>
          <w:numId w:val="6"/>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Standing Item: </w:t>
      </w:r>
      <w:r w:rsidR="00BD2BE7" w:rsidRPr="00BD2BE7">
        <w:rPr>
          <w:rFonts w:asciiTheme="majorHAnsi" w:hAnsiTheme="majorHAnsi" w:cstheme="majorHAnsi"/>
          <w:lang w:eastAsia="ja-JP"/>
        </w:rPr>
        <w:t>Equity (10 min)</w:t>
      </w:r>
    </w:p>
    <w:p w14:paraId="6754012B" w14:textId="299441BD" w:rsidR="00AF7AB6" w:rsidRDefault="00AF7AB6" w:rsidP="00AF7AB6">
      <w:pPr>
        <w:widowControl w:val="0"/>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Alison Field shared information about basic needs resources—a centralized place where students can access services—and she noted the dream center as a resource </w:t>
      </w:r>
      <w:r w:rsidR="00F1744B">
        <w:rPr>
          <w:rFonts w:asciiTheme="majorHAnsi" w:hAnsiTheme="majorHAnsi" w:cstheme="majorHAnsi"/>
          <w:lang w:eastAsia="ja-JP"/>
        </w:rPr>
        <w:t xml:space="preserve">to refer students to. </w:t>
      </w:r>
    </w:p>
    <w:p w14:paraId="5FC4BB1F" w14:textId="77777777" w:rsidR="00F1744B" w:rsidRDefault="00F1744B" w:rsidP="00AF7AB6">
      <w:pPr>
        <w:widowControl w:val="0"/>
        <w:autoSpaceDE w:val="0"/>
        <w:autoSpaceDN w:val="0"/>
        <w:adjustRightInd w:val="0"/>
        <w:rPr>
          <w:rFonts w:asciiTheme="majorHAnsi" w:hAnsiTheme="majorHAnsi" w:cstheme="majorHAnsi"/>
          <w:lang w:eastAsia="ja-JP"/>
        </w:rPr>
      </w:pPr>
    </w:p>
    <w:p w14:paraId="6C88AFC6" w14:textId="48BEEE31" w:rsidR="00F1744B" w:rsidRDefault="00F1744B" w:rsidP="00AF7AB6">
      <w:pPr>
        <w:widowControl w:val="0"/>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Maureen shared about the work she and Vince Fitzgerald (instructional aide) are doing to improve student use of the writing center. Vince is available for classroom visits if you’d like to have him come to talk with your students. </w:t>
      </w:r>
    </w:p>
    <w:p w14:paraId="7DDFCC35" w14:textId="77777777" w:rsidR="00F1744B" w:rsidRDefault="00F1744B" w:rsidP="00AF7AB6">
      <w:pPr>
        <w:widowControl w:val="0"/>
        <w:autoSpaceDE w:val="0"/>
        <w:autoSpaceDN w:val="0"/>
        <w:adjustRightInd w:val="0"/>
        <w:rPr>
          <w:rFonts w:asciiTheme="majorHAnsi" w:hAnsiTheme="majorHAnsi" w:cstheme="majorHAnsi"/>
          <w:lang w:eastAsia="ja-JP"/>
        </w:rPr>
      </w:pPr>
    </w:p>
    <w:p w14:paraId="0EDB8B83" w14:textId="77777777" w:rsidR="00F1744B" w:rsidRDefault="00F1744B" w:rsidP="00AF7AB6">
      <w:pPr>
        <w:widowControl w:val="0"/>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Rebekah shared the purpose of the IDST Honors courses—that they provide students support in completing honors contracts. </w:t>
      </w:r>
    </w:p>
    <w:p w14:paraId="36B929DE" w14:textId="7887F5FF" w:rsidR="00F1744B" w:rsidRDefault="00F1744B" w:rsidP="00AF7AB6">
      <w:pPr>
        <w:widowControl w:val="0"/>
        <w:autoSpaceDE w:val="0"/>
        <w:autoSpaceDN w:val="0"/>
        <w:adjustRightInd w:val="0"/>
        <w:rPr>
          <w:rFonts w:asciiTheme="majorHAnsi" w:hAnsiTheme="majorHAnsi" w:cstheme="majorHAnsi"/>
          <w:lang w:eastAsia="ja-JP"/>
        </w:rPr>
      </w:pPr>
    </w:p>
    <w:p w14:paraId="12F53B5D" w14:textId="2A199095" w:rsidR="00F1744B" w:rsidRDefault="00F1744B" w:rsidP="00AF7AB6">
      <w:pPr>
        <w:widowControl w:val="0"/>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Kiran shared about our need to be mindful in helping DRC students with their accommodations—technology and resources can sometimes pose unexpected challenges and DRC may not have the resources readily available. So consider ways to make your materials accessible for students. </w:t>
      </w:r>
    </w:p>
    <w:p w14:paraId="31CC7C9F" w14:textId="77777777" w:rsidR="00F1744B" w:rsidRDefault="00F1744B" w:rsidP="00AF7AB6">
      <w:pPr>
        <w:widowControl w:val="0"/>
        <w:autoSpaceDE w:val="0"/>
        <w:autoSpaceDN w:val="0"/>
        <w:adjustRightInd w:val="0"/>
        <w:rPr>
          <w:rFonts w:asciiTheme="majorHAnsi" w:hAnsiTheme="majorHAnsi" w:cstheme="majorHAnsi"/>
          <w:lang w:eastAsia="ja-JP"/>
        </w:rPr>
      </w:pPr>
    </w:p>
    <w:p w14:paraId="6FD6CDDA" w14:textId="1783CF6C" w:rsidR="00F1744B" w:rsidRDefault="00F1744B" w:rsidP="00AF7AB6">
      <w:pPr>
        <w:widowControl w:val="0"/>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Manuel Perez, VPSS, was visiting and shared the latest on the fee waiver for students identifying as undocumented. The non-resident fees can be waived on 6 or fewer units. Students would pay resident fees. This is significant improvement in access to higher ed for our undocumented students. </w:t>
      </w:r>
    </w:p>
    <w:p w14:paraId="3FAF28C6" w14:textId="77777777" w:rsidR="00F1744B" w:rsidRPr="00AF7AB6" w:rsidRDefault="00F1744B" w:rsidP="00AF7AB6">
      <w:pPr>
        <w:widowControl w:val="0"/>
        <w:autoSpaceDE w:val="0"/>
        <w:autoSpaceDN w:val="0"/>
        <w:adjustRightInd w:val="0"/>
        <w:rPr>
          <w:rFonts w:asciiTheme="majorHAnsi" w:hAnsiTheme="majorHAnsi" w:cstheme="majorHAnsi"/>
          <w:lang w:eastAsia="ja-JP"/>
        </w:rPr>
      </w:pPr>
    </w:p>
    <w:p w14:paraId="71D892E3" w14:textId="25A00529" w:rsidR="000877E4" w:rsidRPr="007E064F" w:rsidRDefault="000877E4" w:rsidP="007E064F">
      <w:pPr>
        <w:pStyle w:val="ListParagraph"/>
        <w:widowControl w:val="0"/>
        <w:numPr>
          <w:ilvl w:val="0"/>
          <w:numId w:val="6"/>
        </w:numPr>
        <w:autoSpaceDE w:val="0"/>
        <w:autoSpaceDN w:val="0"/>
        <w:adjustRightInd w:val="0"/>
        <w:rPr>
          <w:rFonts w:asciiTheme="majorHAnsi" w:hAnsiTheme="majorHAnsi" w:cstheme="majorHAnsi"/>
          <w:lang w:eastAsia="ja-JP"/>
        </w:rPr>
      </w:pPr>
      <w:r w:rsidRPr="006170B2">
        <w:rPr>
          <w:rFonts w:asciiTheme="majorHAnsi" w:hAnsiTheme="majorHAnsi" w:cstheme="majorHAnsi"/>
          <w:lang w:eastAsia="ja-JP"/>
        </w:rPr>
        <w:t>Full-time Faculty Workload Pilot Project (6.5, 10-14), Carranza</w:t>
      </w:r>
    </w:p>
    <w:p w14:paraId="1C880E5F" w14:textId="77777777" w:rsidR="000877E4" w:rsidRPr="006170B2" w:rsidRDefault="000877E4" w:rsidP="000877E4">
      <w:pPr>
        <w:pStyle w:val="ListParagraph"/>
        <w:ind w:left="1080"/>
        <w:rPr>
          <w:rFonts w:asciiTheme="majorHAnsi" w:hAnsiTheme="majorHAnsi" w:cstheme="majorHAnsi"/>
          <w:b/>
        </w:rPr>
      </w:pPr>
      <w:r w:rsidRPr="006170B2">
        <w:rPr>
          <w:rFonts w:asciiTheme="majorHAnsi" w:hAnsiTheme="majorHAnsi" w:cstheme="majorHAnsi"/>
          <w:b/>
        </w:rPr>
        <w:t>Division Google Sheet:</w:t>
      </w:r>
    </w:p>
    <w:p w14:paraId="2A9C0863" w14:textId="77777777" w:rsidR="000877E4" w:rsidRPr="006170B2" w:rsidRDefault="00000000" w:rsidP="000877E4">
      <w:pPr>
        <w:pStyle w:val="ListParagraph"/>
        <w:ind w:left="1080"/>
        <w:rPr>
          <w:rFonts w:asciiTheme="majorHAnsi" w:hAnsiTheme="majorHAnsi" w:cstheme="majorHAnsi"/>
        </w:rPr>
      </w:pPr>
      <w:hyperlink r:id="rId8" w:history="1">
        <w:r w:rsidR="000877E4" w:rsidRPr="006170B2">
          <w:rPr>
            <w:rStyle w:val="Hyperlink"/>
            <w:rFonts w:asciiTheme="majorHAnsi" w:hAnsiTheme="majorHAnsi" w:cstheme="majorHAnsi"/>
          </w:rPr>
          <w:t>https://docs.google.com/spreadsheets/d/1-qKEd87NivVnXmr8C0yvBDEGBduxLDwEq4NqHgWkonU/edit?usp=sharing</w:t>
        </w:r>
      </w:hyperlink>
    </w:p>
    <w:p w14:paraId="56A1BE99" w14:textId="0CD5A719" w:rsidR="00287E24" w:rsidRDefault="00287E24" w:rsidP="001C6B6A">
      <w:pPr>
        <w:widowControl w:val="0"/>
        <w:autoSpaceDE w:val="0"/>
        <w:autoSpaceDN w:val="0"/>
        <w:adjustRightInd w:val="0"/>
        <w:rPr>
          <w:rFonts w:asciiTheme="majorHAnsi" w:eastAsia="Times New Roman" w:hAnsiTheme="majorHAnsi" w:cstheme="majorHAnsi"/>
        </w:rPr>
      </w:pPr>
    </w:p>
    <w:p w14:paraId="7B781A8F" w14:textId="6D585641" w:rsidR="00F1744B" w:rsidRDefault="00F1744B" w:rsidP="001C6B6A">
      <w:pPr>
        <w:widowControl w:val="0"/>
        <w:autoSpaceDE w:val="0"/>
        <w:autoSpaceDN w:val="0"/>
        <w:adjustRightInd w:val="0"/>
        <w:rPr>
          <w:rFonts w:asciiTheme="majorHAnsi" w:eastAsia="Times New Roman" w:hAnsiTheme="majorHAnsi" w:cstheme="majorHAnsi"/>
        </w:rPr>
      </w:pPr>
      <w:r>
        <w:rPr>
          <w:rFonts w:asciiTheme="majorHAnsi" w:eastAsia="Times New Roman" w:hAnsiTheme="majorHAnsi" w:cstheme="majorHAnsi"/>
        </w:rPr>
        <w:t xml:space="preserve">James acknowledge that full-timers may need to update or revise their workload pilot entries for the year. Please speak with him and together you can make revisions or adjustments to the form. There is a Formstack to use. James has been transferring that information to the division Google sheet, so you might start there. But use the Formstack submission as you wish. </w:t>
      </w:r>
    </w:p>
    <w:p w14:paraId="773A2D36" w14:textId="77777777" w:rsidR="00F1744B" w:rsidRDefault="00F1744B" w:rsidP="001C6B6A">
      <w:pPr>
        <w:widowControl w:val="0"/>
        <w:autoSpaceDE w:val="0"/>
        <w:autoSpaceDN w:val="0"/>
        <w:adjustRightInd w:val="0"/>
        <w:rPr>
          <w:rFonts w:asciiTheme="majorHAnsi" w:eastAsia="Times New Roman" w:hAnsiTheme="majorHAnsi" w:cstheme="majorHAnsi"/>
        </w:rPr>
      </w:pPr>
    </w:p>
    <w:p w14:paraId="0E06CACC" w14:textId="5E1C9552" w:rsidR="006923D9" w:rsidRPr="001C6B6A" w:rsidRDefault="005E7C73" w:rsidP="001C6B6A">
      <w:pPr>
        <w:widowControl w:val="0"/>
        <w:autoSpaceDE w:val="0"/>
        <w:autoSpaceDN w:val="0"/>
        <w:adjustRightInd w:val="0"/>
        <w:rPr>
          <w:rFonts w:ascii="Calibri" w:hAnsi="Calibri" w:cs="Calibri"/>
          <w:color w:val="000000"/>
        </w:rPr>
      </w:pPr>
      <w:r w:rsidRPr="005E7C73">
        <w:rPr>
          <w:rFonts w:asciiTheme="majorHAnsi" w:hAnsiTheme="majorHAnsi" w:cstheme="majorHAnsi"/>
          <w:b/>
          <w:lang w:eastAsia="ja-JP"/>
        </w:rPr>
        <w:tab/>
      </w:r>
      <w:r w:rsidR="00223C31">
        <w:rPr>
          <w:rFonts w:ascii="Calibri" w:hAnsi="Calibri" w:cs="Calibri"/>
          <w:color w:val="000000"/>
        </w:rPr>
        <w:t xml:space="preserve"> </w:t>
      </w:r>
      <w:r w:rsidR="009656BC">
        <w:rPr>
          <w:rFonts w:asciiTheme="majorHAnsi" w:hAnsiTheme="majorHAnsi" w:cstheme="majorHAnsi"/>
          <w:b/>
          <w:lang w:eastAsia="ja-JP"/>
        </w:rPr>
        <w:t xml:space="preserve">Division </w:t>
      </w:r>
      <w:r w:rsidR="006923D9">
        <w:rPr>
          <w:rFonts w:asciiTheme="majorHAnsi" w:hAnsiTheme="majorHAnsi" w:cstheme="majorHAnsi"/>
          <w:b/>
          <w:lang w:eastAsia="ja-JP"/>
        </w:rPr>
        <w:t>Action</w:t>
      </w:r>
    </w:p>
    <w:p w14:paraId="4F208DF4" w14:textId="49A072CE" w:rsidR="00FA0156" w:rsidRDefault="009E7D6C" w:rsidP="009E7D6C">
      <w:pPr>
        <w:pStyle w:val="ListParagraph"/>
        <w:numPr>
          <w:ilvl w:val="0"/>
          <w:numId w:val="5"/>
        </w:numPr>
        <w:rPr>
          <w:rFonts w:asciiTheme="majorHAnsi" w:hAnsiTheme="majorHAnsi"/>
        </w:rPr>
      </w:pPr>
      <w:r>
        <w:rPr>
          <w:rFonts w:asciiTheme="majorHAnsi" w:hAnsiTheme="majorHAnsi"/>
        </w:rPr>
        <w:t xml:space="preserve">Tabled, for consideration, Sept </w:t>
      </w:r>
      <w:r w:rsidR="000A610F">
        <w:rPr>
          <w:rFonts w:asciiTheme="majorHAnsi" w:hAnsiTheme="majorHAnsi"/>
        </w:rPr>
        <w:t>9</w:t>
      </w:r>
      <w:r>
        <w:rPr>
          <w:rFonts w:asciiTheme="majorHAnsi" w:hAnsiTheme="majorHAnsi"/>
        </w:rPr>
        <w:t xml:space="preserve">. </w:t>
      </w:r>
      <w:r w:rsidR="004A34E0" w:rsidRPr="004A34E0">
        <w:rPr>
          <w:rFonts w:asciiTheme="majorHAnsi" w:hAnsiTheme="majorHAnsi"/>
        </w:rPr>
        <w:t>Delegate tasks for each meeting or for the semester - notetak</w:t>
      </w:r>
      <w:r w:rsidR="00F814C3">
        <w:rPr>
          <w:rFonts w:asciiTheme="majorHAnsi" w:hAnsiTheme="majorHAnsi"/>
        </w:rPr>
        <w:t>er</w:t>
      </w:r>
      <w:r w:rsidR="004A34E0" w:rsidRPr="004A34E0">
        <w:rPr>
          <w:rFonts w:asciiTheme="majorHAnsi" w:hAnsiTheme="majorHAnsi"/>
        </w:rPr>
        <w:t xml:space="preserve">, chat monitor, co-host or hosts. </w:t>
      </w:r>
    </w:p>
    <w:p w14:paraId="25FC0CEA" w14:textId="3BB84DDB" w:rsidR="009E7D6C" w:rsidRPr="00F1744B" w:rsidRDefault="009E7D6C" w:rsidP="00F1744B">
      <w:pPr>
        <w:rPr>
          <w:rFonts w:asciiTheme="majorHAnsi" w:hAnsiTheme="majorHAnsi"/>
        </w:rPr>
      </w:pPr>
    </w:p>
    <w:p w14:paraId="4E8C297D" w14:textId="77777777" w:rsidR="009320EF" w:rsidRDefault="00582315" w:rsidP="009320EF">
      <w:pPr>
        <w:widowControl w:val="0"/>
        <w:autoSpaceDE w:val="0"/>
        <w:autoSpaceDN w:val="0"/>
        <w:adjustRightInd w:val="0"/>
        <w:spacing w:before="80"/>
        <w:ind w:left="720"/>
        <w:rPr>
          <w:rFonts w:asciiTheme="majorHAnsi" w:hAnsiTheme="majorHAnsi" w:cstheme="majorHAnsi"/>
          <w:b/>
          <w:u w:val="single"/>
          <w:lang w:eastAsia="ja-JP"/>
        </w:rPr>
      </w:pPr>
      <w:r w:rsidRPr="00FA0156">
        <w:rPr>
          <w:rFonts w:asciiTheme="majorHAnsi" w:hAnsiTheme="majorHAnsi" w:cstheme="majorHAnsi"/>
          <w:b/>
          <w:u w:val="single"/>
          <w:lang w:eastAsia="ja-JP"/>
        </w:rPr>
        <w:t>Reminders</w:t>
      </w:r>
      <w:r w:rsidR="00DC6944" w:rsidRPr="00FA0156">
        <w:rPr>
          <w:rFonts w:asciiTheme="majorHAnsi" w:hAnsiTheme="majorHAnsi" w:cstheme="majorHAnsi"/>
          <w:b/>
          <w:u w:val="single"/>
          <w:lang w:eastAsia="ja-JP"/>
        </w:rPr>
        <w:t>:</w:t>
      </w:r>
      <w:r w:rsidRPr="00FA0156">
        <w:rPr>
          <w:rFonts w:asciiTheme="majorHAnsi" w:hAnsiTheme="majorHAnsi" w:cstheme="majorHAnsi"/>
          <w:b/>
          <w:u w:val="single"/>
          <w:lang w:eastAsia="ja-JP"/>
        </w:rPr>
        <w:t xml:space="preserve"> </w:t>
      </w:r>
    </w:p>
    <w:p w14:paraId="4A95D40C" w14:textId="76B1DF3E" w:rsidR="009320EF" w:rsidRPr="009320EF" w:rsidRDefault="009320EF" w:rsidP="009320EF">
      <w:pPr>
        <w:pStyle w:val="ListParagraph"/>
        <w:widowControl w:val="0"/>
        <w:numPr>
          <w:ilvl w:val="0"/>
          <w:numId w:val="8"/>
        </w:numPr>
        <w:autoSpaceDE w:val="0"/>
        <w:autoSpaceDN w:val="0"/>
        <w:adjustRightInd w:val="0"/>
        <w:spacing w:before="80"/>
        <w:rPr>
          <w:rFonts w:asciiTheme="majorHAnsi" w:hAnsiTheme="majorHAnsi" w:cstheme="majorHAnsi"/>
          <w:u w:val="single"/>
          <w:lang w:eastAsia="ja-JP"/>
        </w:rPr>
      </w:pPr>
      <w:r w:rsidRPr="009320EF">
        <w:rPr>
          <w:rFonts w:asciiTheme="majorHAnsi" w:hAnsiTheme="majorHAnsi"/>
          <w:color w:val="000000" w:themeColor="text1"/>
          <w:lang w:eastAsia="ja-JP"/>
        </w:rPr>
        <w:t xml:space="preserve">Submit syllabi by Friday, August 19, 2022, to Gloria Peña, </w:t>
      </w:r>
      <w:hyperlink r:id="rId9" w:history="1">
        <w:r w:rsidRPr="00E1688C">
          <w:rPr>
            <w:rStyle w:val="Hyperlink"/>
            <w:rFonts w:asciiTheme="majorHAnsi" w:hAnsiTheme="majorHAnsi"/>
            <w:lang w:eastAsia="ja-JP"/>
          </w:rPr>
          <w:t>penag@smccd.edu</w:t>
        </w:r>
      </w:hyperlink>
      <w:r w:rsidRPr="009320EF">
        <w:rPr>
          <w:rFonts w:asciiTheme="majorHAnsi" w:hAnsiTheme="majorHAnsi"/>
          <w:color w:val="000000" w:themeColor="text1"/>
          <w:lang w:eastAsia="ja-JP"/>
        </w:rPr>
        <w:t>.</w:t>
      </w:r>
    </w:p>
    <w:p w14:paraId="3316F6C0" w14:textId="6FA43972" w:rsidR="009320EF" w:rsidRDefault="00062639" w:rsidP="009320EF">
      <w:pPr>
        <w:pStyle w:val="ListParagraph"/>
        <w:widowControl w:val="0"/>
        <w:numPr>
          <w:ilvl w:val="0"/>
          <w:numId w:val="8"/>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 xml:space="preserve">Visit (and bookmark) the District COVID-19 resources and requirements page: </w:t>
      </w:r>
      <w:hyperlink r:id="rId10" w:history="1">
        <w:r w:rsidRPr="00E1688C">
          <w:rPr>
            <w:rStyle w:val="Hyperlink"/>
            <w:rFonts w:asciiTheme="majorHAnsi" w:hAnsiTheme="majorHAnsi" w:cstheme="majorHAnsi"/>
            <w:lang w:eastAsia="ja-JP"/>
          </w:rPr>
          <w:t>https://smccd.edu/return-to-campus/</w:t>
        </w:r>
      </w:hyperlink>
    </w:p>
    <w:p w14:paraId="4898EE03" w14:textId="57779B9E" w:rsidR="00062639" w:rsidRDefault="009E7D6C" w:rsidP="009320EF">
      <w:pPr>
        <w:pStyle w:val="ListParagraph"/>
        <w:widowControl w:val="0"/>
        <w:numPr>
          <w:ilvl w:val="0"/>
          <w:numId w:val="8"/>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 xml:space="preserve">COVID-19 Safety: Visit division office for hand sanitizer and masks. </w:t>
      </w:r>
    </w:p>
    <w:p w14:paraId="766ED1A6" w14:textId="70F1E975" w:rsidR="00062639" w:rsidRDefault="009E7D6C" w:rsidP="009E7D6C">
      <w:pPr>
        <w:pStyle w:val="ListParagraph"/>
        <w:widowControl w:val="0"/>
        <w:numPr>
          <w:ilvl w:val="0"/>
          <w:numId w:val="8"/>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Central Duplicating Process</w:t>
      </w:r>
    </w:p>
    <w:p w14:paraId="0B961270" w14:textId="1B58A2F4" w:rsidR="00F1744B" w:rsidRPr="00F1744B" w:rsidRDefault="00F1744B" w:rsidP="00F1744B">
      <w:pPr>
        <w:widowControl w:val="0"/>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 xml:space="preserve">Large scale jobs are being sent to Skyline College for printing. Give Gloria a week lead time on large </w:t>
      </w:r>
      <w:r>
        <w:rPr>
          <w:rFonts w:asciiTheme="majorHAnsi" w:hAnsiTheme="majorHAnsi" w:cstheme="majorHAnsi"/>
          <w:lang w:eastAsia="ja-JP"/>
        </w:rPr>
        <w:lastRenderedPageBreak/>
        <w:t xml:space="preserve">jobs. Turn-around on printing has been about a week but has been as fast as several days. </w:t>
      </w:r>
    </w:p>
    <w:p w14:paraId="59420099" w14:textId="327039B1" w:rsidR="00FC4760" w:rsidRDefault="00FC4760" w:rsidP="009E7D6C">
      <w:pPr>
        <w:pStyle w:val="ListParagraph"/>
        <w:widowControl w:val="0"/>
        <w:numPr>
          <w:ilvl w:val="0"/>
          <w:numId w:val="8"/>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HSS Division Meeting Protocol, see attached.</w:t>
      </w:r>
    </w:p>
    <w:p w14:paraId="166206FB" w14:textId="18A05096" w:rsidR="00F1744B" w:rsidRPr="00F1744B" w:rsidRDefault="00F1744B" w:rsidP="00F1744B">
      <w:pPr>
        <w:widowControl w:val="0"/>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 xml:space="preserve">James </w:t>
      </w:r>
      <w:r w:rsidR="00970C23">
        <w:rPr>
          <w:rFonts w:asciiTheme="majorHAnsi" w:hAnsiTheme="majorHAnsi" w:cstheme="majorHAnsi"/>
          <w:lang w:eastAsia="ja-JP"/>
        </w:rPr>
        <w:t xml:space="preserve">reviewed this as a reminder as we start a new semester. </w:t>
      </w:r>
    </w:p>
    <w:p w14:paraId="31221BE7" w14:textId="47EC108E" w:rsidR="001861B1" w:rsidRDefault="001861B1" w:rsidP="001861B1">
      <w:pPr>
        <w:rPr>
          <w:rFonts w:asciiTheme="majorHAnsi" w:eastAsia="Times New Roman" w:hAnsiTheme="majorHAnsi" w:cstheme="majorHAnsi"/>
          <w:color w:val="000000"/>
        </w:rPr>
      </w:pPr>
    </w:p>
    <w:p w14:paraId="4643EB48" w14:textId="425ABF89" w:rsidR="001861B1" w:rsidRDefault="001861B1" w:rsidP="001861B1">
      <w:pPr>
        <w:ind w:left="720"/>
        <w:rPr>
          <w:rFonts w:asciiTheme="majorHAnsi" w:eastAsia="Times New Roman" w:hAnsiTheme="majorHAnsi" w:cstheme="majorHAnsi"/>
          <w:b/>
          <w:color w:val="000000"/>
          <w:u w:val="single"/>
        </w:rPr>
      </w:pPr>
      <w:r w:rsidRPr="001861B1">
        <w:rPr>
          <w:rFonts w:asciiTheme="majorHAnsi" w:eastAsia="Times New Roman" w:hAnsiTheme="majorHAnsi" w:cstheme="majorHAnsi"/>
          <w:b/>
          <w:color w:val="000000"/>
          <w:u w:val="single"/>
        </w:rPr>
        <w:t>Fall 2022 Division Meeting</w:t>
      </w:r>
      <w:r w:rsidR="008172A8">
        <w:rPr>
          <w:rFonts w:asciiTheme="majorHAnsi" w:eastAsia="Times New Roman" w:hAnsiTheme="majorHAnsi" w:cstheme="majorHAnsi"/>
          <w:b/>
          <w:color w:val="000000"/>
          <w:u w:val="single"/>
        </w:rPr>
        <w:t>s</w:t>
      </w:r>
      <w:r w:rsidRPr="001861B1">
        <w:rPr>
          <w:rFonts w:asciiTheme="majorHAnsi" w:eastAsia="Times New Roman" w:hAnsiTheme="majorHAnsi" w:cstheme="majorHAnsi"/>
          <w:b/>
          <w:color w:val="000000"/>
          <w:u w:val="single"/>
        </w:rPr>
        <w:t xml:space="preserve">: </w:t>
      </w:r>
    </w:p>
    <w:p w14:paraId="2E72CECD" w14:textId="2397DA19" w:rsidR="009320EF" w:rsidRPr="009320EF" w:rsidRDefault="009320EF" w:rsidP="009320EF">
      <w:pPr>
        <w:widowControl w:val="0"/>
        <w:autoSpaceDE w:val="0"/>
        <w:autoSpaceDN w:val="0"/>
        <w:adjustRightInd w:val="0"/>
        <w:spacing w:before="80"/>
        <w:ind w:left="720"/>
        <w:rPr>
          <w:rFonts w:asciiTheme="majorHAnsi" w:hAnsiTheme="majorHAnsi" w:cstheme="majorHAnsi"/>
          <w:i/>
          <w:lang w:eastAsia="ja-JP"/>
        </w:rPr>
      </w:pPr>
      <w:r w:rsidRPr="00415F92">
        <w:rPr>
          <w:rFonts w:asciiTheme="majorHAnsi" w:hAnsiTheme="majorHAnsi" w:cstheme="majorHAnsi"/>
          <w:i/>
          <w:lang w:eastAsia="ja-JP"/>
        </w:rPr>
        <w:t xml:space="preserve">Division meetings are regularly scheduled for the </w:t>
      </w:r>
      <w:r w:rsidRPr="00415F92">
        <w:rPr>
          <w:rFonts w:asciiTheme="majorHAnsi" w:hAnsiTheme="majorHAnsi" w:cstheme="majorHAnsi"/>
          <w:b/>
          <w:i/>
          <w:lang w:eastAsia="ja-JP"/>
        </w:rPr>
        <w:t>first Friday</w:t>
      </w:r>
      <w:r w:rsidRPr="00415F92">
        <w:rPr>
          <w:rFonts w:asciiTheme="majorHAnsi" w:hAnsiTheme="majorHAnsi" w:cstheme="majorHAnsi"/>
          <w:i/>
          <w:lang w:eastAsia="ja-JP"/>
        </w:rPr>
        <w:t xml:space="preserve"> of the month</w:t>
      </w:r>
      <w:r w:rsidR="009E7D6C">
        <w:rPr>
          <w:rFonts w:asciiTheme="majorHAnsi" w:hAnsiTheme="majorHAnsi" w:cstheme="majorHAnsi"/>
          <w:i/>
          <w:lang w:eastAsia="ja-JP"/>
        </w:rPr>
        <w:t>, except for September 9, the Friday of Labor Day weekend</w:t>
      </w:r>
      <w:r w:rsidRPr="00415F92">
        <w:rPr>
          <w:rFonts w:asciiTheme="majorHAnsi" w:hAnsiTheme="majorHAnsi" w:cstheme="majorHAnsi"/>
          <w:i/>
          <w:lang w:eastAsia="ja-JP"/>
        </w:rPr>
        <w:t>. Full-time faculty are to attend all meetings. Part-time faculty attendance is appreciated but not required.</w:t>
      </w:r>
      <w:r w:rsidRPr="00BD2BE7">
        <w:rPr>
          <w:rFonts w:asciiTheme="majorHAnsi" w:eastAsia="Times New Roman" w:hAnsiTheme="majorHAnsi" w:cstheme="majorHAnsi"/>
          <w:color w:val="000000"/>
        </w:rPr>
        <w:tab/>
      </w:r>
    </w:p>
    <w:p w14:paraId="2234F8BC" w14:textId="4C72D29C" w:rsidR="001861B1" w:rsidRDefault="001861B1"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FLEX: August 15 and 16</w:t>
      </w:r>
      <w:r w:rsidR="008172A8">
        <w:rPr>
          <w:rFonts w:asciiTheme="majorHAnsi" w:hAnsiTheme="majorHAnsi" w:cstheme="majorHAnsi"/>
          <w:lang w:eastAsia="ja-JP"/>
        </w:rPr>
        <w:t>, 2022</w:t>
      </w:r>
    </w:p>
    <w:p w14:paraId="73C1C95E" w14:textId="755B246F" w:rsidR="00844664" w:rsidRPr="009E7D6C" w:rsidRDefault="001861B1" w:rsidP="00446321">
      <w:pPr>
        <w:pStyle w:val="ListParagraph"/>
        <w:widowControl w:val="0"/>
        <w:numPr>
          <w:ilvl w:val="1"/>
          <w:numId w:val="7"/>
        </w:numPr>
        <w:autoSpaceDE w:val="0"/>
        <w:autoSpaceDN w:val="0"/>
        <w:adjustRightInd w:val="0"/>
        <w:spacing w:before="80"/>
        <w:rPr>
          <w:rFonts w:asciiTheme="majorHAnsi" w:hAnsiTheme="majorHAnsi" w:cstheme="majorHAnsi"/>
          <w:b/>
          <w:bCs/>
          <w:lang w:eastAsia="ja-JP"/>
        </w:rPr>
      </w:pPr>
      <w:r w:rsidRPr="009E7D6C">
        <w:rPr>
          <w:rFonts w:asciiTheme="majorHAnsi" w:hAnsiTheme="majorHAnsi" w:cstheme="majorHAnsi"/>
          <w:b/>
          <w:bCs/>
          <w:lang w:eastAsia="ja-JP"/>
        </w:rPr>
        <w:t xml:space="preserve">Friday, September </w:t>
      </w:r>
      <w:r w:rsidR="009E7D6C" w:rsidRPr="009E7D6C">
        <w:rPr>
          <w:rFonts w:asciiTheme="majorHAnsi" w:hAnsiTheme="majorHAnsi" w:cstheme="majorHAnsi"/>
          <w:b/>
          <w:bCs/>
          <w:lang w:eastAsia="ja-JP"/>
        </w:rPr>
        <w:t>9</w:t>
      </w:r>
      <w:r w:rsidRPr="009E7D6C">
        <w:rPr>
          <w:rFonts w:asciiTheme="majorHAnsi" w:hAnsiTheme="majorHAnsi" w:cstheme="majorHAnsi"/>
          <w:b/>
          <w:bCs/>
          <w:lang w:eastAsia="ja-JP"/>
        </w:rPr>
        <w:t xml:space="preserve">, </w:t>
      </w:r>
      <w:r w:rsidR="009D2A71" w:rsidRPr="009E7D6C">
        <w:rPr>
          <w:rFonts w:asciiTheme="majorHAnsi" w:hAnsiTheme="majorHAnsi" w:cstheme="majorHAnsi"/>
          <w:b/>
          <w:bCs/>
          <w:lang w:eastAsia="ja-JP"/>
        </w:rPr>
        <w:t xml:space="preserve">2022, </w:t>
      </w:r>
      <w:r w:rsidRPr="009E7D6C">
        <w:rPr>
          <w:rFonts w:asciiTheme="majorHAnsi" w:hAnsiTheme="majorHAnsi" w:cstheme="majorHAnsi"/>
          <w:b/>
          <w:bCs/>
          <w:lang w:eastAsia="ja-JP"/>
        </w:rPr>
        <w:t>12:00</w:t>
      </w:r>
      <w:r w:rsidR="009D2A71" w:rsidRPr="009E7D6C">
        <w:rPr>
          <w:rFonts w:asciiTheme="majorHAnsi" w:hAnsiTheme="majorHAnsi" w:cstheme="majorHAnsi"/>
          <w:b/>
          <w:bCs/>
          <w:lang w:eastAsia="ja-JP"/>
        </w:rPr>
        <w:t>-2:00, 3-142</w:t>
      </w:r>
    </w:p>
    <w:p w14:paraId="490EC1E8" w14:textId="0EC2935F" w:rsidR="001861B1" w:rsidRDefault="001861B1"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 xml:space="preserve">Friday, October 7, </w:t>
      </w:r>
      <w:r w:rsidR="008172A8">
        <w:rPr>
          <w:rFonts w:asciiTheme="majorHAnsi" w:hAnsiTheme="majorHAnsi" w:cstheme="majorHAnsi"/>
          <w:lang w:eastAsia="ja-JP"/>
        </w:rPr>
        <w:t>2022</w:t>
      </w:r>
      <w:r w:rsidR="009D2A71">
        <w:rPr>
          <w:rFonts w:asciiTheme="majorHAnsi" w:hAnsiTheme="majorHAnsi" w:cstheme="majorHAnsi"/>
          <w:lang w:eastAsia="ja-JP"/>
        </w:rPr>
        <w:t>, 12:00-2:00, 3-142</w:t>
      </w:r>
    </w:p>
    <w:p w14:paraId="5A99579C" w14:textId="4488AF51" w:rsidR="008172A8" w:rsidRDefault="008172A8"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FLEX: October 12, 2022</w:t>
      </w:r>
    </w:p>
    <w:p w14:paraId="10AE6FF4" w14:textId="7B7DD7D0" w:rsidR="001861B1" w:rsidRDefault="009D2A71"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 xml:space="preserve">Friday, </w:t>
      </w:r>
      <w:r w:rsidR="001861B1">
        <w:rPr>
          <w:rFonts w:asciiTheme="majorHAnsi" w:hAnsiTheme="majorHAnsi" w:cstheme="majorHAnsi"/>
          <w:lang w:eastAsia="ja-JP"/>
        </w:rPr>
        <w:t xml:space="preserve">November 4, </w:t>
      </w:r>
      <w:r w:rsidR="008172A8">
        <w:rPr>
          <w:rFonts w:asciiTheme="majorHAnsi" w:hAnsiTheme="majorHAnsi" w:cstheme="majorHAnsi"/>
          <w:lang w:eastAsia="ja-JP"/>
        </w:rPr>
        <w:t>2022</w:t>
      </w:r>
      <w:r>
        <w:rPr>
          <w:rFonts w:asciiTheme="majorHAnsi" w:hAnsiTheme="majorHAnsi" w:cstheme="majorHAnsi"/>
          <w:lang w:eastAsia="ja-JP"/>
        </w:rPr>
        <w:t>, 12:00-2:00, 3-142</w:t>
      </w:r>
    </w:p>
    <w:p w14:paraId="45645986" w14:textId="1178972E" w:rsidR="000762B3" w:rsidRPr="009D2A71" w:rsidRDefault="009D2A71"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Pr>
          <w:rFonts w:asciiTheme="majorHAnsi" w:hAnsiTheme="majorHAnsi" w:cstheme="majorHAnsi"/>
          <w:lang w:eastAsia="ja-JP"/>
        </w:rPr>
        <w:t xml:space="preserve">Friday, </w:t>
      </w:r>
      <w:r w:rsidR="001861B1">
        <w:rPr>
          <w:rFonts w:asciiTheme="majorHAnsi" w:hAnsiTheme="majorHAnsi" w:cstheme="majorHAnsi"/>
          <w:lang w:eastAsia="ja-JP"/>
        </w:rPr>
        <w:t xml:space="preserve">December 2, </w:t>
      </w:r>
      <w:r w:rsidR="008172A8">
        <w:rPr>
          <w:rFonts w:asciiTheme="majorHAnsi" w:hAnsiTheme="majorHAnsi" w:cstheme="majorHAnsi"/>
          <w:lang w:eastAsia="ja-JP"/>
        </w:rPr>
        <w:t>202</w:t>
      </w:r>
      <w:r>
        <w:rPr>
          <w:rFonts w:asciiTheme="majorHAnsi" w:hAnsiTheme="majorHAnsi" w:cstheme="majorHAnsi"/>
          <w:lang w:eastAsia="ja-JP"/>
        </w:rPr>
        <w:t>2, 12:00-2:00, 3-142</w:t>
      </w:r>
    </w:p>
    <w:p w14:paraId="2F11E725" w14:textId="77777777" w:rsidR="00574462" w:rsidRPr="009D2A71" w:rsidRDefault="00574462" w:rsidP="00A305A4">
      <w:pPr>
        <w:pStyle w:val="ListParagraph"/>
        <w:widowControl w:val="0"/>
        <w:autoSpaceDE w:val="0"/>
        <w:autoSpaceDN w:val="0"/>
        <w:adjustRightInd w:val="0"/>
        <w:spacing w:before="80"/>
        <w:ind w:left="1440"/>
        <w:rPr>
          <w:rFonts w:asciiTheme="majorHAnsi" w:hAnsiTheme="majorHAnsi" w:cstheme="majorHAnsi"/>
          <w:lang w:eastAsia="ja-JP"/>
        </w:rPr>
      </w:pPr>
    </w:p>
    <w:sectPr w:rsidR="00574462" w:rsidRPr="009D2A71" w:rsidSect="00487124">
      <w:pgSz w:w="12240" w:h="15840"/>
      <w:pgMar w:top="1098" w:right="747" w:bottom="1062"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433"/>
    <w:multiLevelType w:val="multilevel"/>
    <w:tmpl w:val="BD98048A"/>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F190D"/>
    <w:multiLevelType w:val="multilevel"/>
    <w:tmpl w:val="8744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A3EDE"/>
    <w:multiLevelType w:val="multilevel"/>
    <w:tmpl w:val="BD98048A"/>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03411"/>
    <w:multiLevelType w:val="hybridMultilevel"/>
    <w:tmpl w:val="A0229E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76585B"/>
    <w:multiLevelType w:val="hybridMultilevel"/>
    <w:tmpl w:val="7CF4324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E96BCE"/>
    <w:multiLevelType w:val="hybridMultilevel"/>
    <w:tmpl w:val="305EF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147FBE"/>
    <w:multiLevelType w:val="multilevel"/>
    <w:tmpl w:val="C414DB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EA18D4"/>
    <w:multiLevelType w:val="hybridMultilevel"/>
    <w:tmpl w:val="7AFC86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1777622">
    <w:abstractNumId w:val="3"/>
  </w:num>
  <w:num w:numId="2" w16cid:durableId="598568806">
    <w:abstractNumId w:val="5"/>
  </w:num>
  <w:num w:numId="3" w16cid:durableId="915670875">
    <w:abstractNumId w:val="1"/>
  </w:num>
  <w:num w:numId="4" w16cid:durableId="443378945">
    <w:abstractNumId w:val="6"/>
  </w:num>
  <w:num w:numId="5" w16cid:durableId="281303496">
    <w:abstractNumId w:val="4"/>
  </w:num>
  <w:num w:numId="6" w16cid:durableId="2061787484">
    <w:abstractNumId w:val="7"/>
  </w:num>
  <w:num w:numId="7" w16cid:durableId="586231536">
    <w:abstractNumId w:val="2"/>
  </w:num>
  <w:num w:numId="8" w16cid:durableId="80978749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66"/>
    <w:rsid w:val="00003CBF"/>
    <w:rsid w:val="000102EF"/>
    <w:rsid w:val="00010624"/>
    <w:rsid w:val="00010C02"/>
    <w:rsid w:val="00016112"/>
    <w:rsid w:val="000201C8"/>
    <w:rsid w:val="00020268"/>
    <w:rsid w:val="000206FE"/>
    <w:rsid w:val="00020C4D"/>
    <w:rsid w:val="00021EC3"/>
    <w:rsid w:val="000344C5"/>
    <w:rsid w:val="0004017B"/>
    <w:rsid w:val="0004292B"/>
    <w:rsid w:val="0004512E"/>
    <w:rsid w:val="00054091"/>
    <w:rsid w:val="00054CBB"/>
    <w:rsid w:val="00062639"/>
    <w:rsid w:val="0006718A"/>
    <w:rsid w:val="0007049E"/>
    <w:rsid w:val="000762B3"/>
    <w:rsid w:val="000829C2"/>
    <w:rsid w:val="000877E4"/>
    <w:rsid w:val="00094108"/>
    <w:rsid w:val="00096B4D"/>
    <w:rsid w:val="00097E55"/>
    <w:rsid w:val="000A452C"/>
    <w:rsid w:val="000A5DE0"/>
    <w:rsid w:val="000A610F"/>
    <w:rsid w:val="000A7663"/>
    <w:rsid w:val="000B1156"/>
    <w:rsid w:val="000B320C"/>
    <w:rsid w:val="000B7601"/>
    <w:rsid w:val="000C3012"/>
    <w:rsid w:val="000C38E6"/>
    <w:rsid w:val="000C6448"/>
    <w:rsid w:val="000C66C0"/>
    <w:rsid w:val="000D048C"/>
    <w:rsid w:val="000D4F3A"/>
    <w:rsid w:val="000D5828"/>
    <w:rsid w:val="000D7E31"/>
    <w:rsid w:val="000E4234"/>
    <w:rsid w:val="000F22AA"/>
    <w:rsid w:val="000F407F"/>
    <w:rsid w:val="000F789D"/>
    <w:rsid w:val="00104DDF"/>
    <w:rsid w:val="00105978"/>
    <w:rsid w:val="0010695C"/>
    <w:rsid w:val="00107627"/>
    <w:rsid w:val="00117FB1"/>
    <w:rsid w:val="0012087C"/>
    <w:rsid w:val="001212AD"/>
    <w:rsid w:val="00124C5B"/>
    <w:rsid w:val="001266B5"/>
    <w:rsid w:val="00126D7D"/>
    <w:rsid w:val="00130DE9"/>
    <w:rsid w:val="001332C4"/>
    <w:rsid w:val="00134D41"/>
    <w:rsid w:val="0013781E"/>
    <w:rsid w:val="00145B16"/>
    <w:rsid w:val="00145BF7"/>
    <w:rsid w:val="00155A50"/>
    <w:rsid w:val="00161EE4"/>
    <w:rsid w:val="00162070"/>
    <w:rsid w:val="00174A6E"/>
    <w:rsid w:val="00177407"/>
    <w:rsid w:val="00181929"/>
    <w:rsid w:val="00183C70"/>
    <w:rsid w:val="001861B1"/>
    <w:rsid w:val="00186C31"/>
    <w:rsid w:val="00187FB2"/>
    <w:rsid w:val="0019038B"/>
    <w:rsid w:val="00196551"/>
    <w:rsid w:val="00196F00"/>
    <w:rsid w:val="001A2F4F"/>
    <w:rsid w:val="001A38E8"/>
    <w:rsid w:val="001A795C"/>
    <w:rsid w:val="001B1769"/>
    <w:rsid w:val="001B7C21"/>
    <w:rsid w:val="001C0CA8"/>
    <w:rsid w:val="001C6B6A"/>
    <w:rsid w:val="001D3426"/>
    <w:rsid w:val="001D5256"/>
    <w:rsid w:val="001E25A6"/>
    <w:rsid w:val="001E5B20"/>
    <w:rsid w:val="001F3EEA"/>
    <w:rsid w:val="001F4458"/>
    <w:rsid w:val="001F5189"/>
    <w:rsid w:val="001F555F"/>
    <w:rsid w:val="0020226D"/>
    <w:rsid w:val="00203F27"/>
    <w:rsid w:val="002103B0"/>
    <w:rsid w:val="00211FEA"/>
    <w:rsid w:val="002138AF"/>
    <w:rsid w:val="002142C6"/>
    <w:rsid w:val="002146E2"/>
    <w:rsid w:val="00215867"/>
    <w:rsid w:val="00215DBC"/>
    <w:rsid w:val="0022008D"/>
    <w:rsid w:val="00223C31"/>
    <w:rsid w:val="002244F4"/>
    <w:rsid w:val="00236C6F"/>
    <w:rsid w:val="00237C17"/>
    <w:rsid w:val="00240233"/>
    <w:rsid w:val="00243FFA"/>
    <w:rsid w:val="0024710D"/>
    <w:rsid w:val="00251CA0"/>
    <w:rsid w:val="00265288"/>
    <w:rsid w:val="00265B37"/>
    <w:rsid w:val="002666FE"/>
    <w:rsid w:val="00267D4A"/>
    <w:rsid w:val="00277BC0"/>
    <w:rsid w:val="00282424"/>
    <w:rsid w:val="00284A82"/>
    <w:rsid w:val="00287E24"/>
    <w:rsid w:val="002A09A3"/>
    <w:rsid w:val="002A2C84"/>
    <w:rsid w:val="002A3067"/>
    <w:rsid w:val="002A6677"/>
    <w:rsid w:val="002B11D9"/>
    <w:rsid w:val="002B1BDF"/>
    <w:rsid w:val="002B2668"/>
    <w:rsid w:val="002B4625"/>
    <w:rsid w:val="002B58A7"/>
    <w:rsid w:val="002B61DE"/>
    <w:rsid w:val="002B6953"/>
    <w:rsid w:val="002B7694"/>
    <w:rsid w:val="002C0C52"/>
    <w:rsid w:val="002C1564"/>
    <w:rsid w:val="002C23DC"/>
    <w:rsid w:val="002C3340"/>
    <w:rsid w:val="002C531B"/>
    <w:rsid w:val="002C5522"/>
    <w:rsid w:val="002C5FA6"/>
    <w:rsid w:val="002C649A"/>
    <w:rsid w:val="002C7FB7"/>
    <w:rsid w:val="002D1AAA"/>
    <w:rsid w:val="002D434A"/>
    <w:rsid w:val="002D72A7"/>
    <w:rsid w:val="002E5DB1"/>
    <w:rsid w:val="002F48A7"/>
    <w:rsid w:val="002F6F96"/>
    <w:rsid w:val="003069AF"/>
    <w:rsid w:val="00306BA7"/>
    <w:rsid w:val="00307DB5"/>
    <w:rsid w:val="00311426"/>
    <w:rsid w:val="0031175F"/>
    <w:rsid w:val="00311884"/>
    <w:rsid w:val="00313386"/>
    <w:rsid w:val="00314C03"/>
    <w:rsid w:val="003175F9"/>
    <w:rsid w:val="00324FF9"/>
    <w:rsid w:val="00327655"/>
    <w:rsid w:val="00327845"/>
    <w:rsid w:val="00332922"/>
    <w:rsid w:val="00334FDC"/>
    <w:rsid w:val="0033537C"/>
    <w:rsid w:val="0034441A"/>
    <w:rsid w:val="0035274B"/>
    <w:rsid w:val="0035343E"/>
    <w:rsid w:val="00353A6B"/>
    <w:rsid w:val="00355CC5"/>
    <w:rsid w:val="00356D4F"/>
    <w:rsid w:val="0036028D"/>
    <w:rsid w:val="00364075"/>
    <w:rsid w:val="00366A27"/>
    <w:rsid w:val="003757E2"/>
    <w:rsid w:val="00376AF6"/>
    <w:rsid w:val="00381785"/>
    <w:rsid w:val="00381DBE"/>
    <w:rsid w:val="00383031"/>
    <w:rsid w:val="0038425D"/>
    <w:rsid w:val="0038641C"/>
    <w:rsid w:val="00390C30"/>
    <w:rsid w:val="003A4C4B"/>
    <w:rsid w:val="003A4CA5"/>
    <w:rsid w:val="003A6691"/>
    <w:rsid w:val="003B5013"/>
    <w:rsid w:val="003C004F"/>
    <w:rsid w:val="003C011A"/>
    <w:rsid w:val="003C298D"/>
    <w:rsid w:val="003C3B57"/>
    <w:rsid w:val="003E4C0F"/>
    <w:rsid w:val="003F4093"/>
    <w:rsid w:val="0040130F"/>
    <w:rsid w:val="00407F31"/>
    <w:rsid w:val="0041201A"/>
    <w:rsid w:val="00413541"/>
    <w:rsid w:val="00415F92"/>
    <w:rsid w:val="0041735D"/>
    <w:rsid w:val="00422D29"/>
    <w:rsid w:val="004230DA"/>
    <w:rsid w:val="00434F5B"/>
    <w:rsid w:val="00443576"/>
    <w:rsid w:val="00446321"/>
    <w:rsid w:val="0045277B"/>
    <w:rsid w:val="00453140"/>
    <w:rsid w:val="00463389"/>
    <w:rsid w:val="00463D57"/>
    <w:rsid w:val="00466610"/>
    <w:rsid w:val="004667F3"/>
    <w:rsid w:val="004733BD"/>
    <w:rsid w:val="00473425"/>
    <w:rsid w:val="00474171"/>
    <w:rsid w:val="004743B7"/>
    <w:rsid w:val="00477543"/>
    <w:rsid w:val="00481754"/>
    <w:rsid w:val="00487124"/>
    <w:rsid w:val="00492A30"/>
    <w:rsid w:val="00495A4E"/>
    <w:rsid w:val="004A0D98"/>
    <w:rsid w:val="004A34E0"/>
    <w:rsid w:val="004C08B7"/>
    <w:rsid w:val="004C08E0"/>
    <w:rsid w:val="004C6253"/>
    <w:rsid w:val="004D34BC"/>
    <w:rsid w:val="004D5E17"/>
    <w:rsid w:val="004D67FF"/>
    <w:rsid w:val="004D72AA"/>
    <w:rsid w:val="004E464F"/>
    <w:rsid w:val="004E5366"/>
    <w:rsid w:val="004F37A2"/>
    <w:rsid w:val="004F3F3B"/>
    <w:rsid w:val="00504A77"/>
    <w:rsid w:val="005063C0"/>
    <w:rsid w:val="00510BFC"/>
    <w:rsid w:val="00511785"/>
    <w:rsid w:val="00514024"/>
    <w:rsid w:val="00515DB8"/>
    <w:rsid w:val="005319FE"/>
    <w:rsid w:val="0053265C"/>
    <w:rsid w:val="005327FF"/>
    <w:rsid w:val="00535FEC"/>
    <w:rsid w:val="00542089"/>
    <w:rsid w:val="00543F03"/>
    <w:rsid w:val="00545884"/>
    <w:rsid w:val="005459C7"/>
    <w:rsid w:val="0055515A"/>
    <w:rsid w:val="00556EE3"/>
    <w:rsid w:val="00573266"/>
    <w:rsid w:val="00574462"/>
    <w:rsid w:val="00574D1C"/>
    <w:rsid w:val="00576BBF"/>
    <w:rsid w:val="00582315"/>
    <w:rsid w:val="00582D01"/>
    <w:rsid w:val="00583B43"/>
    <w:rsid w:val="0058494E"/>
    <w:rsid w:val="005863BA"/>
    <w:rsid w:val="00590CA0"/>
    <w:rsid w:val="005930D4"/>
    <w:rsid w:val="00593C71"/>
    <w:rsid w:val="00594DE9"/>
    <w:rsid w:val="005A1781"/>
    <w:rsid w:val="005A6CC7"/>
    <w:rsid w:val="005B3923"/>
    <w:rsid w:val="005B3ACD"/>
    <w:rsid w:val="005C260C"/>
    <w:rsid w:val="005C5E71"/>
    <w:rsid w:val="005C668D"/>
    <w:rsid w:val="005D147C"/>
    <w:rsid w:val="005E388B"/>
    <w:rsid w:val="005E4962"/>
    <w:rsid w:val="005E7C73"/>
    <w:rsid w:val="005F23DB"/>
    <w:rsid w:val="005F5655"/>
    <w:rsid w:val="005F5DDA"/>
    <w:rsid w:val="005F739B"/>
    <w:rsid w:val="005F7B0C"/>
    <w:rsid w:val="00601EDF"/>
    <w:rsid w:val="006020A4"/>
    <w:rsid w:val="006023FC"/>
    <w:rsid w:val="00604D74"/>
    <w:rsid w:val="006170B2"/>
    <w:rsid w:val="0062221A"/>
    <w:rsid w:val="00625FE9"/>
    <w:rsid w:val="00631ED5"/>
    <w:rsid w:val="006333F9"/>
    <w:rsid w:val="006341F5"/>
    <w:rsid w:val="00641616"/>
    <w:rsid w:val="006470C0"/>
    <w:rsid w:val="00653AD7"/>
    <w:rsid w:val="00655851"/>
    <w:rsid w:val="006565AC"/>
    <w:rsid w:val="00660444"/>
    <w:rsid w:val="0066275E"/>
    <w:rsid w:val="006713C1"/>
    <w:rsid w:val="00672226"/>
    <w:rsid w:val="0067567E"/>
    <w:rsid w:val="00676A82"/>
    <w:rsid w:val="00680111"/>
    <w:rsid w:val="00681046"/>
    <w:rsid w:val="0068247E"/>
    <w:rsid w:val="00683455"/>
    <w:rsid w:val="00683650"/>
    <w:rsid w:val="006861DE"/>
    <w:rsid w:val="00687E0C"/>
    <w:rsid w:val="006923D9"/>
    <w:rsid w:val="006976CF"/>
    <w:rsid w:val="006A0554"/>
    <w:rsid w:val="006A237A"/>
    <w:rsid w:val="006A6BB9"/>
    <w:rsid w:val="006B1845"/>
    <w:rsid w:val="006B35D7"/>
    <w:rsid w:val="006B5E39"/>
    <w:rsid w:val="006B6856"/>
    <w:rsid w:val="006C21F0"/>
    <w:rsid w:val="006D16A4"/>
    <w:rsid w:val="006D71F8"/>
    <w:rsid w:val="006E12D7"/>
    <w:rsid w:val="006E3398"/>
    <w:rsid w:val="006E3BAE"/>
    <w:rsid w:val="006E58FF"/>
    <w:rsid w:val="006E75B0"/>
    <w:rsid w:val="006E7E7D"/>
    <w:rsid w:val="006F0972"/>
    <w:rsid w:val="006F555E"/>
    <w:rsid w:val="006F5B19"/>
    <w:rsid w:val="007066A1"/>
    <w:rsid w:val="00707CA2"/>
    <w:rsid w:val="00715A75"/>
    <w:rsid w:val="00716D17"/>
    <w:rsid w:val="0072269B"/>
    <w:rsid w:val="00725950"/>
    <w:rsid w:val="00726A5D"/>
    <w:rsid w:val="007414F0"/>
    <w:rsid w:val="007420C1"/>
    <w:rsid w:val="007478C8"/>
    <w:rsid w:val="0075150A"/>
    <w:rsid w:val="00751CFF"/>
    <w:rsid w:val="007569D8"/>
    <w:rsid w:val="007571D9"/>
    <w:rsid w:val="007620E0"/>
    <w:rsid w:val="0076689E"/>
    <w:rsid w:val="00773BC8"/>
    <w:rsid w:val="00781E7A"/>
    <w:rsid w:val="00785807"/>
    <w:rsid w:val="00785ABD"/>
    <w:rsid w:val="00785D14"/>
    <w:rsid w:val="0079096B"/>
    <w:rsid w:val="007911EC"/>
    <w:rsid w:val="00794543"/>
    <w:rsid w:val="007A0E95"/>
    <w:rsid w:val="007A375D"/>
    <w:rsid w:val="007A763A"/>
    <w:rsid w:val="007B40EE"/>
    <w:rsid w:val="007B45B1"/>
    <w:rsid w:val="007D1499"/>
    <w:rsid w:val="007D6107"/>
    <w:rsid w:val="007D780F"/>
    <w:rsid w:val="007D7C8E"/>
    <w:rsid w:val="007E064F"/>
    <w:rsid w:val="007E4809"/>
    <w:rsid w:val="007E4DFD"/>
    <w:rsid w:val="007E6B0B"/>
    <w:rsid w:val="00807D9C"/>
    <w:rsid w:val="00810995"/>
    <w:rsid w:val="0081451C"/>
    <w:rsid w:val="008172A8"/>
    <w:rsid w:val="00820B2D"/>
    <w:rsid w:val="008214B6"/>
    <w:rsid w:val="008235BC"/>
    <w:rsid w:val="0082626C"/>
    <w:rsid w:val="008274E2"/>
    <w:rsid w:val="008313C7"/>
    <w:rsid w:val="00834BB4"/>
    <w:rsid w:val="00835853"/>
    <w:rsid w:val="008415C0"/>
    <w:rsid w:val="00841FB6"/>
    <w:rsid w:val="00844664"/>
    <w:rsid w:val="00847021"/>
    <w:rsid w:val="008565E5"/>
    <w:rsid w:val="0086064A"/>
    <w:rsid w:val="00865F6A"/>
    <w:rsid w:val="008677E6"/>
    <w:rsid w:val="00870B24"/>
    <w:rsid w:val="00872816"/>
    <w:rsid w:val="00872AB3"/>
    <w:rsid w:val="00885A25"/>
    <w:rsid w:val="00892A20"/>
    <w:rsid w:val="008A3426"/>
    <w:rsid w:val="008B2DDA"/>
    <w:rsid w:val="008B63FF"/>
    <w:rsid w:val="008B666F"/>
    <w:rsid w:val="008C4E8F"/>
    <w:rsid w:val="008C5D95"/>
    <w:rsid w:val="008C60CA"/>
    <w:rsid w:val="008C65EC"/>
    <w:rsid w:val="008D3CBB"/>
    <w:rsid w:val="008E24F4"/>
    <w:rsid w:val="008E5DC0"/>
    <w:rsid w:val="008E6B89"/>
    <w:rsid w:val="008F293B"/>
    <w:rsid w:val="008F4B3A"/>
    <w:rsid w:val="00905B00"/>
    <w:rsid w:val="00905DA9"/>
    <w:rsid w:val="00906027"/>
    <w:rsid w:val="00912C15"/>
    <w:rsid w:val="00914A17"/>
    <w:rsid w:val="00916050"/>
    <w:rsid w:val="00920AEE"/>
    <w:rsid w:val="009320EF"/>
    <w:rsid w:val="00933DE0"/>
    <w:rsid w:val="00936C07"/>
    <w:rsid w:val="00940B2D"/>
    <w:rsid w:val="009419CA"/>
    <w:rsid w:val="009450C0"/>
    <w:rsid w:val="00950E2F"/>
    <w:rsid w:val="00951141"/>
    <w:rsid w:val="00954817"/>
    <w:rsid w:val="009575D9"/>
    <w:rsid w:val="009656BC"/>
    <w:rsid w:val="00970476"/>
    <w:rsid w:val="00970A5E"/>
    <w:rsid w:val="00970C23"/>
    <w:rsid w:val="00976ADD"/>
    <w:rsid w:val="00984E96"/>
    <w:rsid w:val="00986716"/>
    <w:rsid w:val="00987824"/>
    <w:rsid w:val="009943EE"/>
    <w:rsid w:val="0099629E"/>
    <w:rsid w:val="009B1925"/>
    <w:rsid w:val="009B4DFD"/>
    <w:rsid w:val="009B6087"/>
    <w:rsid w:val="009C33D0"/>
    <w:rsid w:val="009C7176"/>
    <w:rsid w:val="009C7C8E"/>
    <w:rsid w:val="009D0612"/>
    <w:rsid w:val="009D13CE"/>
    <w:rsid w:val="009D2A71"/>
    <w:rsid w:val="009D7D66"/>
    <w:rsid w:val="009E0739"/>
    <w:rsid w:val="009E7D6C"/>
    <w:rsid w:val="009F3999"/>
    <w:rsid w:val="00A01A9D"/>
    <w:rsid w:val="00A03AAE"/>
    <w:rsid w:val="00A05985"/>
    <w:rsid w:val="00A06225"/>
    <w:rsid w:val="00A16F8B"/>
    <w:rsid w:val="00A21E6B"/>
    <w:rsid w:val="00A25CEB"/>
    <w:rsid w:val="00A305A4"/>
    <w:rsid w:val="00A32900"/>
    <w:rsid w:val="00A36494"/>
    <w:rsid w:val="00A40269"/>
    <w:rsid w:val="00A40B8D"/>
    <w:rsid w:val="00A435AE"/>
    <w:rsid w:val="00A47EE6"/>
    <w:rsid w:val="00A50380"/>
    <w:rsid w:val="00A519DE"/>
    <w:rsid w:val="00A567F2"/>
    <w:rsid w:val="00A57B56"/>
    <w:rsid w:val="00A6369A"/>
    <w:rsid w:val="00A649E4"/>
    <w:rsid w:val="00A657E3"/>
    <w:rsid w:val="00A66665"/>
    <w:rsid w:val="00A67BA5"/>
    <w:rsid w:val="00A67CBD"/>
    <w:rsid w:val="00A71F1F"/>
    <w:rsid w:val="00A73388"/>
    <w:rsid w:val="00A737A1"/>
    <w:rsid w:val="00A73D8B"/>
    <w:rsid w:val="00A773C6"/>
    <w:rsid w:val="00A80C85"/>
    <w:rsid w:val="00A83FE8"/>
    <w:rsid w:val="00A861C9"/>
    <w:rsid w:val="00A92FCC"/>
    <w:rsid w:val="00AA2A8F"/>
    <w:rsid w:val="00AB2F35"/>
    <w:rsid w:val="00AB51EE"/>
    <w:rsid w:val="00AC18D0"/>
    <w:rsid w:val="00AC4004"/>
    <w:rsid w:val="00AC7F46"/>
    <w:rsid w:val="00AD21E0"/>
    <w:rsid w:val="00AD2F10"/>
    <w:rsid w:val="00AD69B1"/>
    <w:rsid w:val="00AE405B"/>
    <w:rsid w:val="00AE4ED7"/>
    <w:rsid w:val="00AF2828"/>
    <w:rsid w:val="00AF40BF"/>
    <w:rsid w:val="00AF7AB6"/>
    <w:rsid w:val="00B0388A"/>
    <w:rsid w:val="00B07D62"/>
    <w:rsid w:val="00B07F72"/>
    <w:rsid w:val="00B10A8B"/>
    <w:rsid w:val="00B11CA3"/>
    <w:rsid w:val="00B12C3C"/>
    <w:rsid w:val="00B21DD7"/>
    <w:rsid w:val="00B23BF7"/>
    <w:rsid w:val="00B61745"/>
    <w:rsid w:val="00B6567F"/>
    <w:rsid w:val="00B65F3A"/>
    <w:rsid w:val="00B66C85"/>
    <w:rsid w:val="00B702F7"/>
    <w:rsid w:val="00B74468"/>
    <w:rsid w:val="00B802BB"/>
    <w:rsid w:val="00B80D1A"/>
    <w:rsid w:val="00B8664B"/>
    <w:rsid w:val="00B92AE9"/>
    <w:rsid w:val="00BA32DA"/>
    <w:rsid w:val="00BA5A86"/>
    <w:rsid w:val="00BA6E74"/>
    <w:rsid w:val="00BB0940"/>
    <w:rsid w:val="00BB0A87"/>
    <w:rsid w:val="00BC22AE"/>
    <w:rsid w:val="00BC2A08"/>
    <w:rsid w:val="00BD1C6A"/>
    <w:rsid w:val="00BD2BE7"/>
    <w:rsid w:val="00BE3E65"/>
    <w:rsid w:val="00BE4D6B"/>
    <w:rsid w:val="00BE5503"/>
    <w:rsid w:val="00BE599D"/>
    <w:rsid w:val="00BE6979"/>
    <w:rsid w:val="00BE73F4"/>
    <w:rsid w:val="00BF043D"/>
    <w:rsid w:val="00BF333C"/>
    <w:rsid w:val="00C03479"/>
    <w:rsid w:val="00C048AC"/>
    <w:rsid w:val="00C051E3"/>
    <w:rsid w:val="00C16C49"/>
    <w:rsid w:val="00C23613"/>
    <w:rsid w:val="00C261EF"/>
    <w:rsid w:val="00C30809"/>
    <w:rsid w:val="00C36DD9"/>
    <w:rsid w:val="00C40F72"/>
    <w:rsid w:val="00C420B3"/>
    <w:rsid w:val="00C42ECA"/>
    <w:rsid w:val="00C47751"/>
    <w:rsid w:val="00C52546"/>
    <w:rsid w:val="00C5415B"/>
    <w:rsid w:val="00C632FC"/>
    <w:rsid w:val="00C66BED"/>
    <w:rsid w:val="00C7128C"/>
    <w:rsid w:val="00C830BE"/>
    <w:rsid w:val="00C90C5F"/>
    <w:rsid w:val="00C9498A"/>
    <w:rsid w:val="00C95B35"/>
    <w:rsid w:val="00C9631F"/>
    <w:rsid w:val="00C96693"/>
    <w:rsid w:val="00CA4113"/>
    <w:rsid w:val="00CA6DBA"/>
    <w:rsid w:val="00CB318B"/>
    <w:rsid w:val="00CC130B"/>
    <w:rsid w:val="00CC4DE0"/>
    <w:rsid w:val="00CC5D0F"/>
    <w:rsid w:val="00CD57CD"/>
    <w:rsid w:val="00CD771F"/>
    <w:rsid w:val="00CE1765"/>
    <w:rsid w:val="00CE27A4"/>
    <w:rsid w:val="00CE364A"/>
    <w:rsid w:val="00CF0418"/>
    <w:rsid w:val="00CF65FD"/>
    <w:rsid w:val="00D0042A"/>
    <w:rsid w:val="00D0614B"/>
    <w:rsid w:val="00D06595"/>
    <w:rsid w:val="00D3385C"/>
    <w:rsid w:val="00D34AF1"/>
    <w:rsid w:val="00D37A64"/>
    <w:rsid w:val="00D4155C"/>
    <w:rsid w:val="00D45A75"/>
    <w:rsid w:val="00D4653A"/>
    <w:rsid w:val="00D50180"/>
    <w:rsid w:val="00D52860"/>
    <w:rsid w:val="00D56D5C"/>
    <w:rsid w:val="00D62A16"/>
    <w:rsid w:val="00D66219"/>
    <w:rsid w:val="00D7298E"/>
    <w:rsid w:val="00D74873"/>
    <w:rsid w:val="00D808FD"/>
    <w:rsid w:val="00D8586B"/>
    <w:rsid w:val="00D86C91"/>
    <w:rsid w:val="00D872C5"/>
    <w:rsid w:val="00D90F4C"/>
    <w:rsid w:val="00D94657"/>
    <w:rsid w:val="00DA1639"/>
    <w:rsid w:val="00DA1FB1"/>
    <w:rsid w:val="00DA5017"/>
    <w:rsid w:val="00DB43FB"/>
    <w:rsid w:val="00DB55BD"/>
    <w:rsid w:val="00DB7299"/>
    <w:rsid w:val="00DC5B2C"/>
    <w:rsid w:val="00DC6944"/>
    <w:rsid w:val="00DC6CB9"/>
    <w:rsid w:val="00DD59B8"/>
    <w:rsid w:val="00DD62D9"/>
    <w:rsid w:val="00DE3F2E"/>
    <w:rsid w:val="00DE768B"/>
    <w:rsid w:val="00DF551F"/>
    <w:rsid w:val="00E036D2"/>
    <w:rsid w:val="00E03A81"/>
    <w:rsid w:val="00E04E62"/>
    <w:rsid w:val="00E05E43"/>
    <w:rsid w:val="00E06903"/>
    <w:rsid w:val="00E11D40"/>
    <w:rsid w:val="00E12E71"/>
    <w:rsid w:val="00E13230"/>
    <w:rsid w:val="00E165A3"/>
    <w:rsid w:val="00E218AD"/>
    <w:rsid w:val="00E22A98"/>
    <w:rsid w:val="00E234A7"/>
    <w:rsid w:val="00E33C75"/>
    <w:rsid w:val="00E42159"/>
    <w:rsid w:val="00E44EB4"/>
    <w:rsid w:val="00E50A42"/>
    <w:rsid w:val="00E54F75"/>
    <w:rsid w:val="00E56471"/>
    <w:rsid w:val="00E57BB5"/>
    <w:rsid w:val="00E65ECF"/>
    <w:rsid w:val="00E725EB"/>
    <w:rsid w:val="00E75126"/>
    <w:rsid w:val="00E8405E"/>
    <w:rsid w:val="00E84A57"/>
    <w:rsid w:val="00E86213"/>
    <w:rsid w:val="00E929F4"/>
    <w:rsid w:val="00E93AFC"/>
    <w:rsid w:val="00E95D23"/>
    <w:rsid w:val="00E975D4"/>
    <w:rsid w:val="00EA0ADA"/>
    <w:rsid w:val="00EA2797"/>
    <w:rsid w:val="00EA7C45"/>
    <w:rsid w:val="00EB3101"/>
    <w:rsid w:val="00EB7CE2"/>
    <w:rsid w:val="00EC26F6"/>
    <w:rsid w:val="00EC3BDE"/>
    <w:rsid w:val="00EC4A71"/>
    <w:rsid w:val="00ED4F5B"/>
    <w:rsid w:val="00ED54FA"/>
    <w:rsid w:val="00EE0CF3"/>
    <w:rsid w:val="00EE3225"/>
    <w:rsid w:val="00EE5BB9"/>
    <w:rsid w:val="00EF058F"/>
    <w:rsid w:val="00EF2E6C"/>
    <w:rsid w:val="00EF550E"/>
    <w:rsid w:val="00EF554F"/>
    <w:rsid w:val="00EF7A83"/>
    <w:rsid w:val="00EF7D2E"/>
    <w:rsid w:val="00F04D24"/>
    <w:rsid w:val="00F06180"/>
    <w:rsid w:val="00F06355"/>
    <w:rsid w:val="00F1158D"/>
    <w:rsid w:val="00F1234F"/>
    <w:rsid w:val="00F17083"/>
    <w:rsid w:val="00F1744B"/>
    <w:rsid w:val="00F203C3"/>
    <w:rsid w:val="00F205F7"/>
    <w:rsid w:val="00F21940"/>
    <w:rsid w:val="00F21C9B"/>
    <w:rsid w:val="00F21E32"/>
    <w:rsid w:val="00F23ECF"/>
    <w:rsid w:val="00F23EE3"/>
    <w:rsid w:val="00F31431"/>
    <w:rsid w:val="00F411EF"/>
    <w:rsid w:val="00F41281"/>
    <w:rsid w:val="00F41D6F"/>
    <w:rsid w:val="00F422C1"/>
    <w:rsid w:val="00F43D7A"/>
    <w:rsid w:val="00F46CA8"/>
    <w:rsid w:val="00F56626"/>
    <w:rsid w:val="00F569B4"/>
    <w:rsid w:val="00F6241A"/>
    <w:rsid w:val="00F678D8"/>
    <w:rsid w:val="00F71715"/>
    <w:rsid w:val="00F72483"/>
    <w:rsid w:val="00F74063"/>
    <w:rsid w:val="00F814C3"/>
    <w:rsid w:val="00F81871"/>
    <w:rsid w:val="00F83133"/>
    <w:rsid w:val="00F835FC"/>
    <w:rsid w:val="00F852A2"/>
    <w:rsid w:val="00F9069C"/>
    <w:rsid w:val="00FA0156"/>
    <w:rsid w:val="00FA01E5"/>
    <w:rsid w:val="00FA067D"/>
    <w:rsid w:val="00FA1721"/>
    <w:rsid w:val="00FA745C"/>
    <w:rsid w:val="00FB0BAE"/>
    <w:rsid w:val="00FB0D41"/>
    <w:rsid w:val="00FB4BA7"/>
    <w:rsid w:val="00FB5669"/>
    <w:rsid w:val="00FB66E6"/>
    <w:rsid w:val="00FC23B6"/>
    <w:rsid w:val="00FC4760"/>
    <w:rsid w:val="00FC4B2B"/>
    <w:rsid w:val="00FC51EC"/>
    <w:rsid w:val="00FC6D18"/>
    <w:rsid w:val="00FC7504"/>
    <w:rsid w:val="00FD22E2"/>
    <w:rsid w:val="00FD4A9C"/>
    <w:rsid w:val="00FD7ADF"/>
    <w:rsid w:val="00FE568B"/>
    <w:rsid w:val="00FF53D6"/>
    <w:rsid w:val="00FF67FD"/>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E5C2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46"/>
    <w:pPr>
      <w:ind w:left="720"/>
      <w:contextualSpacing/>
    </w:pPr>
  </w:style>
  <w:style w:type="character" w:styleId="Hyperlink">
    <w:name w:val="Hyperlink"/>
    <w:basedOn w:val="DefaultParagraphFont"/>
    <w:uiPriority w:val="99"/>
    <w:unhideWhenUsed/>
    <w:rsid w:val="00C90C5F"/>
    <w:rPr>
      <w:color w:val="0000FF" w:themeColor="hyperlink"/>
      <w:u w:val="single"/>
    </w:rPr>
  </w:style>
  <w:style w:type="character" w:styleId="FollowedHyperlink">
    <w:name w:val="FollowedHyperlink"/>
    <w:basedOn w:val="DefaultParagraphFont"/>
    <w:uiPriority w:val="99"/>
    <w:semiHidden/>
    <w:unhideWhenUsed/>
    <w:rsid w:val="00265B37"/>
    <w:rPr>
      <w:color w:val="800080" w:themeColor="followedHyperlink"/>
      <w:u w:val="single"/>
    </w:rPr>
  </w:style>
  <w:style w:type="paragraph" w:styleId="BalloonText">
    <w:name w:val="Balloon Text"/>
    <w:basedOn w:val="Normal"/>
    <w:link w:val="BalloonTextChar"/>
    <w:uiPriority w:val="99"/>
    <w:semiHidden/>
    <w:unhideWhenUsed/>
    <w:rsid w:val="00ED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FA"/>
    <w:rPr>
      <w:rFonts w:ascii="Segoe UI" w:hAnsi="Segoe UI" w:cs="Segoe UI"/>
      <w:sz w:val="18"/>
      <w:szCs w:val="18"/>
      <w:lang w:eastAsia="en-US"/>
    </w:rPr>
  </w:style>
  <w:style w:type="character" w:customStyle="1" w:styleId="apple-converted-space">
    <w:name w:val="apple-converted-space"/>
    <w:basedOn w:val="DefaultParagraphFont"/>
    <w:rsid w:val="00D62A16"/>
  </w:style>
  <w:style w:type="character" w:styleId="UnresolvedMention">
    <w:name w:val="Unresolved Mention"/>
    <w:basedOn w:val="DefaultParagraphFont"/>
    <w:uiPriority w:val="99"/>
    <w:semiHidden/>
    <w:unhideWhenUsed/>
    <w:rsid w:val="00D62A16"/>
    <w:rPr>
      <w:color w:val="605E5C"/>
      <w:shd w:val="clear" w:color="auto" w:fill="E1DFDD"/>
    </w:rPr>
  </w:style>
  <w:style w:type="table" w:styleId="TableGrid">
    <w:name w:val="Table Grid"/>
    <w:basedOn w:val="TableNormal"/>
    <w:uiPriority w:val="59"/>
    <w:rsid w:val="0063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919">
      <w:bodyDiv w:val="1"/>
      <w:marLeft w:val="0"/>
      <w:marRight w:val="0"/>
      <w:marTop w:val="0"/>
      <w:marBottom w:val="0"/>
      <w:divBdr>
        <w:top w:val="none" w:sz="0" w:space="0" w:color="auto"/>
        <w:left w:val="none" w:sz="0" w:space="0" w:color="auto"/>
        <w:bottom w:val="none" w:sz="0" w:space="0" w:color="auto"/>
        <w:right w:val="none" w:sz="0" w:space="0" w:color="auto"/>
      </w:divBdr>
    </w:div>
    <w:div w:id="79566776">
      <w:bodyDiv w:val="1"/>
      <w:marLeft w:val="0"/>
      <w:marRight w:val="0"/>
      <w:marTop w:val="0"/>
      <w:marBottom w:val="0"/>
      <w:divBdr>
        <w:top w:val="none" w:sz="0" w:space="0" w:color="auto"/>
        <w:left w:val="none" w:sz="0" w:space="0" w:color="auto"/>
        <w:bottom w:val="none" w:sz="0" w:space="0" w:color="auto"/>
        <w:right w:val="none" w:sz="0" w:space="0" w:color="auto"/>
      </w:divBdr>
    </w:div>
    <w:div w:id="165050504">
      <w:bodyDiv w:val="1"/>
      <w:marLeft w:val="0"/>
      <w:marRight w:val="0"/>
      <w:marTop w:val="0"/>
      <w:marBottom w:val="0"/>
      <w:divBdr>
        <w:top w:val="none" w:sz="0" w:space="0" w:color="auto"/>
        <w:left w:val="none" w:sz="0" w:space="0" w:color="auto"/>
        <w:bottom w:val="none" w:sz="0" w:space="0" w:color="auto"/>
        <w:right w:val="none" w:sz="0" w:space="0" w:color="auto"/>
      </w:divBdr>
    </w:div>
    <w:div w:id="179390097">
      <w:bodyDiv w:val="1"/>
      <w:marLeft w:val="0"/>
      <w:marRight w:val="0"/>
      <w:marTop w:val="0"/>
      <w:marBottom w:val="0"/>
      <w:divBdr>
        <w:top w:val="none" w:sz="0" w:space="0" w:color="auto"/>
        <w:left w:val="none" w:sz="0" w:space="0" w:color="auto"/>
        <w:bottom w:val="none" w:sz="0" w:space="0" w:color="auto"/>
        <w:right w:val="none" w:sz="0" w:space="0" w:color="auto"/>
      </w:divBdr>
    </w:div>
    <w:div w:id="322589507">
      <w:bodyDiv w:val="1"/>
      <w:marLeft w:val="0"/>
      <w:marRight w:val="0"/>
      <w:marTop w:val="0"/>
      <w:marBottom w:val="0"/>
      <w:divBdr>
        <w:top w:val="none" w:sz="0" w:space="0" w:color="auto"/>
        <w:left w:val="none" w:sz="0" w:space="0" w:color="auto"/>
        <w:bottom w:val="none" w:sz="0" w:space="0" w:color="auto"/>
        <w:right w:val="none" w:sz="0" w:space="0" w:color="auto"/>
      </w:divBdr>
    </w:div>
    <w:div w:id="594167420">
      <w:bodyDiv w:val="1"/>
      <w:marLeft w:val="0"/>
      <w:marRight w:val="0"/>
      <w:marTop w:val="0"/>
      <w:marBottom w:val="0"/>
      <w:divBdr>
        <w:top w:val="none" w:sz="0" w:space="0" w:color="auto"/>
        <w:left w:val="none" w:sz="0" w:space="0" w:color="auto"/>
        <w:bottom w:val="none" w:sz="0" w:space="0" w:color="auto"/>
        <w:right w:val="none" w:sz="0" w:space="0" w:color="auto"/>
      </w:divBdr>
    </w:div>
    <w:div w:id="652832281">
      <w:bodyDiv w:val="1"/>
      <w:marLeft w:val="0"/>
      <w:marRight w:val="0"/>
      <w:marTop w:val="0"/>
      <w:marBottom w:val="0"/>
      <w:divBdr>
        <w:top w:val="none" w:sz="0" w:space="0" w:color="auto"/>
        <w:left w:val="none" w:sz="0" w:space="0" w:color="auto"/>
        <w:bottom w:val="none" w:sz="0" w:space="0" w:color="auto"/>
        <w:right w:val="none" w:sz="0" w:space="0" w:color="auto"/>
      </w:divBdr>
    </w:div>
    <w:div w:id="847601549">
      <w:bodyDiv w:val="1"/>
      <w:marLeft w:val="0"/>
      <w:marRight w:val="0"/>
      <w:marTop w:val="0"/>
      <w:marBottom w:val="0"/>
      <w:divBdr>
        <w:top w:val="none" w:sz="0" w:space="0" w:color="auto"/>
        <w:left w:val="none" w:sz="0" w:space="0" w:color="auto"/>
        <w:bottom w:val="none" w:sz="0" w:space="0" w:color="auto"/>
        <w:right w:val="none" w:sz="0" w:space="0" w:color="auto"/>
      </w:divBdr>
    </w:div>
    <w:div w:id="856188577">
      <w:bodyDiv w:val="1"/>
      <w:marLeft w:val="0"/>
      <w:marRight w:val="0"/>
      <w:marTop w:val="0"/>
      <w:marBottom w:val="0"/>
      <w:divBdr>
        <w:top w:val="none" w:sz="0" w:space="0" w:color="auto"/>
        <w:left w:val="none" w:sz="0" w:space="0" w:color="auto"/>
        <w:bottom w:val="none" w:sz="0" w:space="0" w:color="auto"/>
        <w:right w:val="none" w:sz="0" w:space="0" w:color="auto"/>
      </w:divBdr>
    </w:div>
    <w:div w:id="1151479245">
      <w:bodyDiv w:val="1"/>
      <w:marLeft w:val="0"/>
      <w:marRight w:val="0"/>
      <w:marTop w:val="0"/>
      <w:marBottom w:val="0"/>
      <w:divBdr>
        <w:top w:val="none" w:sz="0" w:space="0" w:color="auto"/>
        <w:left w:val="none" w:sz="0" w:space="0" w:color="auto"/>
        <w:bottom w:val="none" w:sz="0" w:space="0" w:color="auto"/>
        <w:right w:val="none" w:sz="0" w:space="0" w:color="auto"/>
      </w:divBdr>
    </w:div>
    <w:div w:id="1198658870">
      <w:bodyDiv w:val="1"/>
      <w:marLeft w:val="0"/>
      <w:marRight w:val="0"/>
      <w:marTop w:val="0"/>
      <w:marBottom w:val="0"/>
      <w:divBdr>
        <w:top w:val="none" w:sz="0" w:space="0" w:color="auto"/>
        <w:left w:val="none" w:sz="0" w:space="0" w:color="auto"/>
        <w:bottom w:val="none" w:sz="0" w:space="0" w:color="auto"/>
        <w:right w:val="none" w:sz="0" w:space="0" w:color="auto"/>
      </w:divBdr>
    </w:div>
    <w:div w:id="1413820681">
      <w:bodyDiv w:val="1"/>
      <w:marLeft w:val="0"/>
      <w:marRight w:val="0"/>
      <w:marTop w:val="0"/>
      <w:marBottom w:val="0"/>
      <w:divBdr>
        <w:top w:val="none" w:sz="0" w:space="0" w:color="auto"/>
        <w:left w:val="none" w:sz="0" w:space="0" w:color="auto"/>
        <w:bottom w:val="none" w:sz="0" w:space="0" w:color="auto"/>
        <w:right w:val="none" w:sz="0" w:space="0" w:color="auto"/>
      </w:divBdr>
    </w:div>
    <w:div w:id="1663657004">
      <w:bodyDiv w:val="1"/>
      <w:marLeft w:val="0"/>
      <w:marRight w:val="0"/>
      <w:marTop w:val="0"/>
      <w:marBottom w:val="0"/>
      <w:divBdr>
        <w:top w:val="none" w:sz="0" w:space="0" w:color="auto"/>
        <w:left w:val="none" w:sz="0" w:space="0" w:color="auto"/>
        <w:bottom w:val="none" w:sz="0" w:space="0" w:color="auto"/>
        <w:right w:val="none" w:sz="0" w:space="0" w:color="auto"/>
      </w:divBdr>
    </w:div>
    <w:div w:id="1725445974">
      <w:bodyDiv w:val="1"/>
      <w:marLeft w:val="0"/>
      <w:marRight w:val="0"/>
      <w:marTop w:val="0"/>
      <w:marBottom w:val="0"/>
      <w:divBdr>
        <w:top w:val="none" w:sz="0" w:space="0" w:color="auto"/>
        <w:left w:val="none" w:sz="0" w:space="0" w:color="auto"/>
        <w:bottom w:val="none" w:sz="0" w:space="0" w:color="auto"/>
        <w:right w:val="none" w:sz="0" w:space="0" w:color="auto"/>
      </w:divBdr>
    </w:div>
    <w:div w:id="1788425283">
      <w:bodyDiv w:val="1"/>
      <w:marLeft w:val="0"/>
      <w:marRight w:val="0"/>
      <w:marTop w:val="0"/>
      <w:marBottom w:val="0"/>
      <w:divBdr>
        <w:top w:val="none" w:sz="0" w:space="0" w:color="auto"/>
        <w:left w:val="none" w:sz="0" w:space="0" w:color="auto"/>
        <w:bottom w:val="none" w:sz="0" w:space="0" w:color="auto"/>
        <w:right w:val="none" w:sz="0" w:space="0" w:color="auto"/>
      </w:divBdr>
    </w:div>
    <w:div w:id="1798451239">
      <w:bodyDiv w:val="1"/>
      <w:marLeft w:val="0"/>
      <w:marRight w:val="0"/>
      <w:marTop w:val="0"/>
      <w:marBottom w:val="0"/>
      <w:divBdr>
        <w:top w:val="none" w:sz="0" w:space="0" w:color="auto"/>
        <w:left w:val="none" w:sz="0" w:space="0" w:color="auto"/>
        <w:bottom w:val="none" w:sz="0" w:space="0" w:color="auto"/>
        <w:right w:val="none" w:sz="0" w:space="0" w:color="auto"/>
      </w:divBdr>
    </w:div>
    <w:div w:id="1869757186">
      <w:bodyDiv w:val="1"/>
      <w:marLeft w:val="0"/>
      <w:marRight w:val="0"/>
      <w:marTop w:val="0"/>
      <w:marBottom w:val="0"/>
      <w:divBdr>
        <w:top w:val="none" w:sz="0" w:space="0" w:color="auto"/>
        <w:left w:val="none" w:sz="0" w:space="0" w:color="auto"/>
        <w:bottom w:val="none" w:sz="0" w:space="0" w:color="auto"/>
        <w:right w:val="none" w:sz="0" w:space="0" w:color="auto"/>
      </w:divBdr>
    </w:div>
    <w:div w:id="2020698476">
      <w:bodyDiv w:val="1"/>
      <w:marLeft w:val="0"/>
      <w:marRight w:val="0"/>
      <w:marTop w:val="0"/>
      <w:marBottom w:val="0"/>
      <w:divBdr>
        <w:top w:val="none" w:sz="0" w:space="0" w:color="auto"/>
        <w:left w:val="none" w:sz="0" w:space="0" w:color="auto"/>
        <w:bottom w:val="none" w:sz="0" w:space="0" w:color="auto"/>
        <w:right w:val="none" w:sz="0" w:space="0" w:color="auto"/>
      </w:divBdr>
    </w:div>
    <w:div w:id="2097751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qKEd87NivVnXmr8C0yvBDEGBduxLDwEq4NqHgWkonU/edit?usp=sharing" TargetMode="External"/><Relationship Id="rId3" Type="http://schemas.openxmlformats.org/officeDocument/2006/relationships/settings" Target="settings.xml"/><Relationship Id="rId7" Type="http://schemas.openxmlformats.org/officeDocument/2006/relationships/hyperlink" Target="https://canadacollege.edu/programre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d5mKJSECncn7OPeZLzRftka_anvYK3k7DNPvdR5zOz0/edit?usp=sharing" TargetMode="External"/><Relationship Id="rId11" Type="http://schemas.openxmlformats.org/officeDocument/2006/relationships/fontTable" Target="fontTable.xml"/><Relationship Id="rId5" Type="http://schemas.openxmlformats.org/officeDocument/2006/relationships/hyperlink" Target="https://smccd.zoom.us/j/5091022744" TargetMode="External"/><Relationship Id="rId10" Type="http://schemas.openxmlformats.org/officeDocument/2006/relationships/hyperlink" Target="https://smccd.edu/return-to-campus/" TargetMode="External"/><Relationship Id="rId4" Type="http://schemas.openxmlformats.org/officeDocument/2006/relationships/webSettings" Target="webSettings.xml"/><Relationship Id="rId9" Type="http://schemas.openxmlformats.org/officeDocument/2006/relationships/hyperlink" Target="mailto:penag@sm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dc:creator>
  <cp:keywords/>
  <dc:description/>
  <cp:lastModifiedBy>Carranza, James</cp:lastModifiedBy>
  <cp:revision>5</cp:revision>
  <cp:lastPrinted>2022-05-03T16:17:00Z</cp:lastPrinted>
  <dcterms:created xsi:type="dcterms:W3CDTF">2022-08-16T00:16:00Z</dcterms:created>
  <dcterms:modified xsi:type="dcterms:W3CDTF">2022-09-01T15:46:00Z</dcterms:modified>
</cp:coreProperties>
</file>