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216A8" w14:textId="5AD1E366" w:rsidR="008B2BB1" w:rsidRPr="00692744" w:rsidRDefault="006B4161" w:rsidP="00AA72DC">
      <w:pPr>
        <w:pStyle w:val="BodyTex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bookmarkStart w:id="0" w:name="_GoBack"/>
      <w:bookmarkEnd w:id="0"/>
    </w:p>
    <w:p w14:paraId="4BD216A9" w14:textId="77777777" w:rsidR="008B2BB1" w:rsidRPr="00692744" w:rsidRDefault="008B2BB1" w:rsidP="00AA72DC">
      <w:pPr>
        <w:pStyle w:val="BodyText"/>
        <w:rPr>
          <w:rFonts w:cs="Calibri"/>
          <w:sz w:val="24"/>
          <w:szCs w:val="24"/>
        </w:rPr>
      </w:pPr>
    </w:p>
    <w:p w14:paraId="4BD216AA" w14:textId="51C0851B" w:rsidR="008B2BB1" w:rsidRPr="00692744" w:rsidRDefault="000A7515" w:rsidP="000A7515">
      <w:pPr>
        <w:pStyle w:val="BodyText"/>
        <w:jc w:val="center"/>
        <w:rPr>
          <w:rFonts w:cs="Calibri"/>
          <w:sz w:val="24"/>
          <w:szCs w:val="24"/>
        </w:rPr>
      </w:pPr>
      <w:r>
        <w:rPr>
          <w:noProof/>
        </w:rPr>
        <w:drawing>
          <wp:inline distT="0" distB="0" distL="0" distR="0" wp14:anchorId="61BF31A0" wp14:editId="47765F13">
            <wp:extent cx="2869565" cy="1308295"/>
            <wp:effectExtent l="0" t="0" r="635" b="0"/>
            <wp:docPr id="8" name="Picture 8" descr="downlo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542" cy="131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216AB" w14:textId="06E49B26" w:rsidR="008B2BB1" w:rsidRPr="00692744" w:rsidRDefault="008B2BB1" w:rsidP="00AA72DC">
      <w:pPr>
        <w:pStyle w:val="BodyText"/>
        <w:rPr>
          <w:rFonts w:cs="Calibri"/>
          <w:sz w:val="24"/>
          <w:szCs w:val="24"/>
        </w:rPr>
      </w:pPr>
    </w:p>
    <w:p w14:paraId="4BD216AC" w14:textId="1FF65F6E" w:rsidR="008B2BB1" w:rsidRPr="00692744" w:rsidRDefault="008B2BB1" w:rsidP="00AA72DC">
      <w:pPr>
        <w:pStyle w:val="BodyText"/>
        <w:rPr>
          <w:rFonts w:cs="Calibri"/>
          <w:sz w:val="24"/>
          <w:szCs w:val="24"/>
        </w:rPr>
      </w:pPr>
    </w:p>
    <w:p w14:paraId="4BD216AD" w14:textId="77777777" w:rsidR="008B2BB1" w:rsidRPr="00692744" w:rsidRDefault="008B2BB1" w:rsidP="00AA72DC">
      <w:pPr>
        <w:pStyle w:val="BodyText"/>
        <w:rPr>
          <w:rFonts w:cs="Calibri"/>
          <w:sz w:val="24"/>
          <w:szCs w:val="24"/>
        </w:rPr>
      </w:pPr>
    </w:p>
    <w:p w14:paraId="4BD216AE" w14:textId="77777777" w:rsidR="008B2BB1" w:rsidRPr="00692744" w:rsidRDefault="008B2BB1" w:rsidP="00AA72DC">
      <w:pPr>
        <w:pStyle w:val="BodyText"/>
        <w:rPr>
          <w:rFonts w:cs="Calibri"/>
          <w:sz w:val="24"/>
          <w:szCs w:val="24"/>
        </w:rPr>
      </w:pPr>
    </w:p>
    <w:p w14:paraId="4BD216AF" w14:textId="77777777" w:rsidR="008B2BB1" w:rsidRPr="00692744" w:rsidRDefault="008B2BB1" w:rsidP="00AA72DC">
      <w:pPr>
        <w:pStyle w:val="BodyText"/>
        <w:rPr>
          <w:rFonts w:cs="Calibri"/>
          <w:sz w:val="24"/>
          <w:szCs w:val="24"/>
        </w:rPr>
      </w:pPr>
    </w:p>
    <w:p w14:paraId="4BD216B0" w14:textId="4480EAA3" w:rsidR="008B2BB1" w:rsidRPr="00692744" w:rsidRDefault="000A7515" w:rsidP="00AA72DC">
      <w:pPr>
        <w:pStyle w:val="BodyText"/>
        <w:rPr>
          <w:rFonts w:cs="Calibri"/>
          <w:sz w:val="24"/>
          <w:szCs w:val="24"/>
        </w:rPr>
      </w:pPr>
      <w:r>
        <w:rPr>
          <w:color w:val="317960"/>
          <w:sz w:val="72"/>
          <w:szCs w:val="72"/>
        </w:rPr>
        <w:t>Council and C</w:t>
      </w:r>
      <w:r w:rsidRPr="003A2C3B">
        <w:rPr>
          <w:color w:val="317960"/>
          <w:sz w:val="72"/>
          <w:szCs w:val="72"/>
        </w:rPr>
        <w:t>ollege</w:t>
      </w:r>
      <w:r>
        <w:rPr>
          <w:color w:val="317960"/>
          <w:sz w:val="72"/>
          <w:szCs w:val="72"/>
        </w:rPr>
        <w:t xml:space="preserve"> Committee</w:t>
      </w:r>
    </w:p>
    <w:p w14:paraId="4BD216B1" w14:textId="6C59C2E5" w:rsidR="008B2BB1" w:rsidRPr="00692744" w:rsidRDefault="000A7515" w:rsidP="000A7515">
      <w:pPr>
        <w:pStyle w:val="BodyText"/>
        <w:jc w:val="center"/>
        <w:rPr>
          <w:rFonts w:cs="Calibri"/>
          <w:sz w:val="24"/>
          <w:szCs w:val="24"/>
        </w:rPr>
      </w:pPr>
      <w:r>
        <w:rPr>
          <w:color w:val="317960"/>
          <w:sz w:val="56"/>
          <w:szCs w:val="56"/>
        </w:rPr>
        <w:t>Bylaws Template</w:t>
      </w:r>
    </w:p>
    <w:p w14:paraId="4BD216B2" w14:textId="77777777" w:rsidR="008B2BB1" w:rsidRPr="00692744" w:rsidRDefault="008B2BB1" w:rsidP="00AA72DC">
      <w:pPr>
        <w:pStyle w:val="BodyText"/>
        <w:rPr>
          <w:rFonts w:cs="Calibri"/>
          <w:sz w:val="24"/>
          <w:szCs w:val="24"/>
        </w:rPr>
      </w:pPr>
    </w:p>
    <w:p w14:paraId="01D5A500" w14:textId="77777777" w:rsidR="007D7DA7" w:rsidRPr="00CD7DEE" w:rsidRDefault="007D7DA7" w:rsidP="00AA72DC">
      <w:pPr>
        <w:tabs>
          <w:tab w:val="left" w:pos="4658"/>
        </w:tabs>
        <w:ind w:left="2018" w:right="2018"/>
        <w:jc w:val="center"/>
        <w:rPr>
          <w:rFonts w:asciiTheme="minorHAnsi" w:hAnsiTheme="minorHAnsi" w:cs="Calibri"/>
          <w:sz w:val="36"/>
          <w:szCs w:val="36"/>
        </w:rPr>
      </w:pPr>
    </w:p>
    <w:p w14:paraId="284F64DC" w14:textId="77777777" w:rsidR="000A7515" w:rsidRDefault="000A7515" w:rsidP="00E14304">
      <w:pPr>
        <w:pStyle w:val="TOCHeading"/>
        <w:rPr>
          <w:rFonts w:asciiTheme="minorHAnsi" w:eastAsia="Times New Roman" w:hAnsiTheme="minorHAnsi" w:cs="Calibri"/>
          <w:b/>
          <w:bCs/>
          <w:i/>
          <w:iCs/>
          <w:color w:val="auto"/>
          <w:sz w:val="24"/>
          <w:szCs w:val="24"/>
        </w:rPr>
      </w:pPr>
    </w:p>
    <w:p w14:paraId="26CD9DB6" w14:textId="0E0865AB" w:rsidR="000A7515" w:rsidRDefault="000A7515" w:rsidP="00E14304">
      <w:pPr>
        <w:pStyle w:val="TOCHeading"/>
        <w:rPr>
          <w:rFonts w:asciiTheme="minorHAnsi" w:eastAsia="Times New Roman" w:hAnsiTheme="minorHAnsi" w:cs="Calibri"/>
          <w:b/>
          <w:bCs/>
          <w:i/>
          <w:iCs/>
          <w:color w:val="auto"/>
          <w:sz w:val="24"/>
          <w:szCs w:val="24"/>
        </w:rPr>
      </w:pPr>
    </w:p>
    <w:p w14:paraId="7330F7B5" w14:textId="389BC980" w:rsidR="000A7515" w:rsidRDefault="000A7515" w:rsidP="000A7515"/>
    <w:p w14:paraId="4B8DF8F5" w14:textId="2094B775" w:rsidR="000A7515" w:rsidRDefault="000A7515" w:rsidP="000A7515"/>
    <w:p w14:paraId="7BAAAFB1" w14:textId="77777777" w:rsidR="000A7515" w:rsidRDefault="000A7515" w:rsidP="000A7515">
      <w:pPr>
        <w:rPr>
          <w:color w:val="317960"/>
          <w:sz w:val="32"/>
        </w:rPr>
      </w:pPr>
    </w:p>
    <w:p w14:paraId="0356FE76" w14:textId="77777777" w:rsidR="000A7515" w:rsidRDefault="000A7515" w:rsidP="000A7515">
      <w:pPr>
        <w:rPr>
          <w:color w:val="317960"/>
          <w:sz w:val="32"/>
        </w:rPr>
      </w:pPr>
    </w:p>
    <w:p w14:paraId="4FD4088D" w14:textId="77777777" w:rsidR="000A7515" w:rsidRDefault="000A7515" w:rsidP="000A7515">
      <w:pPr>
        <w:rPr>
          <w:color w:val="317960"/>
          <w:sz w:val="32"/>
        </w:rPr>
      </w:pPr>
    </w:p>
    <w:p w14:paraId="2F1A64DC" w14:textId="77777777" w:rsidR="000A7515" w:rsidRDefault="000A7515" w:rsidP="000A7515">
      <w:pPr>
        <w:rPr>
          <w:color w:val="317960"/>
          <w:sz w:val="32"/>
        </w:rPr>
      </w:pPr>
    </w:p>
    <w:p w14:paraId="58EBF7D5" w14:textId="77777777" w:rsidR="000A7515" w:rsidRDefault="000A7515" w:rsidP="000A7515">
      <w:pPr>
        <w:rPr>
          <w:color w:val="317960"/>
          <w:sz w:val="32"/>
        </w:rPr>
      </w:pPr>
    </w:p>
    <w:p w14:paraId="722AB400" w14:textId="77777777" w:rsidR="000A7515" w:rsidRDefault="000A7515" w:rsidP="000A7515">
      <w:pPr>
        <w:rPr>
          <w:color w:val="317960"/>
          <w:sz w:val="32"/>
        </w:rPr>
      </w:pPr>
    </w:p>
    <w:p w14:paraId="51B7C1F7" w14:textId="77777777" w:rsidR="000A7515" w:rsidRDefault="000A7515" w:rsidP="000A7515">
      <w:pPr>
        <w:rPr>
          <w:color w:val="317960"/>
          <w:sz w:val="32"/>
        </w:rPr>
      </w:pPr>
    </w:p>
    <w:p w14:paraId="38131F35" w14:textId="77777777" w:rsidR="000A7515" w:rsidRDefault="000A7515" w:rsidP="000A7515">
      <w:pPr>
        <w:rPr>
          <w:color w:val="317960"/>
          <w:sz w:val="32"/>
        </w:rPr>
      </w:pPr>
    </w:p>
    <w:p w14:paraId="587D96E7" w14:textId="77777777" w:rsidR="000A7515" w:rsidRDefault="000A7515" w:rsidP="000A7515">
      <w:pPr>
        <w:rPr>
          <w:color w:val="317960"/>
          <w:sz w:val="32"/>
        </w:rPr>
      </w:pPr>
    </w:p>
    <w:p w14:paraId="22B5CD4C" w14:textId="77777777" w:rsidR="000A7515" w:rsidRDefault="000A7515" w:rsidP="000A7515">
      <w:pPr>
        <w:rPr>
          <w:color w:val="317960"/>
          <w:sz w:val="32"/>
        </w:rPr>
      </w:pPr>
    </w:p>
    <w:p w14:paraId="2E0C01AD" w14:textId="6512F109" w:rsidR="000A7515" w:rsidRPr="000A7515" w:rsidRDefault="000A7515" w:rsidP="000A7515">
      <w:pPr>
        <w:rPr>
          <w:rFonts w:ascii="Calibri" w:hAnsi="Calibri"/>
          <w:color w:val="317960"/>
          <w:sz w:val="32"/>
        </w:rPr>
      </w:pPr>
      <w:r w:rsidRPr="000A7515">
        <w:rPr>
          <w:rFonts w:ascii="Calibri" w:hAnsi="Calibri"/>
          <w:color w:val="317960"/>
          <w:sz w:val="32"/>
        </w:rPr>
        <w:t xml:space="preserve">Date Submitted to PBC: </w:t>
      </w:r>
    </w:p>
    <w:p w14:paraId="7F4F5F91" w14:textId="6D5AFFD5" w:rsidR="000A7515" w:rsidRPr="000A7515" w:rsidRDefault="000A7515" w:rsidP="000A7515">
      <w:pPr>
        <w:rPr>
          <w:rFonts w:ascii="Calibri" w:hAnsi="Calibri"/>
          <w:color w:val="317960"/>
          <w:sz w:val="32"/>
        </w:rPr>
      </w:pPr>
      <w:r w:rsidRPr="000A7515">
        <w:rPr>
          <w:rFonts w:ascii="Calibri" w:hAnsi="Calibri"/>
          <w:color w:val="317960"/>
          <w:sz w:val="32"/>
        </w:rPr>
        <w:t>Approved by PBC:</w:t>
      </w:r>
    </w:p>
    <w:p w14:paraId="5892AD1F" w14:textId="77777777" w:rsidR="000A7515" w:rsidRDefault="000A7515" w:rsidP="00E14304">
      <w:pPr>
        <w:pStyle w:val="TOCHeading"/>
        <w:rPr>
          <w:rFonts w:asciiTheme="minorHAnsi" w:eastAsia="Times New Roman" w:hAnsiTheme="minorHAnsi" w:cs="Calibri"/>
          <w:b/>
          <w:bCs/>
          <w:i/>
          <w:iCs/>
          <w:color w:val="auto"/>
          <w:sz w:val="24"/>
          <w:szCs w:val="24"/>
        </w:rPr>
      </w:pPr>
    </w:p>
    <w:sdt>
      <w:sdtPr>
        <w:rPr>
          <w:rFonts w:asciiTheme="minorHAnsi" w:eastAsia="Times New Roman" w:hAnsiTheme="minorHAnsi" w:cs="Calibri"/>
          <w:b/>
          <w:bCs/>
          <w:i/>
          <w:iCs/>
          <w:color w:val="auto"/>
          <w:sz w:val="24"/>
          <w:szCs w:val="24"/>
        </w:rPr>
        <w:id w:val="-20778043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519EEDF" w14:textId="48434AA0" w:rsidR="00E14304" w:rsidRPr="005B4693" w:rsidRDefault="00E14304" w:rsidP="00E14304">
          <w:pPr>
            <w:pStyle w:val="TOCHeading"/>
            <w:rPr>
              <w:color w:val="317960"/>
            </w:rPr>
          </w:pPr>
          <w:r w:rsidRPr="005B4693">
            <w:rPr>
              <w:color w:val="317960"/>
            </w:rPr>
            <w:t>Contents</w:t>
          </w:r>
        </w:p>
        <w:p w14:paraId="4A6416DA" w14:textId="42481264" w:rsidR="002071FF" w:rsidRPr="00F27248" w:rsidRDefault="00F27248" w:rsidP="00E14304">
          <w:pPr>
            <w:pStyle w:val="TOCHeading"/>
            <w:spacing w:before="120" w:line="240" w:lineRule="auto"/>
            <w:ind w:left="288"/>
            <w:rPr>
              <w:rFonts w:asciiTheme="minorHAnsi" w:eastAsiaTheme="minorEastAsia" w:hAnsiTheme="minorHAnsi" w:cstheme="minorBidi"/>
              <w:b/>
              <w:bCs/>
              <w:i/>
              <w:iCs/>
              <w:noProof/>
              <w:sz w:val="28"/>
              <w:szCs w:val="28"/>
            </w:rPr>
          </w:pPr>
          <w:r w:rsidRPr="00F27248">
            <w:rPr>
              <w:rFonts w:asciiTheme="minorHAnsi" w:hAnsiTheme="minorHAnsi" w:cs="Calibri"/>
              <w:b/>
              <w:i/>
              <w:color w:val="000000" w:themeColor="text1"/>
              <w:sz w:val="28"/>
              <w:szCs w:val="28"/>
            </w:rPr>
            <w:t xml:space="preserve">COMMITTEE </w:t>
          </w:r>
          <w:r w:rsidR="00D43514" w:rsidRPr="00F27248">
            <w:rPr>
              <w:rFonts w:asciiTheme="minorHAnsi" w:hAnsiTheme="minorHAnsi" w:cs="Calibri"/>
              <w:sz w:val="28"/>
              <w:szCs w:val="28"/>
            </w:rPr>
            <w:fldChar w:fldCharType="begin"/>
          </w:r>
          <w:r w:rsidR="00D43514" w:rsidRPr="00F27248">
            <w:rPr>
              <w:rFonts w:asciiTheme="minorHAnsi" w:hAnsiTheme="minorHAnsi" w:cs="Calibri"/>
              <w:sz w:val="28"/>
              <w:szCs w:val="28"/>
            </w:rPr>
            <w:instrText xml:space="preserve"> TOC \o "1-3" \h \z \u </w:instrText>
          </w:r>
          <w:r w:rsidR="00D43514" w:rsidRPr="00F27248">
            <w:rPr>
              <w:rFonts w:asciiTheme="minorHAnsi" w:hAnsiTheme="minorHAnsi" w:cs="Calibri"/>
              <w:sz w:val="28"/>
              <w:szCs w:val="28"/>
            </w:rPr>
            <w:fldChar w:fldCharType="separate"/>
          </w:r>
          <w:hyperlink w:anchor="_Toc37741827" w:history="1">
            <w:r w:rsidR="002071FF"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</w:rPr>
              <w:t>PURPOSE</w:t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  <w:u w:val="thick"/>
              </w:rPr>
              <w:tab/>
              <w:t xml:space="preserve">       </w:t>
            </w:r>
            <w:r w:rsidRPr="00F27248">
              <w:rPr>
                <w:rStyle w:val="Hyperlink"/>
                <w:rFonts w:asciiTheme="minorHAnsi" w:hAnsiTheme="minorHAnsi"/>
                <w:b/>
                <w:i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="002071FF" w:rsidRPr="00F27248">
              <w:rPr>
                <w:rFonts w:asciiTheme="minorHAnsi" w:hAnsiTheme="minorHAnsi"/>
                <w:b/>
                <w:i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2071FF" w:rsidRPr="00F27248">
              <w:rPr>
                <w:rFonts w:asciiTheme="minorHAnsi" w:hAnsiTheme="minorHAnsi"/>
                <w:b/>
                <w:i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_Toc37741827 \h </w:instrText>
            </w:r>
            <w:r w:rsidR="002071FF" w:rsidRPr="00F27248">
              <w:rPr>
                <w:rFonts w:asciiTheme="minorHAnsi" w:hAnsiTheme="minorHAnsi"/>
                <w:b/>
                <w:i/>
                <w:noProof/>
                <w:webHidden/>
                <w:color w:val="000000" w:themeColor="text1"/>
                <w:sz w:val="28"/>
                <w:szCs w:val="28"/>
              </w:rPr>
            </w:r>
            <w:r w:rsidR="002071FF" w:rsidRPr="00F27248">
              <w:rPr>
                <w:rFonts w:asciiTheme="minorHAnsi" w:hAnsiTheme="minorHAnsi"/>
                <w:b/>
                <w:i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2071FF" w:rsidRPr="00F27248">
              <w:rPr>
                <w:rFonts w:asciiTheme="minorHAnsi" w:hAnsiTheme="minorHAnsi"/>
                <w:b/>
                <w:i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="002071FF" w:rsidRPr="00F27248">
              <w:rPr>
                <w:rFonts w:asciiTheme="minorHAnsi" w:hAnsiTheme="minorHAnsi"/>
                <w:b/>
                <w:i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7CCD7552" w14:textId="2A4130AA" w:rsidR="002071FF" w:rsidRPr="00F27248" w:rsidRDefault="009E0654" w:rsidP="006A7DE4">
          <w:pPr>
            <w:pStyle w:val="TOC1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7741828" w:history="1">
            <w:r w:rsidR="002071FF" w:rsidRPr="00F27248">
              <w:rPr>
                <w:rStyle w:val="Hyperlink"/>
                <w:rFonts w:eastAsiaTheme="majorEastAsia"/>
                <w:i w:val="0"/>
                <w:noProof/>
                <w:sz w:val="28"/>
                <w:szCs w:val="28"/>
              </w:rPr>
              <w:t>Role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_Toc37741828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4F6207" w14:textId="42F2B96E" w:rsidR="002071FF" w:rsidRPr="00F27248" w:rsidRDefault="009E0654" w:rsidP="006A7DE4">
          <w:pPr>
            <w:pStyle w:val="TOC1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7741829" w:history="1">
            <w:r w:rsidR="002071FF" w:rsidRPr="00F27248">
              <w:rPr>
                <w:rStyle w:val="Hyperlink"/>
                <w:rFonts w:eastAsiaTheme="majorEastAsia"/>
                <w:i w:val="0"/>
                <w:noProof/>
                <w:sz w:val="28"/>
                <w:szCs w:val="28"/>
              </w:rPr>
              <w:t>Responsibilities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_Toc37741829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705D9D" w14:textId="1D96CB41" w:rsidR="002071FF" w:rsidRPr="00F27248" w:rsidRDefault="00257B45" w:rsidP="006A7DE4">
          <w:pPr>
            <w:pStyle w:val="TOC1"/>
            <w:tabs>
              <w:tab w:val="right" w:leader="underscore" w:pos="10070"/>
            </w:tabs>
            <w:ind w:left="288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7741831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MEMBERSHIP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_Toc37741831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C43D48" w14:textId="338595E6" w:rsidR="002071FF" w:rsidRPr="00F27248" w:rsidRDefault="00257B45" w:rsidP="006A7DE4">
          <w:pPr>
            <w:pStyle w:val="TOC2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noProof/>
              <w:sz w:val="28"/>
              <w:szCs w:val="28"/>
            </w:rPr>
          </w:pPr>
          <w:hyperlink w:anchor="_Toc37741832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Membership Terms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_Toc37741832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6FC68D" w14:textId="4729F30E" w:rsidR="002071FF" w:rsidRPr="00F27248" w:rsidRDefault="009E0654" w:rsidP="006A7DE4">
          <w:pPr>
            <w:pStyle w:val="TOC2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noProof/>
              <w:sz w:val="28"/>
              <w:szCs w:val="28"/>
            </w:rPr>
          </w:pPr>
          <w:hyperlink w:anchor="_Toc37741833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How Members are Appointed or Selected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_Toc37741833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20EF6F" w14:textId="71594E88" w:rsidR="002071FF" w:rsidRPr="00F27248" w:rsidRDefault="009E0654" w:rsidP="006A7DE4">
          <w:pPr>
            <w:pStyle w:val="TOC2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noProof/>
              <w:sz w:val="28"/>
              <w:szCs w:val="28"/>
            </w:rPr>
          </w:pPr>
          <w:hyperlink w:anchor="_Toc37741834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Annual Orientation of Members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_Toc37741834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8E317E" w14:textId="451971F7" w:rsidR="002071FF" w:rsidRPr="00F27248" w:rsidRDefault="009E0654" w:rsidP="006A7DE4">
          <w:pPr>
            <w:pStyle w:val="TOC2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noProof/>
              <w:sz w:val="28"/>
              <w:szCs w:val="28"/>
            </w:rPr>
          </w:pPr>
          <w:hyperlink w:anchor="_Toc37741835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Expectations of Service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_Toc37741835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0D8324" w14:textId="2CBEDF9C" w:rsidR="002071FF" w:rsidRPr="00F27248" w:rsidRDefault="006A7DE4" w:rsidP="006A7DE4">
          <w:pPr>
            <w:pStyle w:val="TOC2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noProof/>
              <w:sz w:val="28"/>
              <w:szCs w:val="28"/>
            </w:rPr>
          </w:pPr>
          <w:r w:rsidRPr="00F27248">
            <w:rPr>
              <w:sz w:val="28"/>
              <w:szCs w:val="28"/>
            </w:rPr>
            <w:t>R</w:t>
          </w:r>
          <w:hyperlink w:anchor="_Toc37741836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emoval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_Toc37741836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5F8720" w14:textId="3C3B63BD" w:rsidR="002071FF" w:rsidRPr="00F27248" w:rsidRDefault="00257B45" w:rsidP="006A7DE4">
          <w:pPr>
            <w:pStyle w:val="TOC1"/>
            <w:tabs>
              <w:tab w:val="right" w:leader="underscore" w:pos="10070"/>
            </w:tabs>
            <w:ind w:left="288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7741837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CO-CHAIR SELECTION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_Toc37741837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CFAFDC" w14:textId="45FDE14D" w:rsidR="002071FF" w:rsidRPr="00F27248" w:rsidRDefault="009E0654" w:rsidP="006A7DE4">
          <w:pPr>
            <w:pStyle w:val="TOC1"/>
            <w:tabs>
              <w:tab w:val="right" w:leader="underscore" w:pos="10070"/>
            </w:tabs>
            <w:ind w:left="288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7741839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DISSEMINATION OF INFORMATION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_Toc37741839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C3A654" w14:textId="0C958F6A" w:rsidR="002071FF" w:rsidRPr="00F27248" w:rsidRDefault="00257B45" w:rsidP="006A7DE4">
          <w:pPr>
            <w:pStyle w:val="TOC1"/>
            <w:tabs>
              <w:tab w:val="right" w:leader="underscore" w:pos="10070"/>
            </w:tabs>
            <w:ind w:left="288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7741841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FORMATION &amp; ROLE OF TASK FORCES</w:t>
            </w:r>
            <w:r w:rsid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 xml:space="preserve"> or</w:t>
            </w:r>
            <w:r w:rsidR="00F27248" w:rsidRPr="00F27248">
              <w:rPr>
                <w:rFonts w:eastAsiaTheme="majorEastAsia"/>
              </w:rPr>
              <w:t xml:space="preserve"> </w:t>
            </w:r>
            <w:r w:rsidR="00F27248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 xml:space="preserve">AD HOC </w:t>
            </w:r>
            <w:r w:rsid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WORK GROUPS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_Toc37741841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D0E40A" w14:textId="06DEBC5F" w:rsidR="002071FF" w:rsidRPr="00F27248" w:rsidRDefault="00257B45" w:rsidP="006A7DE4">
          <w:pPr>
            <w:pStyle w:val="TOC1"/>
            <w:tabs>
              <w:tab w:val="right" w:leader="underscore" w:pos="10070"/>
            </w:tabs>
            <w:ind w:left="288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7741842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MEETINGS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_Toc37741842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C959D5" w14:textId="08D51A50" w:rsidR="002071FF" w:rsidRPr="00F27248" w:rsidRDefault="00257B45" w:rsidP="006A7DE4">
          <w:pPr>
            <w:pStyle w:val="TOC2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noProof/>
              <w:sz w:val="28"/>
              <w:szCs w:val="28"/>
            </w:rPr>
          </w:pPr>
          <w:hyperlink w:anchor="_Toc37741843" w:history="1">
            <w:r w:rsidR="00F27248" w:rsidRPr="00F27248">
              <w:rPr>
                <w:sz w:val="28"/>
                <w:szCs w:val="28"/>
              </w:rPr>
              <w:t>Frequency of Meetings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_Toc37741843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880025" w14:textId="2343F0F0" w:rsidR="002071FF" w:rsidRDefault="00F27248" w:rsidP="006A7DE4">
          <w:pPr>
            <w:pStyle w:val="TOC2"/>
            <w:tabs>
              <w:tab w:val="right" w:leader="underscore" w:pos="10070"/>
            </w:tabs>
            <w:ind w:left="720"/>
            <w:rPr>
              <w:noProof/>
              <w:sz w:val="28"/>
              <w:szCs w:val="28"/>
            </w:rPr>
          </w:pPr>
          <w:r w:rsidRPr="00F27248">
            <w:rPr>
              <w:sz w:val="28"/>
              <w:szCs w:val="28"/>
            </w:rPr>
            <w:t xml:space="preserve">Meeting Agenda </w:t>
          </w:r>
          <w:hyperlink w:anchor="_Toc37741844" w:history="1"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_Toc37741844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7EFA5D" w14:textId="1BCFEAF2" w:rsidR="00F27248" w:rsidRPr="00F27248" w:rsidRDefault="00F27248" w:rsidP="006A7DE4">
          <w:pPr>
            <w:pStyle w:val="TOC2"/>
            <w:tabs>
              <w:tab w:val="right" w:leader="underscore" w:pos="10070"/>
            </w:tabs>
            <w:ind w:left="720"/>
            <w:rPr>
              <w:rFonts w:eastAsiaTheme="minorEastAsia" w:cstheme="minorBidi"/>
              <w:b w:val="0"/>
              <w:bCs w:val="0"/>
              <w:noProof/>
              <w:sz w:val="28"/>
              <w:szCs w:val="28"/>
              <w:u w:val="thick"/>
            </w:rPr>
          </w:pPr>
          <w:r w:rsidRPr="00F27248">
            <w:rPr>
              <w:rFonts w:eastAsiaTheme="minorEastAsia" w:cstheme="minorBidi"/>
              <w:bCs w:val="0"/>
              <w:noProof/>
              <w:sz w:val="28"/>
              <w:szCs w:val="28"/>
            </w:rPr>
            <w:t xml:space="preserve">Decision-Making </w:t>
          </w:r>
          <w:r w:rsidRPr="00F27248">
            <w:rPr>
              <w:rFonts w:eastAsiaTheme="minorEastAsia" w:cstheme="minorBidi"/>
              <w:b w:val="0"/>
              <w:bCs w:val="0"/>
              <w:noProof/>
              <w:sz w:val="28"/>
              <w:szCs w:val="28"/>
              <w:u w:val="thick"/>
            </w:rPr>
            <w:t xml:space="preserve">                                                                 </w:t>
          </w:r>
          <w:r>
            <w:rPr>
              <w:rFonts w:eastAsiaTheme="minorEastAsia" w:cstheme="minorBidi"/>
              <w:b w:val="0"/>
              <w:bCs w:val="0"/>
              <w:noProof/>
              <w:sz w:val="28"/>
              <w:szCs w:val="28"/>
              <w:u w:val="thick"/>
            </w:rPr>
            <w:t xml:space="preserve">                                              </w:t>
          </w:r>
          <w:r w:rsidRPr="00F27248">
            <w:rPr>
              <w:rFonts w:eastAsiaTheme="minorEastAsia" w:cstheme="minorBidi"/>
              <w:b w:val="0"/>
              <w:bCs w:val="0"/>
              <w:noProof/>
              <w:sz w:val="28"/>
              <w:szCs w:val="28"/>
              <w:u w:val="thick"/>
            </w:rPr>
            <w:t xml:space="preserve"> </w:t>
          </w:r>
          <w:r>
            <w:rPr>
              <w:rFonts w:eastAsiaTheme="minorEastAsia" w:cstheme="minorBidi"/>
              <w:b w:val="0"/>
              <w:bCs w:val="0"/>
              <w:i/>
              <w:noProof/>
              <w:sz w:val="28"/>
              <w:szCs w:val="28"/>
            </w:rPr>
            <w:t xml:space="preserve"> </w:t>
          </w:r>
          <w:r w:rsidRPr="00F27248">
            <w:rPr>
              <w:rFonts w:eastAsiaTheme="minorEastAsia" w:cstheme="minorBidi"/>
              <w:bCs w:val="0"/>
              <w:i/>
              <w:noProof/>
              <w:sz w:val="28"/>
              <w:szCs w:val="28"/>
            </w:rPr>
            <w:t>3</w:t>
          </w:r>
        </w:p>
        <w:p w14:paraId="477A5506" w14:textId="35FF6B07" w:rsidR="002071FF" w:rsidRPr="00F27248" w:rsidRDefault="009E0654" w:rsidP="006A7DE4">
          <w:pPr>
            <w:pStyle w:val="TOC1"/>
            <w:tabs>
              <w:tab w:val="right" w:leader="underscore" w:pos="10070"/>
            </w:tabs>
            <w:ind w:left="288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7741845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ACTIONS &amp; DECISIONS/RECOMMENDATIONS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_Toc37741845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1C945B" w14:textId="1112F24F" w:rsidR="002071FF" w:rsidRPr="00F27248" w:rsidRDefault="009E0654" w:rsidP="006A7DE4">
          <w:pPr>
            <w:pStyle w:val="TOC1"/>
            <w:tabs>
              <w:tab w:val="right" w:leader="underscore" w:pos="10070"/>
            </w:tabs>
            <w:ind w:left="288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7741846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BYLAWS CHANGE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_Toc37741846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744458" w14:textId="58765B1C" w:rsidR="002071FF" w:rsidRPr="00F27248" w:rsidRDefault="00257B45" w:rsidP="006A7DE4">
          <w:pPr>
            <w:pStyle w:val="TOC1"/>
            <w:tabs>
              <w:tab w:val="right" w:leader="underscore" w:pos="10070"/>
            </w:tabs>
            <w:ind w:left="288"/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8"/>
              <w:szCs w:val="28"/>
            </w:rPr>
          </w:pPr>
          <w:hyperlink w:anchor="_Toc37741847" w:history="1">
            <w:r w:rsidR="002071FF" w:rsidRPr="00F27248">
              <w:rPr>
                <w:rStyle w:val="Hyperlink"/>
                <w:rFonts w:eastAsiaTheme="majorEastAsia"/>
                <w:noProof/>
                <w:sz w:val="28"/>
                <w:szCs w:val="28"/>
              </w:rPr>
              <w:t>EVALUATION</w:t>
            </w:r>
            <w:r w:rsidR="002071FF" w:rsidRPr="00F27248">
              <w:rPr>
                <w:noProof/>
                <w:webHidden/>
                <w:sz w:val="28"/>
                <w:szCs w:val="28"/>
              </w:rPr>
              <w:tab/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begin"/>
            </w:r>
            <w:r w:rsidR="002071FF" w:rsidRPr="00F27248">
              <w:rPr>
                <w:noProof/>
                <w:webHidden/>
                <w:sz w:val="28"/>
                <w:szCs w:val="28"/>
              </w:rPr>
              <w:instrText xml:space="preserve"> PAGEREF _Toc37741847 \h </w:instrText>
            </w:r>
            <w:r w:rsidR="002071FF" w:rsidRPr="00F27248">
              <w:rPr>
                <w:noProof/>
                <w:webHidden/>
                <w:sz w:val="28"/>
                <w:szCs w:val="28"/>
              </w:rPr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071FF" w:rsidRPr="00F27248">
              <w:rPr>
                <w:noProof/>
                <w:webHidden/>
                <w:sz w:val="28"/>
                <w:szCs w:val="28"/>
              </w:rPr>
              <w:t>3</w:t>
            </w:r>
            <w:r w:rsidR="002071FF" w:rsidRPr="00F2724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D216DA" w14:textId="18E19B6B" w:rsidR="008B2BB1" w:rsidRPr="00692744" w:rsidRDefault="00D43514" w:rsidP="006A7DE4">
          <w:pPr>
            <w:pStyle w:val="TOC1"/>
            <w:tabs>
              <w:tab w:val="right" w:pos="10070"/>
            </w:tabs>
            <w:ind w:left="288"/>
            <w:rPr>
              <w:rFonts w:cs="Calibri"/>
            </w:rPr>
            <w:sectPr w:rsidR="008B2BB1" w:rsidRPr="00692744" w:rsidSect="000A7515">
              <w:headerReference w:type="even" r:id="rId12"/>
              <w:headerReference w:type="default" r:id="rId13"/>
              <w:headerReference w:type="first" r:id="rId14"/>
              <w:pgSz w:w="12240" w:h="15840"/>
              <w:pgMar w:top="1278" w:right="1080" w:bottom="1440" w:left="1080" w:header="725" w:footer="0" w:gutter="0"/>
              <w:cols w:space="720"/>
              <w:docGrid w:linePitch="299"/>
            </w:sectPr>
          </w:pPr>
          <w:r w:rsidRPr="00F27248">
            <w:rPr>
              <w:rFonts w:cs="Calibri"/>
              <w:sz w:val="28"/>
              <w:szCs w:val="28"/>
            </w:rPr>
            <w:fldChar w:fldCharType="end"/>
          </w:r>
        </w:p>
      </w:sdtContent>
    </w:sdt>
    <w:p w14:paraId="4BD216E4" w14:textId="1B173216" w:rsidR="008B2BB1" w:rsidRPr="00692744" w:rsidRDefault="00E71351" w:rsidP="006A7DE4">
      <w:pPr>
        <w:pStyle w:val="Heading1"/>
        <w:spacing w:before="0"/>
        <w:rPr>
          <w:rFonts w:asciiTheme="minorHAnsi" w:hAnsiTheme="minorHAnsi"/>
        </w:rPr>
      </w:pPr>
      <w:bookmarkStart w:id="1" w:name="_TOC_250012"/>
      <w:bookmarkStart w:id="2" w:name="_Toc37741827"/>
      <w:bookmarkEnd w:id="1"/>
      <w:r w:rsidRPr="00692744">
        <w:rPr>
          <w:rFonts w:asciiTheme="minorHAnsi" w:hAnsiTheme="minorHAnsi"/>
        </w:rPr>
        <w:lastRenderedPageBreak/>
        <w:t>C</w:t>
      </w:r>
      <w:r w:rsidR="00C020E8" w:rsidRPr="00692744">
        <w:rPr>
          <w:rFonts w:asciiTheme="minorHAnsi" w:hAnsiTheme="minorHAnsi"/>
        </w:rPr>
        <w:t>OMMITTEE</w:t>
      </w:r>
      <w:r w:rsidRPr="00692744">
        <w:rPr>
          <w:rFonts w:asciiTheme="minorHAnsi" w:hAnsiTheme="minorHAnsi"/>
        </w:rPr>
        <w:t xml:space="preserve"> </w:t>
      </w:r>
      <w:r w:rsidR="00C41B9B" w:rsidRPr="00692744">
        <w:rPr>
          <w:rFonts w:asciiTheme="minorHAnsi" w:hAnsiTheme="minorHAnsi"/>
        </w:rPr>
        <w:t>PURPOSE</w:t>
      </w:r>
      <w:bookmarkEnd w:id="2"/>
    </w:p>
    <w:p w14:paraId="79F06FE7" w14:textId="03BEAF1A" w:rsidR="00C020E8" w:rsidRPr="00820F25" w:rsidRDefault="00C020E8" w:rsidP="00AA72DC">
      <w:pPr>
        <w:pStyle w:val="Heading1"/>
        <w:spacing w:before="0"/>
        <w:ind w:firstLine="360"/>
        <w:rPr>
          <w:rFonts w:asciiTheme="minorHAnsi" w:hAnsiTheme="minorHAnsi"/>
        </w:rPr>
      </w:pPr>
      <w:r w:rsidRPr="00692744">
        <w:rPr>
          <w:rFonts w:asciiTheme="minorHAnsi" w:hAnsiTheme="minorHAnsi"/>
        </w:rPr>
        <w:t>Role</w:t>
      </w:r>
      <w:bookmarkStart w:id="3" w:name="_Toc37741829"/>
      <w:r w:rsidR="00820F25">
        <w:rPr>
          <w:rFonts w:asciiTheme="minorHAnsi" w:hAnsiTheme="minorHAnsi"/>
        </w:rPr>
        <w:t xml:space="preserve">: </w:t>
      </w:r>
      <w:r w:rsidR="00692744" w:rsidRPr="00692744">
        <w:rPr>
          <w:rFonts w:asciiTheme="minorHAnsi" w:hAnsiTheme="minorHAnsi"/>
          <w:b w:val="0"/>
        </w:rPr>
        <w:t>Identify the purpose of the committee and the committee’s role in serving the college.</w:t>
      </w:r>
    </w:p>
    <w:p w14:paraId="3B7D4B35" w14:textId="08B341B7" w:rsidR="00C020E8" w:rsidRPr="00820F25" w:rsidRDefault="00C41B9B" w:rsidP="00AA72DC">
      <w:pPr>
        <w:pStyle w:val="Heading1"/>
        <w:spacing w:before="0"/>
        <w:ind w:left="720" w:hanging="360"/>
        <w:rPr>
          <w:rFonts w:asciiTheme="minorHAnsi" w:hAnsiTheme="minorHAnsi"/>
        </w:rPr>
      </w:pPr>
      <w:r w:rsidRPr="00692744">
        <w:rPr>
          <w:rFonts w:asciiTheme="minorHAnsi" w:hAnsiTheme="minorHAnsi"/>
        </w:rPr>
        <w:t>Responsibilities</w:t>
      </w:r>
      <w:bookmarkStart w:id="4" w:name="_Toc37741830"/>
      <w:bookmarkEnd w:id="3"/>
      <w:r w:rsidR="00820F25">
        <w:rPr>
          <w:rFonts w:asciiTheme="minorHAnsi" w:hAnsiTheme="minorHAnsi"/>
        </w:rPr>
        <w:t xml:space="preserve">: </w:t>
      </w:r>
      <w:r w:rsidR="00C020E8" w:rsidRPr="00692744">
        <w:rPr>
          <w:rFonts w:asciiTheme="minorHAnsi" w:hAnsiTheme="minorHAnsi"/>
          <w:b w:val="0"/>
        </w:rPr>
        <w:t xml:space="preserve">Identify committee responsibilities. </w:t>
      </w:r>
    </w:p>
    <w:p w14:paraId="3C146128" w14:textId="77777777" w:rsidR="00C020E8" w:rsidRPr="00692744" w:rsidRDefault="00C020E8" w:rsidP="00AA72DC">
      <w:pPr>
        <w:pStyle w:val="Heading1"/>
        <w:spacing w:before="0"/>
        <w:ind w:left="900" w:hanging="540"/>
        <w:rPr>
          <w:rFonts w:asciiTheme="minorHAnsi" w:hAnsiTheme="minorHAnsi"/>
          <w:b w:val="0"/>
        </w:rPr>
      </w:pPr>
      <w:r w:rsidRPr="00692744">
        <w:rPr>
          <w:rFonts w:asciiTheme="minorHAnsi" w:hAnsiTheme="minorHAnsi"/>
          <w:b w:val="0"/>
        </w:rPr>
        <w:t xml:space="preserve">Required: </w:t>
      </w:r>
    </w:p>
    <w:p w14:paraId="557D1A8A" w14:textId="20E3934A" w:rsidR="00692744" w:rsidRPr="00692744" w:rsidRDefault="00692744" w:rsidP="00AA72DC">
      <w:pPr>
        <w:pStyle w:val="Heading1"/>
        <w:numPr>
          <w:ilvl w:val="0"/>
          <w:numId w:val="26"/>
        </w:numPr>
        <w:spacing w:before="0"/>
        <w:ind w:left="1080"/>
        <w:rPr>
          <w:rFonts w:asciiTheme="minorHAnsi" w:hAnsiTheme="minorHAnsi"/>
          <w:b w:val="0"/>
        </w:rPr>
      </w:pPr>
      <w:r w:rsidRPr="00692744">
        <w:rPr>
          <w:rFonts w:asciiTheme="minorHAnsi" w:hAnsiTheme="minorHAnsi"/>
          <w:b w:val="0"/>
        </w:rPr>
        <w:t xml:space="preserve">Seek input and vet </w:t>
      </w:r>
      <w:r>
        <w:rPr>
          <w:rFonts w:asciiTheme="minorHAnsi" w:hAnsiTheme="minorHAnsi"/>
          <w:b w:val="0"/>
        </w:rPr>
        <w:t xml:space="preserve">the committee’s </w:t>
      </w:r>
      <w:r w:rsidR="00DB3B8B">
        <w:rPr>
          <w:rFonts w:asciiTheme="minorHAnsi" w:hAnsiTheme="minorHAnsi"/>
          <w:b w:val="0"/>
        </w:rPr>
        <w:t>3</w:t>
      </w:r>
      <w:r>
        <w:rPr>
          <w:rFonts w:asciiTheme="minorHAnsi" w:hAnsiTheme="minorHAnsi"/>
          <w:b w:val="0"/>
        </w:rPr>
        <w:t xml:space="preserve">-year </w:t>
      </w:r>
      <w:r w:rsidRPr="00692744">
        <w:rPr>
          <w:rFonts w:asciiTheme="minorHAnsi" w:hAnsiTheme="minorHAnsi"/>
          <w:b w:val="0"/>
        </w:rPr>
        <w:t xml:space="preserve">plan with Councils </w:t>
      </w:r>
    </w:p>
    <w:p w14:paraId="69E37144" w14:textId="3D7E3A9A" w:rsidR="00692744" w:rsidRDefault="00692744" w:rsidP="00AA72DC">
      <w:pPr>
        <w:pStyle w:val="Heading1"/>
        <w:numPr>
          <w:ilvl w:val="0"/>
          <w:numId w:val="26"/>
        </w:numPr>
        <w:spacing w:before="0"/>
        <w:ind w:left="108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Draft and submit to PBC the committee’s 3-year plan</w:t>
      </w:r>
      <w:r w:rsidR="00BA53D2">
        <w:rPr>
          <w:rFonts w:asciiTheme="minorHAnsi" w:hAnsiTheme="minorHAnsi"/>
          <w:b w:val="0"/>
        </w:rPr>
        <w:t xml:space="preserve"> (usually in spring semester)</w:t>
      </w:r>
    </w:p>
    <w:p w14:paraId="5E54F42E" w14:textId="72DCA990" w:rsidR="00C020E8" w:rsidRPr="00692744" w:rsidRDefault="00692744" w:rsidP="00AA72DC">
      <w:pPr>
        <w:pStyle w:val="Heading1"/>
        <w:numPr>
          <w:ilvl w:val="0"/>
          <w:numId w:val="26"/>
        </w:numPr>
        <w:spacing w:before="0"/>
        <w:ind w:left="1080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Provide an a</w:t>
      </w:r>
      <w:r w:rsidR="00C020E8" w:rsidRPr="00692744">
        <w:rPr>
          <w:rFonts w:asciiTheme="minorHAnsi" w:hAnsiTheme="minorHAnsi"/>
          <w:b w:val="0"/>
        </w:rPr>
        <w:t>nnual report to PBC</w:t>
      </w:r>
      <w:r>
        <w:rPr>
          <w:rFonts w:asciiTheme="minorHAnsi" w:hAnsiTheme="minorHAnsi"/>
          <w:b w:val="0"/>
        </w:rPr>
        <w:t xml:space="preserve"> based on the 3-year plan</w:t>
      </w:r>
    </w:p>
    <w:p w14:paraId="4DE52741" w14:textId="54F9BCB5" w:rsidR="00B452DF" w:rsidRPr="00692744" w:rsidRDefault="00B452DF" w:rsidP="00AA72DC">
      <w:pPr>
        <w:pStyle w:val="Heading1"/>
        <w:spacing w:before="0"/>
        <w:rPr>
          <w:rFonts w:asciiTheme="minorHAnsi" w:hAnsiTheme="minorHAnsi"/>
        </w:rPr>
      </w:pPr>
      <w:bookmarkStart w:id="5" w:name="_TOC_250010"/>
      <w:bookmarkStart w:id="6" w:name="_TOC_250006"/>
      <w:bookmarkEnd w:id="4"/>
      <w:bookmarkEnd w:id="5"/>
      <w:bookmarkEnd w:id="6"/>
    </w:p>
    <w:p w14:paraId="071C7A3C" w14:textId="21B23D44" w:rsidR="00DF2542" w:rsidRPr="00692744" w:rsidRDefault="00B452DF" w:rsidP="00AA72DC">
      <w:pPr>
        <w:pStyle w:val="Heading1"/>
        <w:spacing w:before="0"/>
        <w:rPr>
          <w:rFonts w:asciiTheme="minorHAnsi" w:hAnsiTheme="minorHAnsi"/>
        </w:rPr>
      </w:pPr>
      <w:bookmarkStart w:id="7" w:name="_Toc37741831"/>
      <w:r w:rsidRPr="00692744">
        <w:rPr>
          <w:rFonts w:asciiTheme="minorHAnsi" w:hAnsiTheme="minorHAnsi"/>
        </w:rPr>
        <w:t>MEMBERSHIP</w:t>
      </w:r>
      <w:bookmarkEnd w:id="7"/>
    </w:p>
    <w:p w14:paraId="020F23EE" w14:textId="31EEA5A1" w:rsidR="00B452DF" w:rsidRPr="00692744" w:rsidRDefault="00B452DF" w:rsidP="00AA72DC">
      <w:pPr>
        <w:pStyle w:val="Heading2"/>
        <w:ind w:left="720"/>
        <w:rPr>
          <w:rFonts w:asciiTheme="minorHAnsi" w:hAnsiTheme="minorHAnsi"/>
          <w:b w:val="0"/>
          <w:i w:val="0"/>
          <w:sz w:val="24"/>
          <w:szCs w:val="24"/>
        </w:rPr>
      </w:pPr>
      <w:bookmarkStart w:id="8" w:name="_Toc37741832"/>
      <w:r w:rsidRPr="00692744">
        <w:rPr>
          <w:rFonts w:asciiTheme="minorHAnsi" w:hAnsiTheme="minorHAnsi"/>
          <w:i w:val="0"/>
          <w:sz w:val="24"/>
          <w:szCs w:val="24"/>
        </w:rPr>
        <w:t>Membership Term</w:t>
      </w:r>
      <w:bookmarkEnd w:id="8"/>
      <w:r w:rsidR="00820F25">
        <w:rPr>
          <w:rFonts w:asciiTheme="minorHAnsi" w:hAnsiTheme="minorHAnsi"/>
          <w:i w:val="0"/>
          <w:sz w:val="24"/>
          <w:szCs w:val="24"/>
        </w:rPr>
        <w:t>s</w:t>
      </w:r>
      <w:r w:rsidR="0089194C" w:rsidRPr="00692744">
        <w:rPr>
          <w:rFonts w:asciiTheme="minorHAnsi" w:hAnsiTheme="minorHAnsi"/>
          <w:b w:val="0"/>
          <w:i w:val="0"/>
          <w:sz w:val="24"/>
          <w:szCs w:val="24"/>
        </w:rPr>
        <w:t>: A “term” is usually</w:t>
      </w:r>
      <w:r w:rsidR="002020C9" w:rsidRPr="00692744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89194C" w:rsidRPr="00692744">
        <w:rPr>
          <w:rFonts w:asciiTheme="minorHAnsi" w:hAnsiTheme="minorHAnsi"/>
          <w:b w:val="0"/>
          <w:i w:val="0"/>
          <w:sz w:val="24"/>
          <w:szCs w:val="24"/>
        </w:rPr>
        <w:t xml:space="preserve">a </w:t>
      </w:r>
      <w:r w:rsidR="002020C9" w:rsidRPr="00692744">
        <w:rPr>
          <w:rFonts w:asciiTheme="minorHAnsi" w:hAnsiTheme="minorHAnsi"/>
          <w:b w:val="0"/>
          <w:i w:val="0"/>
          <w:sz w:val="24"/>
          <w:szCs w:val="24"/>
        </w:rPr>
        <w:t>two</w:t>
      </w:r>
      <w:r w:rsidR="0089194C" w:rsidRPr="00692744">
        <w:rPr>
          <w:rFonts w:asciiTheme="minorHAnsi" w:hAnsiTheme="minorHAnsi"/>
          <w:b w:val="0"/>
          <w:i w:val="0"/>
          <w:sz w:val="24"/>
          <w:szCs w:val="24"/>
        </w:rPr>
        <w:t>-</w:t>
      </w:r>
      <w:r w:rsidR="002020C9" w:rsidRPr="00692744">
        <w:rPr>
          <w:rFonts w:asciiTheme="minorHAnsi" w:hAnsiTheme="minorHAnsi"/>
          <w:b w:val="0"/>
          <w:i w:val="0"/>
          <w:sz w:val="24"/>
          <w:szCs w:val="24"/>
        </w:rPr>
        <w:t>year or four semester commitment</w:t>
      </w:r>
      <w:r w:rsidR="00692744">
        <w:rPr>
          <w:rFonts w:asciiTheme="minorHAnsi" w:hAnsiTheme="minorHAnsi"/>
          <w:b w:val="0"/>
          <w:i w:val="0"/>
          <w:sz w:val="24"/>
          <w:szCs w:val="24"/>
        </w:rPr>
        <w:t>.</w:t>
      </w:r>
    </w:p>
    <w:p w14:paraId="004DF71D" w14:textId="77777777" w:rsidR="00AA72DC" w:rsidRDefault="00BA53D2" w:rsidP="00AA72DC">
      <w:pPr>
        <w:pStyle w:val="Heading2"/>
        <w:ind w:left="720"/>
        <w:rPr>
          <w:rFonts w:asciiTheme="minorHAnsi" w:hAnsiTheme="minorHAnsi"/>
          <w:b w:val="0"/>
          <w:i w:val="0"/>
          <w:sz w:val="24"/>
          <w:szCs w:val="24"/>
        </w:rPr>
      </w:pPr>
      <w:bookmarkStart w:id="9" w:name="_Toc37741833"/>
      <w:r>
        <w:rPr>
          <w:rFonts w:asciiTheme="minorHAnsi" w:hAnsiTheme="minorHAnsi"/>
          <w:i w:val="0"/>
          <w:sz w:val="24"/>
          <w:szCs w:val="24"/>
        </w:rPr>
        <w:t xml:space="preserve">How </w:t>
      </w:r>
      <w:r w:rsidR="00CE362A" w:rsidRPr="00692744">
        <w:rPr>
          <w:rFonts w:asciiTheme="minorHAnsi" w:hAnsiTheme="minorHAnsi"/>
          <w:i w:val="0"/>
          <w:sz w:val="24"/>
          <w:szCs w:val="24"/>
        </w:rPr>
        <w:t>Member</w:t>
      </w:r>
      <w:bookmarkEnd w:id="9"/>
      <w:r>
        <w:rPr>
          <w:rFonts w:asciiTheme="minorHAnsi" w:hAnsiTheme="minorHAnsi"/>
          <w:i w:val="0"/>
          <w:sz w:val="24"/>
          <w:szCs w:val="24"/>
        </w:rPr>
        <w:t xml:space="preserve">s are </w:t>
      </w:r>
      <w:r w:rsidR="0089194C" w:rsidRPr="00692744">
        <w:rPr>
          <w:rFonts w:asciiTheme="minorHAnsi" w:hAnsiTheme="minorHAnsi"/>
          <w:i w:val="0"/>
          <w:sz w:val="24"/>
          <w:szCs w:val="24"/>
        </w:rPr>
        <w:t>Appointment</w:t>
      </w:r>
      <w:r>
        <w:rPr>
          <w:rFonts w:asciiTheme="minorHAnsi" w:hAnsiTheme="minorHAnsi"/>
          <w:i w:val="0"/>
          <w:sz w:val="24"/>
          <w:szCs w:val="24"/>
        </w:rPr>
        <w:t xml:space="preserve"> or Selected</w:t>
      </w:r>
      <w:r w:rsidR="0089194C" w:rsidRPr="00692744">
        <w:rPr>
          <w:rFonts w:asciiTheme="minorHAnsi" w:hAnsiTheme="minorHAnsi"/>
          <w:i w:val="0"/>
          <w:sz w:val="24"/>
          <w:szCs w:val="24"/>
        </w:rPr>
        <w:t xml:space="preserve">: </w:t>
      </w:r>
      <w:r w:rsidR="00AA72DC">
        <w:rPr>
          <w:rFonts w:asciiTheme="minorHAnsi" w:hAnsiTheme="minorHAnsi"/>
          <w:b w:val="0"/>
          <w:i w:val="0"/>
          <w:sz w:val="24"/>
          <w:szCs w:val="24"/>
        </w:rPr>
        <w:t xml:space="preserve">Committee members are appointed </w:t>
      </w:r>
      <w:r w:rsidR="002E72F8">
        <w:rPr>
          <w:rFonts w:asciiTheme="minorHAnsi" w:hAnsiTheme="minorHAnsi"/>
          <w:b w:val="0"/>
          <w:i w:val="0"/>
          <w:sz w:val="24"/>
          <w:szCs w:val="24"/>
        </w:rPr>
        <w:t>through</w:t>
      </w:r>
      <w:r w:rsidR="0089194C" w:rsidRPr="00692744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</w:p>
    <w:p w14:paraId="0ABB90BF" w14:textId="77777777" w:rsidR="00AA72DC" w:rsidRDefault="0089194C" w:rsidP="00AA72DC">
      <w:pPr>
        <w:pStyle w:val="Heading2"/>
        <w:ind w:left="720"/>
        <w:rPr>
          <w:rFonts w:asciiTheme="minorHAnsi" w:hAnsiTheme="minorHAnsi"/>
          <w:b w:val="0"/>
          <w:i w:val="0"/>
          <w:sz w:val="24"/>
          <w:szCs w:val="24"/>
        </w:rPr>
      </w:pP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Classified Senate, Academic Senate, and Associated Students of Cañada College. (Classified </w:t>
      </w:r>
    </w:p>
    <w:p w14:paraId="291C3D0F" w14:textId="4A0DB3E7" w:rsidR="00CE362A" w:rsidRPr="00692744" w:rsidRDefault="0089194C" w:rsidP="00AA72DC">
      <w:pPr>
        <w:pStyle w:val="Heading2"/>
        <w:ind w:left="720"/>
        <w:rPr>
          <w:rFonts w:asciiTheme="minorHAnsi" w:hAnsiTheme="minorHAnsi"/>
          <w:b w:val="0"/>
          <w:i w:val="0"/>
          <w:sz w:val="24"/>
          <w:szCs w:val="24"/>
        </w:rPr>
      </w:pP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representatives </w:t>
      </w:r>
      <w:r w:rsidR="002E72F8">
        <w:rPr>
          <w:rFonts w:asciiTheme="minorHAnsi" w:hAnsiTheme="minorHAnsi"/>
          <w:b w:val="0"/>
          <w:i w:val="0"/>
          <w:sz w:val="24"/>
          <w:szCs w:val="24"/>
        </w:rPr>
        <w:t>are also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 vetted through CSEA.)  </w:t>
      </w:r>
    </w:p>
    <w:p w14:paraId="2C8FF77B" w14:textId="77777777" w:rsidR="00BA53D2" w:rsidRDefault="00BA53D2" w:rsidP="00AA72DC">
      <w:pPr>
        <w:ind w:left="359"/>
        <w:rPr>
          <w:rFonts w:asciiTheme="minorHAnsi" w:hAnsiTheme="minorHAnsi" w:cstheme="minorHAnsi"/>
          <w:b/>
          <w:noProof/>
          <w:color w:val="000000"/>
          <w:sz w:val="24"/>
          <w:szCs w:val="24"/>
        </w:rPr>
      </w:pPr>
    </w:p>
    <w:p w14:paraId="698AB8EC" w14:textId="77777777" w:rsidR="00BA53D2" w:rsidRPr="0056689F" w:rsidRDefault="00BA53D2" w:rsidP="00AA72DC">
      <w:pPr>
        <w:ind w:left="359"/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56689F">
        <w:rPr>
          <w:rFonts w:asciiTheme="minorHAnsi" w:hAnsiTheme="minorHAnsi" w:cstheme="minorHAnsi"/>
          <w:noProof/>
          <w:color w:val="000000"/>
          <w:sz w:val="24"/>
          <w:szCs w:val="24"/>
          <w:highlight w:val="yellow"/>
        </w:rPr>
        <w:t>Recommendation:</w:t>
      </w:r>
    </w:p>
    <w:p w14:paraId="4734BA42" w14:textId="40FE3492" w:rsidR="001F1F80" w:rsidRPr="00692744" w:rsidRDefault="002020C9" w:rsidP="00AA72DC">
      <w:pPr>
        <w:ind w:left="359"/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4B3FF7">
        <w:rPr>
          <w:rFonts w:asciiTheme="minorHAnsi" w:hAnsiTheme="minorHAnsi" w:cstheme="minorHAnsi"/>
          <w:b/>
          <w:noProof/>
          <w:color w:val="000000"/>
          <w:sz w:val="24"/>
          <w:szCs w:val="24"/>
        </w:rPr>
        <w:t>Committee membership</w:t>
      </w:r>
      <w:r w:rsidR="00BA53D2">
        <w:rPr>
          <w:rFonts w:asciiTheme="minorHAnsi" w:hAnsiTheme="minorHAnsi" w:cstheme="minorHAnsi"/>
          <w:b/>
          <w:noProof/>
          <w:color w:val="000000"/>
          <w:sz w:val="24"/>
          <w:szCs w:val="24"/>
        </w:rPr>
        <w:t xml:space="preserve"> </w:t>
      </w:r>
      <w:r w:rsidR="00820F25">
        <w:rPr>
          <w:rFonts w:asciiTheme="minorHAnsi" w:hAnsiTheme="minorHAnsi" w:cstheme="minorHAnsi"/>
          <w:b/>
          <w:noProof/>
          <w:color w:val="000000"/>
          <w:sz w:val="24"/>
          <w:szCs w:val="24"/>
        </w:rPr>
        <w:t>(c</w:t>
      </w:r>
      <w:r w:rsidR="00BA53D2">
        <w:rPr>
          <w:rFonts w:asciiTheme="minorHAnsi" w:hAnsiTheme="minorHAnsi" w:cstheme="minorHAnsi"/>
          <w:b/>
          <w:noProof/>
          <w:color w:val="000000"/>
          <w:sz w:val="24"/>
          <w:szCs w:val="24"/>
        </w:rPr>
        <w:t xml:space="preserve">onstituency </w:t>
      </w:r>
      <w:r w:rsidR="00820F25">
        <w:rPr>
          <w:rFonts w:asciiTheme="minorHAnsi" w:hAnsiTheme="minorHAnsi" w:cstheme="minorHAnsi"/>
          <w:b/>
          <w:noProof/>
          <w:color w:val="000000"/>
          <w:sz w:val="24"/>
          <w:szCs w:val="24"/>
        </w:rPr>
        <w:t>representation)</w:t>
      </w:r>
      <w:r w:rsidR="004B3FF7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: </w:t>
      </w:r>
      <w:r w:rsidR="00BA53D2">
        <w:rPr>
          <w:rFonts w:asciiTheme="minorHAnsi" w:hAnsiTheme="minorHAnsi" w:cstheme="minorHAnsi"/>
          <w:noProof/>
          <w:color w:val="000000"/>
          <w:sz w:val="24"/>
          <w:szCs w:val="24"/>
        </w:rPr>
        <w:t>College participatory governance committee me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mbership </w:t>
      </w:r>
      <w:r w:rsidR="00BA53D2">
        <w:rPr>
          <w:rFonts w:asciiTheme="minorHAnsi" w:hAnsiTheme="minorHAnsi" w:cstheme="minorHAnsi"/>
          <w:noProof/>
          <w:color w:val="000000"/>
          <w:sz w:val="24"/>
          <w:szCs w:val="24"/>
        </w:rPr>
        <w:t>ensures representation of college</w:t>
      </w:r>
      <w:r w:rsidR="001F1F80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 constuency group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s—faculty, </w:t>
      </w:r>
      <w:r w:rsidR="001F1F80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classified, students, administration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>.</w:t>
      </w: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 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>Committee members typically serve</w:t>
      </w:r>
      <w:r w:rsidR="00FE783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 by appointment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 in </w:t>
      </w:r>
      <w:r w:rsidR="00FE783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one of the following 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>capacities</w:t>
      </w:r>
      <w:r w:rsidR="001F1F80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:</w:t>
      </w:r>
    </w:p>
    <w:p w14:paraId="746F92D2" w14:textId="7333A8D7" w:rsidR="002020C9" w:rsidRPr="00692744" w:rsidRDefault="001F1F80" w:rsidP="00AA72D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At</w:t>
      </w:r>
      <w:r w:rsidR="002020C9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-large </w:t>
      </w:r>
    </w:p>
    <w:p w14:paraId="77607E24" w14:textId="0A2AD339" w:rsidR="002020C9" w:rsidRPr="00692744" w:rsidRDefault="002020C9" w:rsidP="00AA72D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Division represent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>ive</w:t>
      </w:r>
    </w:p>
    <w:p w14:paraId="4BD43505" w14:textId="246860BB" w:rsidR="002020C9" w:rsidRPr="00692744" w:rsidRDefault="001F1F80" w:rsidP="00AA72D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By assignment 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or by position (for example, a </w:t>
      </w: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f</w:t>
      </w:r>
      <w:r w:rsidR="002020C9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aculty coordinator</w:t>
      </w:r>
      <w:r w:rsidR="002E72F8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 or dean/responsible administrator)</w:t>
      </w:r>
    </w:p>
    <w:p w14:paraId="1F7946AF" w14:textId="63E7812A" w:rsidR="002020C9" w:rsidRPr="00692744" w:rsidRDefault="002020C9" w:rsidP="00AA72DC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noProof/>
          <w:color w:val="000000"/>
          <w:sz w:val="24"/>
          <w:szCs w:val="24"/>
        </w:rPr>
      </w:pPr>
      <w:r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Student</w:t>
      </w:r>
      <w:r w:rsidR="005D7236">
        <w:rPr>
          <w:rFonts w:asciiTheme="minorHAnsi" w:hAnsiTheme="minorHAnsi" w:cstheme="minorHAnsi"/>
          <w:noProof/>
          <w:color w:val="000000"/>
          <w:sz w:val="24"/>
          <w:szCs w:val="24"/>
        </w:rPr>
        <w:t xml:space="preserve"> </w:t>
      </w:r>
      <w:r w:rsidR="001F1F80" w:rsidRPr="00692744">
        <w:rPr>
          <w:rFonts w:asciiTheme="minorHAnsi" w:hAnsiTheme="minorHAnsi" w:cstheme="minorHAnsi"/>
          <w:noProof/>
          <w:color w:val="000000"/>
          <w:sz w:val="24"/>
          <w:szCs w:val="24"/>
        </w:rPr>
        <w:t>representative</w:t>
      </w:r>
    </w:p>
    <w:p w14:paraId="19E20C79" w14:textId="698CD1F3" w:rsidR="00B452DF" w:rsidRPr="00692744" w:rsidRDefault="00B452DF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</w:p>
    <w:p w14:paraId="61A7A45E" w14:textId="461E4CC4" w:rsidR="00BA53D2" w:rsidRDefault="00BA53D2" w:rsidP="00AA72DC">
      <w:pPr>
        <w:pStyle w:val="Heading2"/>
        <w:ind w:left="718"/>
        <w:rPr>
          <w:rFonts w:asciiTheme="minorHAnsi" w:hAnsiTheme="minorHAnsi"/>
          <w:i w:val="0"/>
          <w:sz w:val="24"/>
          <w:szCs w:val="24"/>
        </w:rPr>
      </w:pPr>
      <w:bookmarkStart w:id="10" w:name="_Toc37741835"/>
      <w:r>
        <w:rPr>
          <w:rFonts w:asciiTheme="minorHAnsi" w:hAnsiTheme="minorHAnsi"/>
          <w:i w:val="0"/>
          <w:sz w:val="24"/>
          <w:szCs w:val="24"/>
        </w:rPr>
        <w:t>Annual Orientation of Members:</w:t>
      </w:r>
    </w:p>
    <w:p w14:paraId="09B0276E" w14:textId="77777777" w:rsidR="00894E88" w:rsidRDefault="00BA53D2" w:rsidP="00AA72DC">
      <w:pPr>
        <w:pStyle w:val="Heading2"/>
        <w:ind w:left="720"/>
        <w:rPr>
          <w:rFonts w:asciiTheme="minorHAnsi" w:hAnsiTheme="minorHAnsi"/>
          <w:b w:val="0"/>
          <w:i w:val="0"/>
          <w:sz w:val="24"/>
          <w:szCs w:val="24"/>
        </w:rPr>
      </w:pPr>
      <w:r w:rsidRPr="00BA53D2">
        <w:rPr>
          <w:rFonts w:asciiTheme="minorHAnsi" w:hAnsiTheme="minorHAnsi"/>
          <w:b w:val="0"/>
          <w:i w:val="0"/>
          <w:sz w:val="24"/>
          <w:szCs w:val="24"/>
          <w:highlight w:val="yellow"/>
        </w:rPr>
        <w:t>Recommendation:</w:t>
      </w:r>
      <w:r w:rsidRPr="00BA53D2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</w:p>
    <w:p w14:paraId="178867FF" w14:textId="756D1AEC" w:rsidR="00820F25" w:rsidRDefault="00FE7834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>Committee chairs and co-chairs participate in the Planning and Budget Council</w:t>
      </w:r>
      <w:r w:rsidR="005D7236">
        <w:rPr>
          <w:rFonts w:asciiTheme="minorHAnsi" w:hAnsiTheme="minorHAnsi"/>
          <w:b w:val="0"/>
          <w:i w:val="0"/>
          <w:sz w:val="24"/>
          <w:szCs w:val="24"/>
        </w:rPr>
        <w:t>’s</w:t>
      </w:r>
      <w:r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894E88">
        <w:rPr>
          <w:rFonts w:asciiTheme="minorHAnsi" w:hAnsiTheme="minorHAnsi"/>
          <w:b w:val="0"/>
          <w:i w:val="0"/>
          <w:sz w:val="24"/>
          <w:szCs w:val="24"/>
        </w:rPr>
        <w:t xml:space="preserve">annual </w:t>
      </w:r>
    </w:p>
    <w:p w14:paraId="1373D8A4" w14:textId="3037B954" w:rsidR="00BA53D2" w:rsidRPr="00BA53D2" w:rsidRDefault="005D7236" w:rsidP="00AA72DC">
      <w:pPr>
        <w:pStyle w:val="Heading2"/>
        <w:ind w:left="718" w:hanging="358"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>“PBC O</w:t>
      </w:r>
      <w:r w:rsidR="00894E88">
        <w:rPr>
          <w:rFonts w:asciiTheme="minorHAnsi" w:hAnsiTheme="minorHAnsi"/>
          <w:b w:val="0"/>
          <w:i w:val="0"/>
          <w:sz w:val="24"/>
          <w:szCs w:val="24"/>
        </w:rPr>
        <w:t>rientation.</w:t>
      </w:r>
      <w:r>
        <w:rPr>
          <w:rFonts w:asciiTheme="minorHAnsi" w:hAnsiTheme="minorHAnsi"/>
          <w:b w:val="0"/>
          <w:i w:val="0"/>
          <w:sz w:val="24"/>
          <w:szCs w:val="24"/>
        </w:rPr>
        <w:t>”</w:t>
      </w:r>
      <w:r w:rsidR="00894E88">
        <w:rPr>
          <w:rFonts w:asciiTheme="minorHAnsi" w:hAnsiTheme="minorHAnsi"/>
          <w:b w:val="0"/>
          <w:i w:val="0"/>
          <w:sz w:val="24"/>
          <w:szCs w:val="24"/>
        </w:rPr>
        <w:t xml:space="preserve"> Committee members are invited to attend.</w:t>
      </w:r>
    </w:p>
    <w:p w14:paraId="42C43494" w14:textId="77777777" w:rsidR="00BA53D2" w:rsidRDefault="00BA53D2" w:rsidP="00AA72DC">
      <w:pPr>
        <w:pStyle w:val="Heading2"/>
        <w:ind w:left="718"/>
        <w:rPr>
          <w:rFonts w:asciiTheme="minorHAnsi" w:hAnsiTheme="minorHAnsi"/>
          <w:i w:val="0"/>
          <w:sz w:val="24"/>
          <w:szCs w:val="24"/>
        </w:rPr>
      </w:pPr>
    </w:p>
    <w:p w14:paraId="10053B7B" w14:textId="7759955E" w:rsidR="00B452DF" w:rsidRPr="00692744" w:rsidRDefault="00B452DF" w:rsidP="00AA72DC">
      <w:pPr>
        <w:pStyle w:val="Heading2"/>
        <w:ind w:left="718"/>
        <w:rPr>
          <w:rFonts w:asciiTheme="minorHAnsi" w:hAnsiTheme="minorHAnsi"/>
          <w:i w:val="0"/>
          <w:sz w:val="24"/>
          <w:szCs w:val="24"/>
        </w:rPr>
      </w:pPr>
      <w:r w:rsidRPr="00692744">
        <w:rPr>
          <w:rFonts w:asciiTheme="minorHAnsi" w:hAnsiTheme="minorHAnsi"/>
          <w:i w:val="0"/>
          <w:sz w:val="24"/>
          <w:szCs w:val="24"/>
        </w:rPr>
        <w:t>Expectations of Service</w:t>
      </w:r>
      <w:bookmarkEnd w:id="10"/>
    </w:p>
    <w:p w14:paraId="4921A606" w14:textId="121D2BEF" w:rsidR="00B452DF" w:rsidRDefault="001F1F80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r w:rsidRPr="00BA53D2">
        <w:rPr>
          <w:rFonts w:asciiTheme="minorHAnsi" w:hAnsiTheme="minorHAnsi"/>
          <w:b w:val="0"/>
          <w:i w:val="0"/>
          <w:sz w:val="24"/>
          <w:szCs w:val="24"/>
          <w:highlight w:val="yellow"/>
        </w:rPr>
        <w:t>Recommendation: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</w:p>
    <w:p w14:paraId="042B3DC1" w14:textId="53887251" w:rsidR="00820F25" w:rsidRDefault="00820F25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 xml:space="preserve">Committee members will </w:t>
      </w:r>
    </w:p>
    <w:p w14:paraId="0610EE4E" w14:textId="21BF5CD8" w:rsidR="001F1F80" w:rsidRPr="00820F25" w:rsidRDefault="001F1F80" w:rsidP="00AA72DC">
      <w:pPr>
        <w:pStyle w:val="ListParagraph"/>
        <w:widowControl/>
        <w:numPr>
          <w:ilvl w:val="0"/>
          <w:numId w:val="27"/>
        </w:numPr>
        <w:autoSpaceDE/>
        <w:autoSpaceDN/>
        <w:rPr>
          <w:rFonts w:asciiTheme="minorHAnsi" w:hAnsiTheme="minorHAnsi"/>
          <w:sz w:val="24"/>
          <w:szCs w:val="24"/>
        </w:rPr>
      </w:pPr>
      <w:r w:rsidRPr="00820F25">
        <w:rPr>
          <w:rFonts w:asciiTheme="minorHAnsi" w:hAnsiTheme="minorHAnsi"/>
          <w:sz w:val="24"/>
          <w:szCs w:val="24"/>
        </w:rPr>
        <w:t xml:space="preserve">commit to attend and prepare </w:t>
      </w:r>
      <w:r w:rsidR="00692744" w:rsidRPr="00820F25">
        <w:rPr>
          <w:rFonts w:asciiTheme="minorHAnsi" w:hAnsiTheme="minorHAnsi"/>
          <w:sz w:val="24"/>
          <w:szCs w:val="24"/>
        </w:rPr>
        <w:t xml:space="preserve">for </w:t>
      </w:r>
      <w:r w:rsidRPr="00820F25">
        <w:rPr>
          <w:rFonts w:asciiTheme="minorHAnsi" w:hAnsiTheme="minorHAnsi"/>
          <w:sz w:val="24"/>
          <w:szCs w:val="24"/>
        </w:rPr>
        <w:t xml:space="preserve">meetings </w:t>
      </w:r>
    </w:p>
    <w:p w14:paraId="650790E0" w14:textId="45597DA5" w:rsidR="001F1F80" w:rsidRPr="00820F25" w:rsidRDefault="001F1F80" w:rsidP="00AA72DC">
      <w:pPr>
        <w:pStyle w:val="ListParagraph"/>
        <w:widowControl/>
        <w:numPr>
          <w:ilvl w:val="0"/>
          <w:numId w:val="27"/>
        </w:numPr>
        <w:autoSpaceDE/>
        <w:autoSpaceDN/>
        <w:rPr>
          <w:rFonts w:asciiTheme="minorHAnsi" w:hAnsiTheme="minorHAnsi"/>
          <w:sz w:val="24"/>
          <w:szCs w:val="24"/>
        </w:rPr>
      </w:pPr>
      <w:r w:rsidRPr="00820F25">
        <w:rPr>
          <w:rFonts w:asciiTheme="minorHAnsi" w:hAnsiTheme="minorHAnsi"/>
          <w:sz w:val="24"/>
          <w:szCs w:val="24"/>
        </w:rPr>
        <w:t xml:space="preserve">notify co-chairs if unable to attend scheduled meetings  </w:t>
      </w:r>
    </w:p>
    <w:p w14:paraId="33825614" w14:textId="32105C73" w:rsidR="001F1F80" w:rsidRPr="00820F25" w:rsidRDefault="001F1F80" w:rsidP="00AA72DC">
      <w:pPr>
        <w:pStyle w:val="ListParagraph"/>
        <w:widowControl/>
        <w:numPr>
          <w:ilvl w:val="0"/>
          <w:numId w:val="27"/>
        </w:numPr>
        <w:autoSpaceDE/>
        <w:autoSpaceDN/>
        <w:rPr>
          <w:rFonts w:asciiTheme="minorHAnsi" w:hAnsiTheme="minorHAnsi"/>
          <w:sz w:val="24"/>
          <w:szCs w:val="24"/>
        </w:rPr>
      </w:pPr>
      <w:r w:rsidRPr="00820F25">
        <w:rPr>
          <w:rFonts w:asciiTheme="minorHAnsi" w:hAnsiTheme="minorHAnsi"/>
          <w:sz w:val="24"/>
          <w:szCs w:val="24"/>
        </w:rPr>
        <w:t>solicit feedback from</w:t>
      </w:r>
      <w:r w:rsidR="00544F1A" w:rsidRPr="00820F25">
        <w:rPr>
          <w:rFonts w:asciiTheme="minorHAnsi" w:hAnsiTheme="minorHAnsi"/>
          <w:sz w:val="24"/>
          <w:szCs w:val="24"/>
        </w:rPr>
        <w:t xml:space="preserve"> and report out to</w:t>
      </w:r>
      <w:r w:rsidRPr="00820F25">
        <w:rPr>
          <w:rFonts w:asciiTheme="minorHAnsi" w:hAnsiTheme="minorHAnsi"/>
          <w:sz w:val="24"/>
          <w:szCs w:val="24"/>
        </w:rPr>
        <w:t xml:space="preserve"> constituen</w:t>
      </w:r>
      <w:r w:rsidR="00AA72DC">
        <w:rPr>
          <w:rFonts w:asciiTheme="minorHAnsi" w:hAnsiTheme="minorHAnsi"/>
          <w:sz w:val="24"/>
          <w:szCs w:val="24"/>
        </w:rPr>
        <w:t>t</w:t>
      </w:r>
      <w:r w:rsidRPr="00820F25">
        <w:rPr>
          <w:rFonts w:asciiTheme="minorHAnsi" w:hAnsiTheme="minorHAnsi"/>
          <w:sz w:val="24"/>
          <w:szCs w:val="24"/>
        </w:rPr>
        <w:t xml:space="preserve"> groups.</w:t>
      </w:r>
    </w:p>
    <w:p w14:paraId="3D285018" w14:textId="2B54CEC8" w:rsidR="001F1F80" w:rsidRDefault="001F1F80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</w:p>
    <w:p w14:paraId="6F8D9875" w14:textId="1FE13E36" w:rsidR="00820F25" w:rsidRDefault="00820F25" w:rsidP="00AA72DC">
      <w:pPr>
        <w:pStyle w:val="Heading2"/>
        <w:ind w:left="718"/>
        <w:rPr>
          <w:rFonts w:asciiTheme="minorHAnsi" w:hAnsiTheme="minorHAnsi"/>
          <w:i w:val="0"/>
          <w:sz w:val="24"/>
          <w:szCs w:val="24"/>
        </w:rPr>
      </w:pPr>
      <w:r w:rsidRPr="00820F25">
        <w:rPr>
          <w:rFonts w:asciiTheme="minorHAnsi" w:hAnsiTheme="minorHAnsi"/>
          <w:i w:val="0"/>
          <w:sz w:val="24"/>
          <w:szCs w:val="24"/>
        </w:rPr>
        <w:t xml:space="preserve">Removal </w:t>
      </w:r>
    </w:p>
    <w:p w14:paraId="7474E380" w14:textId="38B76C43" w:rsidR="00E23BE5" w:rsidRPr="00E23BE5" w:rsidRDefault="00E23BE5" w:rsidP="00AA72DC">
      <w:pPr>
        <w:widowControl/>
        <w:autoSpaceDE/>
        <w:autoSpaceDN/>
        <w:ind w:left="359"/>
        <w:rPr>
          <w:rFonts w:asciiTheme="minorHAnsi" w:hAnsiTheme="minorHAnsi"/>
          <w:sz w:val="24"/>
          <w:szCs w:val="24"/>
        </w:rPr>
      </w:pPr>
      <w:r w:rsidRPr="00E23BE5">
        <w:rPr>
          <w:rFonts w:asciiTheme="minorHAnsi" w:hAnsiTheme="minorHAnsi"/>
          <w:sz w:val="24"/>
          <w:szCs w:val="24"/>
        </w:rPr>
        <w:t xml:space="preserve">Members may be removed or asked to resign by consensus of </w:t>
      </w:r>
      <w:r>
        <w:rPr>
          <w:rFonts w:asciiTheme="minorHAnsi" w:hAnsiTheme="minorHAnsi"/>
          <w:sz w:val="24"/>
          <w:szCs w:val="24"/>
        </w:rPr>
        <w:t xml:space="preserve">the committee </w:t>
      </w:r>
      <w:r w:rsidRPr="00E23BE5">
        <w:rPr>
          <w:rFonts w:asciiTheme="minorHAnsi" w:hAnsiTheme="minorHAnsi"/>
          <w:sz w:val="24"/>
          <w:szCs w:val="24"/>
        </w:rPr>
        <w:t>after three (3) absences in one semester.</w:t>
      </w:r>
    </w:p>
    <w:p w14:paraId="2E5C332E" w14:textId="12750708" w:rsidR="00E23BE5" w:rsidRDefault="00E23BE5" w:rsidP="00AA72DC">
      <w:pPr>
        <w:pStyle w:val="Heading1"/>
        <w:spacing w:before="0"/>
        <w:rPr>
          <w:rFonts w:asciiTheme="minorHAnsi" w:eastAsia="Times New Roman" w:hAnsiTheme="minorHAnsi"/>
        </w:rPr>
      </w:pPr>
      <w:bookmarkStart w:id="11" w:name="_Toc37741837"/>
    </w:p>
    <w:p w14:paraId="2E9B6B77" w14:textId="1B76787E" w:rsidR="00F27248" w:rsidRDefault="00F27248" w:rsidP="00AA72DC">
      <w:pPr>
        <w:pStyle w:val="Heading1"/>
        <w:spacing w:before="0"/>
        <w:rPr>
          <w:rFonts w:asciiTheme="minorHAnsi" w:eastAsia="Times New Roman" w:hAnsiTheme="minorHAnsi"/>
        </w:rPr>
      </w:pPr>
    </w:p>
    <w:p w14:paraId="2AF93F75" w14:textId="77777777" w:rsidR="00F27248" w:rsidRDefault="00F27248" w:rsidP="00AA72DC">
      <w:pPr>
        <w:pStyle w:val="Heading1"/>
        <w:spacing w:before="0"/>
        <w:rPr>
          <w:rFonts w:asciiTheme="minorHAnsi" w:eastAsia="Times New Roman" w:hAnsiTheme="minorHAnsi"/>
        </w:rPr>
      </w:pPr>
    </w:p>
    <w:p w14:paraId="32AC1E27" w14:textId="04438BF0" w:rsidR="00B452DF" w:rsidRPr="00692744" w:rsidRDefault="00B452DF" w:rsidP="00AA72DC">
      <w:pPr>
        <w:pStyle w:val="Heading1"/>
        <w:spacing w:before="0"/>
        <w:rPr>
          <w:rFonts w:asciiTheme="minorHAnsi" w:hAnsiTheme="minorHAnsi"/>
        </w:rPr>
      </w:pPr>
      <w:r w:rsidRPr="00692744">
        <w:rPr>
          <w:rFonts w:asciiTheme="minorHAnsi" w:hAnsiTheme="minorHAnsi"/>
        </w:rPr>
        <w:lastRenderedPageBreak/>
        <w:t>CO-CHAIR SELECTION</w:t>
      </w:r>
      <w:bookmarkEnd w:id="11"/>
    </w:p>
    <w:p w14:paraId="2488DEA9" w14:textId="77777777" w:rsidR="00820F25" w:rsidRDefault="001E0016" w:rsidP="00AA72DC">
      <w:pPr>
        <w:pStyle w:val="Heading1"/>
        <w:spacing w:before="0"/>
        <w:ind w:firstLine="360"/>
        <w:rPr>
          <w:rFonts w:asciiTheme="minorHAnsi" w:hAnsiTheme="minorHAnsi"/>
          <w:b w:val="0"/>
        </w:rPr>
      </w:pPr>
      <w:r w:rsidRPr="00894E88">
        <w:rPr>
          <w:rFonts w:asciiTheme="minorHAnsi" w:hAnsiTheme="minorHAnsi"/>
          <w:b w:val="0"/>
          <w:highlight w:val="yellow"/>
        </w:rPr>
        <w:t>Recommendation:</w:t>
      </w:r>
      <w:r w:rsidRPr="00692744">
        <w:rPr>
          <w:rFonts w:asciiTheme="minorHAnsi" w:hAnsiTheme="minorHAnsi"/>
          <w:b w:val="0"/>
        </w:rPr>
        <w:t xml:space="preserve"> </w:t>
      </w:r>
    </w:p>
    <w:p w14:paraId="5D384937" w14:textId="77777777" w:rsidR="00E23BE5" w:rsidRDefault="001E0016" w:rsidP="00AA72DC">
      <w:pPr>
        <w:pStyle w:val="Heading1"/>
        <w:spacing w:before="0"/>
        <w:ind w:firstLine="360"/>
        <w:rPr>
          <w:rFonts w:asciiTheme="minorHAnsi" w:hAnsiTheme="minorHAnsi"/>
          <w:b w:val="0"/>
        </w:rPr>
      </w:pPr>
      <w:r w:rsidRPr="00692744">
        <w:rPr>
          <w:rFonts w:asciiTheme="minorHAnsi" w:hAnsiTheme="minorHAnsi"/>
          <w:b w:val="0"/>
        </w:rPr>
        <w:t xml:space="preserve">Unless determined </w:t>
      </w:r>
      <w:r w:rsidR="00544F1A" w:rsidRPr="00692744">
        <w:rPr>
          <w:rFonts w:asciiTheme="minorHAnsi" w:hAnsiTheme="minorHAnsi"/>
          <w:b w:val="0"/>
        </w:rPr>
        <w:t>“</w:t>
      </w:r>
      <w:r w:rsidRPr="00692744">
        <w:rPr>
          <w:rFonts w:asciiTheme="minorHAnsi" w:hAnsiTheme="minorHAnsi"/>
          <w:b w:val="0"/>
        </w:rPr>
        <w:t>by positio</w:t>
      </w:r>
      <w:r w:rsidR="00544F1A" w:rsidRPr="00692744">
        <w:rPr>
          <w:rFonts w:asciiTheme="minorHAnsi" w:hAnsiTheme="minorHAnsi"/>
          <w:b w:val="0"/>
        </w:rPr>
        <w:t>n” or “assignment,”</w:t>
      </w:r>
      <w:r w:rsidRPr="00692744">
        <w:rPr>
          <w:rFonts w:asciiTheme="minorHAnsi" w:hAnsiTheme="minorHAnsi"/>
          <w:b w:val="0"/>
        </w:rPr>
        <w:t xml:space="preserve"> the committee nominate</w:t>
      </w:r>
      <w:r w:rsidR="00894E88">
        <w:rPr>
          <w:rFonts w:asciiTheme="minorHAnsi" w:hAnsiTheme="minorHAnsi"/>
          <w:b w:val="0"/>
        </w:rPr>
        <w:t>s</w:t>
      </w:r>
      <w:r w:rsidRPr="00692744">
        <w:rPr>
          <w:rFonts w:asciiTheme="minorHAnsi" w:hAnsiTheme="minorHAnsi"/>
          <w:b w:val="0"/>
        </w:rPr>
        <w:t xml:space="preserve"> and vote</w:t>
      </w:r>
      <w:r w:rsidR="00894E88">
        <w:rPr>
          <w:rFonts w:asciiTheme="minorHAnsi" w:hAnsiTheme="minorHAnsi"/>
          <w:b w:val="0"/>
        </w:rPr>
        <w:t>s</w:t>
      </w:r>
      <w:r w:rsidRPr="00692744">
        <w:rPr>
          <w:rFonts w:asciiTheme="minorHAnsi" w:hAnsiTheme="minorHAnsi"/>
          <w:b w:val="0"/>
        </w:rPr>
        <w:t xml:space="preserve"> in a</w:t>
      </w:r>
    </w:p>
    <w:p w14:paraId="4AF3E356" w14:textId="77777777" w:rsidR="00E23BE5" w:rsidRDefault="001E0016" w:rsidP="00AA72DC">
      <w:pPr>
        <w:pStyle w:val="Heading1"/>
        <w:spacing w:before="0"/>
        <w:ind w:firstLine="360"/>
        <w:rPr>
          <w:rFonts w:asciiTheme="minorHAnsi" w:hAnsiTheme="minorHAnsi"/>
          <w:b w:val="0"/>
        </w:rPr>
      </w:pPr>
      <w:r w:rsidRPr="00692744">
        <w:rPr>
          <w:rFonts w:asciiTheme="minorHAnsi" w:hAnsiTheme="minorHAnsi"/>
          <w:b w:val="0"/>
        </w:rPr>
        <w:t xml:space="preserve">co-chair according to their bylaws. Co-chairs may serve for a </w:t>
      </w:r>
      <w:r w:rsidR="00894E88">
        <w:rPr>
          <w:rFonts w:asciiTheme="minorHAnsi" w:hAnsiTheme="minorHAnsi"/>
          <w:b w:val="0"/>
        </w:rPr>
        <w:t xml:space="preserve">one or two-year </w:t>
      </w:r>
      <w:r w:rsidRPr="00692744">
        <w:rPr>
          <w:rFonts w:asciiTheme="minorHAnsi" w:hAnsiTheme="minorHAnsi"/>
          <w:b w:val="0"/>
        </w:rPr>
        <w:t xml:space="preserve">term to be </w:t>
      </w:r>
    </w:p>
    <w:p w14:paraId="2D152222" w14:textId="10BBE7B7" w:rsidR="00E71351" w:rsidRPr="00692744" w:rsidRDefault="001E0016" w:rsidP="00F27248">
      <w:pPr>
        <w:pStyle w:val="Heading1"/>
        <w:spacing w:before="0"/>
        <w:ind w:left="360"/>
        <w:rPr>
          <w:rFonts w:asciiTheme="minorHAnsi" w:hAnsiTheme="minorHAnsi"/>
          <w:b w:val="0"/>
        </w:rPr>
      </w:pPr>
      <w:r w:rsidRPr="00692744">
        <w:rPr>
          <w:rFonts w:asciiTheme="minorHAnsi" w:hAnsiTheme="minorHAnsi"/>
          <w:b w:val="0"/>
        </w:rPr>
        <w:t xml:space="preserve">determined by committee. Co-chairs </w:t>
      </w:r>
      <w:r w:rsidR="00894E88">
        <w:rPr>
          <w:rFonts w:asciiTheme="minorHAnsi" w:hAnsiTheme="minorHAnsi"/>
          <w:b w:val="0"/>
        </w:rPr>
        <w:t>and committee members are to</w:t>
      </w:r>
      <w:r w:rsidRPr="00692744">
        <w:rPr>
          <w:rFonts w:asciiTheme="minorHAnsi" w:hAnsiTheme="minorHAnsi"/>
          <w:b w:val="0"/>
        </w:rPr>
        <w:t xml:space="preserve"> </w:t>
      </w:r>
      <w:r w:rsidR="00F27248">
        <w:rPr>
          <w:rFonts w:asciiTheme="minorHAnsi" w:hAnsiTheme="minorHAnsi"/>
          <w:b w:val="0"/>
        </w:rPr>
        <w:t xml:space="preserve">be </w:t>
      </w:r>
      <w:r w:rsidR="002E72F8">
        <w:rPr>
          <w:rFonts w:asciiTheme="minorHAnsi" w:hAnsiTheme="minorHAnsi"/>
          <w:b w:val="0"/>
        </w:rPr>
        <w:t>confirmed</w:t>
      </w:r>
      <w:r w:rsidRPr="00692744">
        <w:rPr>
          <w:rFonts w:asciiTheme="minorHAnsi" w:hAnsiTheme="minorHAnsi"/>
          <w:b w:val="0"/>
        </w:rPr>
        <w:t xml:space="preserve"> by the last </w:t>
      </w:r>
      <w:r w:rsidR="002E72F8">
        <w:rPr>
          <w:rFonts w:asciiTheme="minorHAnsi" w:hAnsiTheme="minorHAnsi"/>
          <w:b w:val="0"/>
        </w:rPr>
        <w:t xml:space="preserve">regular committee </w:t>
      </w:r>
      <w:r w:rsidRPr="00692744">
        <w:rPr>
          <w:rFonts w:asciiTheme="minorHAnsi" w:hAnsiTheme="minorHAnsi"/>
          <w:b w:val="0"/>
        </w:rPr>
        <w:t xml:space="preserve">meeting </w:t>
      </w:r>
      <w:r w:rsidR="00894E88">
        <w:rPr>
          <w:rFonts w:asciiTheme="minorHAnsi" w:hAnsiTheme="minorHAnsi"/>
          <w:b w:val="0"/>
        </w:rPr>
        <w:t xml:space="preserve">in </w:t>
      </w:r>
      <w:r w:rsidRPr="00692744">
        <w:rPr>
          <w:rFonts w:asciiTheme="minorHAnsi" w:hAnsiTheme="minorHAnsi"/>
          <w:b w:val="0"/>
        </w:rPr>
        <w:t xml:space="preserve">spring semester </w:t>
      </w:r>
      <w:r w:rsidR="00894E88">
        <w:rPr>
          <w:rFonts w:asciiTheme="minorHAnsi" w:hAnsiTheme="minorHAnsi"/>
          <w:b w:val="0"/>
        </w:rPr>
        <w:t>(</w:t>
      </w:r>
      <w:r w:rsidRPr="00692744">
        <w:rPr>
          <w:rFonts w:asciiTheme="minorHAnsi" w:hAnsiTheme="minorHAnsi"/>
          <w:b w:val="0"/>
        </w:rPr>
        <w:t xml:space="preserve">in preparation for </w:t>
      </w:r>
      <w:r w:rsidR="00894E88">
        <w:rPr>
          <w:rFonts w:asciiTheme="minorHAnsi" w:hAnsiTheme="minorHAnsi"/>
          <w:b w:val="0"/>
        </w:rPr>
        <w:t>service to begin the next</w:t>
      </w:r>
      <w:r w:rsidR="00F27248">
        <w:rPr>
          <w:rFonts w:asciiTheme="minorHAnsi" w:hAnsiTheme="minorHAnsi"/>
          <w:b w:val="0"/>
        </w:rPr>
        <w:t xml:space="preserve"> </w:t>
      </w:r>
      <w:r w:rsidR="00894E88">
        <w:rPr>
          <w:rFonts w:asciiTheme="minorHAnsi" w:hAnsiTheme="minorHAnsi"/>
          <w:b w:val="0"/>
        </w:rPr>
        <w:t xml:space="preserve">year). </w:t>
      </w:r>
    </w:p>
    <w:p w14:paraId="0C7C6710" w14:textId="77777777" w:rsidR="00B452DF" w:rsidRPr="00692744" w:rsidRDefault="00B452DF" w:rsidP="00AA72DC">
      <w:pPr>
        <w:pStyle w:val="Heading1"/>
        <w:spacing w:before="0"/>
        <w:rPr>
          <w:rFonts w:asciiTheme="minorHAnsi" w:hAnsiTheme="minorHAnsi"/>
        </w:rPr>
      </w:pPr>
      <w:bookmarkStart w:id="12" w:name="_TOC_250004"/>
      <w:bookmarkEnd w:id="12"/>
    </w:p>
    <w:p w14:paraId="25FAF0C9" w14:textId="70F9AF3F" w:rsidR="00DF2542" w:rsidRPr="00692744" w:rsidRDefault="006D43FA" w:rsidP="00AA72DC">
      <w:pPr>
        <w:pStyle w:val="Heading1"/>
        <w:spacing w:before="0"/>
        <w:rPr>
          <w:rFonts w:asciiTheme="minorHAnsi" w:hAnsiTheme="minorHAnsi"/>
        </w:rPr>
      </w:pPr>
      <w:bookmarkStart w:id="13" w:name="_Toc37741839"/>
      <w:r w:rsidRPr="00692744">
        <w:rPr>
          <w:rFonts w:asciiTheme="minorHAnsi" w:hAnsiTheme="minorHAnsi"/>
        </w:rPr>
        <w:t>DISSEMINATION OF INFORMATION</w:t>
      </w:r>
      <w:bookmarkEnd w:id="13"/>
    </w:p>
    <w:p w14:paraId="35C4F5EE" w14:textId="0A798328" w:rsidR="00BB2873" w:rsidRPr="00692744" w:rsidRDefault="006044A3" w:rsidP="00AA72DC">
      <w:pPr>
        <w:pStyle w:val="Heading1"/>
        <w:spacing w:before="0"/>
        <w:ind w:firstLine="360"/>
        <w:rPr>
          <w:rFonts w:asciiTheme="minorHAnsi" w:hAnsiTheme="minorHAnsi"/>
        </w:rPr>
      </w:pPr>
      <w:r w:rsidRPr="00692744">
        <w:rPr>
          <w:rFonts w:asciiTheme="minorHAnsi" w:hAnsiTheme="minorHAnsi"/>
        </w:rPr>
        <w:t xml:space="preserve">Agenda and </w:t>
      </w:r>
      <w:r w:rsidR="00F27248">
        <w:rPr>
          <w:rFonts w:asciiTheme="minorHAnsi" w:hAnsiTheme="minorHAnsi"/>
        </w:rPr>
        <w:t>M</w:t>
      </w:r>
      <w:r w:rsidRPr="00692744">
        <w:rPr>
          <w:rFonts w:asciiTheme="minorHAnsi" w:hAnsiTheme="minorHAnsi"/>
        </w:rPr>
        <w:t xml:space="preserve">eeting </w:t>
      </w:r>
      <w:r w:rsidR="00F27248">
        <w:rPr>
          <w:rFonts w:asciiTheme="minorHAnsi" w:hAnsiTheme="minorHAnsi"/>
        </w:rPr>
        <w:t>S</w:t>
      </w:r>
      <w:r w:rsidRPr="00692744">
        <w:rPr>
          <w:rFonts w:asciiTheme="minorHAnsi" w:hAnsiTheme="minorHAnsi"/>
        </w:rPr>
        <w:t xml:space="preserve">ummaries </w:t>
      </w:r>
    </w:p>
    <w:p w14:paraId="2E974184" w14:textId="0F6DD66B" w:rsidR="00544F1A" w:rsidRPr="00DB3B8B" w:rsidRDefault="00544F1A" w:rsidP="00AA72DC">
      <w:pPr>
        <w:pStyle w:val="Heading1"/>
        <w:spacing w:before="0"/>
        <w:ind w:firstLine="360"/>
        <w:rPr>
          <w:rFonts w:asciiTheme="minorHAnsi" w:hAnsiTheme="minorHAnsi"/>
          <w:b w:val="0"/>
        </w:rPr>
      </w:pPr>
      <w:r w:rsidRPr="00DB3B8B">
        <w:rPr>
          <w:rFonts w:asciiTheme="minorHAnsi" w:hAnsiTheme="minorHAnsi"/>
          <w:b w:val="0"/>
          <w:highlight w:val="yellow"/>
        </w:rPr>
        <w:t>Recommendations:</w:t>
      </w:r>
    </w:p>
    <w:p w14:paraId="0D7A9380" w14:textId="24F35959" w:rsidR="002E72F8" w:rsidRDefault="00F27248" w:rsidP="00AA72DC">
      <w:pPr>
        <w:pStyle w:val="BodyText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2E72F8">
        <w:rPr>
          <w:rFonts w:cs="Calibri"/>
          <w:sz w:val="24"/>
          <w:szCs w:val="24"/>
        </w:rPr>
        <w:t>istribute meeting a</w:t>
      </w:r>
      <w:r w:rsidR="00E71351" w:rsidRPr="00692744">
        <w:rPr>
          <w:rFonts w:cs="Calibri"/>
          <w:sz w:val="24"/>
          <w:szCs w:val="24"/>
        </w:rPr>
        <w:t>genda</w:t>
      </w:r>
      <w:r w:rsidR="002E72F8">
        <w:rPr>
          <w:rFonts w:cs="Calibri"/>
          <w:sz w:val="24"/>
          <w:szCs w:val="24"/>
        </w:rPr>
        <w:t>s</w:t>
      </w:r>
      <w:r w:rsidR="00E71351" w:rsidRPr="00692744">
        <w:rPr>
          <w:rFonts w:cs="Calibri"/>
          <w:sz w:val="24"/>
          <w:szCs w:val="24"/>
        </w:rPr>
        <w:t xml:space="preserve"> 72-hours</w:t>
      </w:r>
      <w:r w:rsidR="00544F1A" w:rsidRPr="00692744">
        <w:rPr>
          <w:rFonts w:cs="Calibri"/>
          <w:sz w:val="24"/>
          <w:szCs w:val="24"/>
        </w:rPr>
        <w:t xml:space="preserve"> prior to a meeting</w:t>
      </w:r>
    </w:p>
    <w:p w14:paraId="6BC1DC8B" w14:textId="6726D58E" w:rsidR="002E72F8" w:rsidRDefault="00F27248" w:rsidP="00AA72DC">
      <w:pPr>
        <w:pStyle w:val="BodyText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</w:t>
      </w:r>
      <w:r w:rsidR="00E71351" w:rsidRPr="00692744">
        <w:rPr>
          <w:rFonts w:cs="Calibri"/>
          <w:sz w:val="24"/>
          <w:szCs w:val="24"/>
        </w:rPr>
        <w:t xml:space="preserve">raft </w:t>
      </w:r>
      <w:r w:rsidR="002E72F8">
        <w:rPr>
          <w:rFonts w:cs="Calibri"/>
          <w:sz w:val="24"/>
          <w:szCs w:val="24"/>
        </w:rPr>
        <w:t>m</w:t>
      </w:r>
      <w:r w:rsidR="00E71351" w:rsidRPr="00692744">
        <w:rPr>
          <w:rFonts w:cs="Calibri"/>
          <w:sz w:val="24"/>
          <w:szCs w:val="24"/>
        </w:rPr>
        <w:t xml:space="preserve">eeting </w:t>
      </w:r>
      <w:r w:rsidR="002E72F8">
        <w:rPr>
          <w:rFonts w:cs="Calibri"/>
          <w:sz w:val="24"/>
          <w:szCs w:val="24"/>
        </w:rPr>
        <w:t>s</w:t>
      </w:r>
      <w:r w:rsidR="00E71351" w:rsidRPr="00692744">
        <w:rPr>
          <w:rFonts w:cs="Calibri"/>
          <w:sz w:val="24"/>
          <w:szCs w:val="24"/>
        </w:rPr>
        <w:t xml:space="preserve">ummaries </w:t>
      </w:r>
      <w:r w:rsidR="002E72F8">
        <w:rPr>
          <w:rFonts w:cs="Calibri"/>
          <w:sz w:val="24"/>
          <w:szCs w:val="24"/>
        </w:rPr>
        <w:t>should be reviewed/</w:t>
      </w:r>
      <w:r w:rsidR="00E71351" w:rsidRPr="00692744">
        <w:rPr>
          <w:rFonts w:cs="Calibri"/>
          <w:sz w:val="24"/>
          <w:szCs w:val="24"/>
        </w:rPr>
        <w:t>approved at subsequent meeting</w:t>
      </w:r>
      <w:r w:rsidR="002E72F8">
        <w:rPr>
          <w:rFonts w:cs="Calibri"/>
          <w:sz w:val="24"/>
          <w:szCs w:val="24"/>
        </w:rPr>
        <w:t>s</w:t>
      </w:r>
      <w:r w:rsidR="000D32CA" w:rsidRPr="00692744">
        <w:rPr>
          <w:rFonts w:cs="Calibri"/>
          <w:sz w:val="24"/>
          <w:szCs w:val="24"/>
        </w:rPr>
        <w:t xml:space="preserve"> </w:t>
      </w:r>
    </w:p>
    <w:p w14:paraId="04601729" w14:textId="1D100B49" w:rsidR="00E71351" w:rsidRDefault="00F27248" w:rsidP="00AA72DC">
      <w:pPr>
        <w:pStyle w:val="BodyText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E71351" w:rsidRPr="00692744">
        <w:rPr>
          <w:rFonts w:cs="Calibri"/>
          <w:sz w:val="24"/>
          <w:szCs w:val="24"/>
        </w:rPr>
        <w:t>genda</w:t>
      </w:r>
      <w:r w:rsidR="00894E88">
        <w:rPr>
          <w:rFonts w:cs="Calibri"/>
          <w:sz w:val="24"/>
          <w:szCs w:val="24"/>
        </w:rPr>
        <w:t>s</w:t>
      </w:r>
      <w:r w:rsidR="00E71351" w:rsidRPr="00692744">
        <w:rPr>
          <w:rFonts w:cs="Calibri"/>
          <w:sz w:val="24"/>
          <w:szCs w:val="24"/>
        </w:rPr>
        <w:t xml:space="preserve"> and </w:t>
      </w:r>
      <w:r w:rsidR="00894E88">
        <w:rPr>
          <w:rFonts w:cs="Calibri"/>
          <w:sz w:val="24"/>
          <w:szCs w:val="24"/>
        </w:rPr>
        <w:t>m</w:t>
      </w:r>
      <w:r w:rsidR="00E71351" w:rsidRPr="00692744">
        <w:rPr>
          <w:rFonts w:cs="Calibri"/>
          <w:sz w:val="24"/>
          <w:szCs w:val="24"/>
        </w:rPr>
        <w:t xml:space="preserve">eeting </w:t>
      </w:r>
      <w:r w:rsidR="00894E88">
        <w:rPr>
          <w:rFonts w:cs="Calibri"/>
          <w:sz w:val="24"/>
          <w:szCs w:val="24"/>
        </w:rPr>
        <w:t>s</w:t>
      </w:r>
      <w:r w:rsidR="00E71351" w:rsidRPr="00692744">
        <w:rPr>
          <w:rFonts w:cs="Calibri"/>
          <w:sz w:val="24"/>
          <w:szCs w:val="24"/>
        </w:rPr>
        <w:t xml:space="preserve">ummaries </w:t>
      </w:r>
      <w:r w:rsidR="00894E88">
        <w:rPr>
          <w:rFonts w:cs="Calibri"/>
          <w:sz w:val="24"/>
          <w:szCs w:val="24"/>
        </w:rPr>
        <w:t xml:space="preserve">are to be </w:t>
      </w:r>
      <w:r w:rsidR="00E71351" w:rsidRPr="00692744">
        <w:rPr>
          <w:rFonts w:cs="Calibri"/>
          <w:sz w:val="24"/>
          <w:szCs w:val="24"/>
        </w:rPr>
        <w:t xml:space="preserve">posted </w:t>
      </w:r>
      <w:r w:rsidR="00F47CCA">
        <w:rPr>
          <w:rFonts w:cs="Calibri"/>
          <w:sz w:val="24"/>
          <w:szCs w:val="24"/>
        </w:rPr>
        <w:t xml:space="preserve">regularly </w:t>
      </w:r>
      <w:r w:rsidR="00894E88">
        <w:rPr>
          <w:rFonts w:cs="Calibri"/>
          <w:sz w:val="24"/>
          <w:szCs w:val="24"/>
        </w:rPr>
        <w:t>to</w:t>
      </w:r>
      <w:r w:rsidR="00544F1A" w:rsidRPr="00692744">
        <w:rPr>
          <w:rFonts w:cs="Calibri"/>
          <w:sz w:val="24"/>
          <w:szCs w:val="24"/>
        </w:rPr>
        <w:t xml:space="preserve"> Council or Committee webpage</w:t>
      </w:r>
      <w:r w:rsidR="00894E88">
        <w:rPr>
          <w:rFonts w:cs="Calibri"/>
          <w:sz w:val="24"/>
          <w:szCs w:val="24"/>
        </w:rPr>
        <w:t>s</w:t>
      </w:r>
      <w:r w:rsidR="005641B3">
        <w:rPr>
          <w:rFonts w:cs="Calibri"/>
          <w:sz w:val="24"/>
          <w:szCs w:val="24"/>
        </w:rPr>
        <w:t xml:space="preserve"> </w:t>
      </w:r>
    </w:p>
    <w:p w14:paraId="383E2F91" w14:textId="4E5A2E02" w:rsidR="00692744" w:rsidRPr="00692744" w:rsidRDefault="00F27248" w:rsidP="00AA72DC">
      <w:pPr>
        <w:pStyle w:val="BodyText"/>
        <w:numPr>
          <w:ilvl w:val="0"/>
          <w:numId w:val="2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="004B3FF7">
        <w:rPr>
          <w:rFonts w:cs="Calibri"/>
          <w:sz w:val="24"/>
          <w:szCs w:val="24"/>
        </w:rPr>
        <w:t xml:space="preserve">ouncil or </w:t>
      </w:r>
      <w:r>
        <w:rPr>
          <w:rFonts w:cs="Calibri"/>
          <w:sz w:val="24"/>
          <w:szCs w:val="24"/>
        </w:rPr>
        <w:t>c</w:t>
      </w:r>
      <w:r w:rsidR="00692744">
        <w:rPr>
          <w:rFonts w:cs="Calibri"/>
          <w:sz w:val="24"/>
          <w:szCs w:val="24"/>
        </w:rPr>
        <w:t>ommittee webpage</w:t>
      </w:r>
      <w:r w:rsidR="004B3FF7">
        <w:rPr>
          <w:rFonts w:cs="Calibri"/>
          <w:sz w:val="24"/>
          <w:szCs w:val="24"/>
        </w:rPr>
        <w:t>s</w:t>
      </w:r>
      <w:r w:rsidR="00692744">
        <w:rPr>
          <w:rFonts w:cs="Calibri"/>
          <w:sz w:val="24"/>
          <w:szCs w:val="24"/>
        </w:rPr>
        <w:t xml:space="preserve"> </w:t>
      </w:r>
      <w:r w:rsidR="004B3FF7">
        <w:rPr>
          <w:rFonts w:cs="Calibri"/>
          <w:sz w:val="24"/>
          <w:szCs w:val="24"/>
        </w:rPr>
        <w:t xml:space="preserve">should be regularly updated with current information, committee membership, bylaws, meeting agendas and summaries, meeting days and times.   </w:t>
      </w:r>
    </w:p>
    <w:p w14:paraId="67AE07AA" w14:textId="77777777" w:rsidR="00B452DF" w:rsidRPr="00692744" w:rsidRDefault="00B452DF" w:rsidP="00AA72DC">
      <w:pPr>
        <w:pStyle w:val="Heading1"/>
        <w:spacing w:before="0"/>
        <w:rPr>
          <w:rFonts w:asciiTheme="minorHAnsi" w:hAnsiTheme="minorHAnsi"/>
        </w:rPr>
      </w:pPr>
    </w:p>
    <w:p w14:paraId="5196C581" w14:textId="71F27D75" w:rsidR="005E4E33" w:rsidRPr="00692744" w:rsidRDefault="00CE362A" w:rsidP="00AA72DC">
      <w:pPr>
        <w:pStyle w:val="Heading1"/>
        <w:spacing w:before="0"/>
        <w:rPr>
          <w:rFonts w:asciiTheme="minorHAnsi" w:hAnsiTheme="minorHAnsi"/>
        </w:rPr>
      </w:pPr>
      <w:bookmarkStart w:id="14" w:name="_Toc37741841"/>
      <w:r w:rsidRPr="00692744">
        <w:rPr>
          <w:rFonts w:asciiTheme="minorHAnsi" w:hAnsiTheme="minorHAnsi"/>
        </w:rPr>
        <w:t xml:space="preserve">FORMATION &amp; ROLE OF </w:t>
      </w:r>
      <w:r w:rsidR="00B452DF" w:rsidRPr="00692744">
        <w:rPr>
          <w:rFonts w:asciiTheme="minorHAnsi" w:hAnsiTheme="minorHAnsi"/>
        </w:rPr>
        <w:t>TASK FORCES</w:t>
      </w:r>
      <w:bookmarkEnd w:id="14"/>
      <w:r w:rsidR="004939C2" w:rsidRPr="00692744">
        <w:rPr>
          <w:rFonts w:asciiTheme="minorHAnsi" w:hAnsiTheme="minorHAnsi"/>
        </w:rPr>
        <w:t xml:space="preserve"> (Councils and Committees)</w:t>
      </w:r>
    </w:p>
    <w:p w14:paraId="23B845D5" w14:textId="74A3EF25" w:rsidR="0056689F" w:rsidRPr="00692744" w:rsidRDefault="00AA72DC" w:rsidP="0056689F">
      <w:pPr>
        <w:pStyle w:val="Heading1"/>
        <w:ind w:left="360"/>
        <w:rPr>
          <w:rFonts w:asciiTheme="minorHAnsi" w:hAnsiTheme="minorHAnsi"/>
          <w:b w:val="0"/>
        </w:rPr>
      </w:pPr>
      <w:bookmarkStart w:id="15" w:name="_TOC_250007"/>
      <w:bookmarkStart w:id="16" w:name="_TOC_250002"/>
      <w:bookmarkEnd w:id="15"/>
      <w:bookmarkEnd w:id="16"/>
      <w:r>
        <w:rPr>
          <w:rFonts w:asciiTheme="minorHAnsi" w:hAnsiTheme="minorHAnsi"/>
          <w:b w:val="0"/>
        </w:rPr>
        <w:t>A task force or ad hoc work group</w:t>
      </w:r>
      <w:r w:rsidR="00F27248">
        <w:rPr>
          <w:rFonts w:asciiTheme="minorHAnsi" w:hAnsiTheme="minorHAnsi"/>
          <w:b w:val="0"/>
        </w:rPr>
        <w:t>s</w:t>
      </w:r>
      <w:r>
        <w:rPr>
          <w:rFonts w:asciiTheme="minorHAnsi" w:hAnsiTheme="minorHAnsi"/>
          <w:b w:val="0"/>
        </w:rPr>
        <w:t xml:space="preserve"> are “s</w:t>
      </w:r>
      <w:r w:rsidRPr="00AA72DC">
        <w:rPr>
          <w:rFonts w:asciiTheme="minorHAnsi" w:hAnsiTheme="minorHAnsi"/>
          <w:b w:val="0"/>
        </w:rPr>
        <w:t xml:space="preserve">mall groups created by a Planning Council, Committee, or Senate for a short time—less than a year—for a defined </w:t>
      </w:r>
      <w:r w:rsidR="0056689F">
        <w:rPr>
          <w:rFonts w:asciiTheme="minorHAnsi" w:hAnsiTheme="minorHAnsi"/>
          <w:b w:val="0"/>
        </w:rPr>
        <w:t>“</w:t>
      </w:r>
      <w:r w:rsidRPr="00AA72DC">
        <w:rPr>
          <w:rFonts w:asciiTheme="minorHAnsi" w:hAnsiTheme="minorHAnsi"/>
          <w:b w:val="0"/>
        </w:rPr>
        <w:t>task</w:t>
      </w:r>
      <w:r w:rsidR="0056689F">
        <w:rPr>
          <w:rFonts w:asciiTheme="minorHAnsi" w:hAnsiTheme="minorHAnsi"/>
          <w:b w:val="0"/>
        </w:rPr>
        <w:t>”</w:t>
      </w:r>
      <w:r w:rsidRPr="00AA72DC">
        <w:rPr>
          <w:rFonts w:asciiTheme="minorHAnsi" w:hAnsiTheme="minorHAnsi"/>
          <w:b w:val="0"/>
        </w:rPr>
        <w:t xml:space="preserve"> or purpose.  Membership of the Task Force relies on topic experts, interested parties, and may include representation of college constituency groups as determined by the founding Planning Council, Committee, or Senate</w:t>
      </w:r>
      <w:r>
        <w:rPr>
          <w:rFonts w:asciiTheme="minorHAnsi" w:hAnsiTheme="minorHAnsi"/>
          <w:b w:val="0"/>
        </w:rPr>
        <w:t xml:space="preserve"> </w:t>
      </w:r>
      <w:r w:rsidR="0056689F">
        <w:rPr>
          <w:rFonts w:asciiTheme="minorHAnsi" w:hAnsiTheme="minorHAnsi"/>
          <w:b w:val="0"/>
        </w:rPr>
        <w:t>(</w:t>
      </w:r>
      <w:r w:rsidR="0056689F" w:rsidRPr="00692744">
        <w:rPr>
          <w:rFonts w:asciiTheme="minorHAnsi" w:hAnsiTheme="minorHAnsi"/>
          <w:b w:val="0"/>
        </w:rPr>
        <w:t xml:space="preserve">See </w:t>
      </w:r>
      <w:r w:rsidR="0056689F" w:rsidRPr="00AA72DC">
        <w:rPr>
          <w:rFonts w:asciiTheme="minorHAnsi" w:hAnsiTheme="minorHAnsi"/>
          <w:b w:val="0"/>
          <w:i/>
        </w:rPr>
        <w:t>Compendium of Committees</w:t>
      </w:r>
      <w:r w:rsidR="0056689F">
        <w:rPr>
          <w:rFonts w:asciiTheme="minorHAnsi" w:hAnsiTheme="minorHAnsi"/>
          <w:b w:val="0"/>
        </w:rPr>
        <w:t xml:space="preserve">, April 2019). </w:t>
      </w:r>
    </w:p>
    <w:p w14:paraId="659D9C52" w14:textId="77777777" w:rsidR="001E0016" w:rsidRPr="00692744" w:rsidRDefault="001E0016" w:rsidP="00AA72DC">
      <w:pPr>
        <w:pStyle w:val="Heading1"/>
        <w:spacing w:before="0"/>
        <w:rPr>
          <w:rFonts w:asciiTheme="minorHAnsi" w:hAnsiTheme="minorHAnsi"/>
        </w:rPr>
      </w:pPr>
    </w:p>
    <w:p w14:paraId="4BD21771" w14:textId="1B5E602E" w:rsidR="008B2BB1" w:rsidRPr="00692744" w:rsidRDefault="00520A88" w:rsidP="00AA72DC">
      <w:pPr>
        <w:pStyle w:val="Heading1"/>
        <w:spacing w:before="0"/>
        <w:rPr>
          <w:rFonts w:asciiTheme="minorHAnsi" w:hAnsiTheme="minorHAnsi"/>
        </w:rPr>
      </w:pPr>
      <w:bookmarkStart w:id="17" w:name="_Toc37741842"/>
      <w:r w:rsidRPr="00692744">
        <w:rPr>
          <w:rFonts w:asciiTheme="minorHAnsi" w:hAnsiTheme="minorHAnsi"/>
        </w:rPr>
        <w:t>MEETINGS</w:t>
      </w:r>
      <w:bookmarkEnd w:id="17"/>
    </w:p>
    <w:p w14:paraId="1024823F" w14:textId="5903CADF" w:rsidR="00D94014" w:rsidRPr="00894E88" w:rsidRDefault="000D32CA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bookmarkStart w:id="18" w:name="_TOC_250001"/>
      <w:bookmarkStart w:id="19" w:name="_Toc37741844"/>
      <w:r w:rsidRPr="00894E88">
        <w:rPr>
          <w:rFonts w:asciiTheme="minorHAnsi" w:hAnsiTheme="minorHAnsi"/>
          <w:b w:val="0"/>
          <w:i w:val="0"/>
          <w:sz w:val="24"/>
          <w:szCs w:val="24"/>
          <w:highlight w:val="yellow"/>
        </w:rPr>
        <w:t>Recommendations:</w:t>
      </w:r>
      <w:r w:rsidRPr="00894E88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bookmarkEnd w:id="18"/>
      <w:bookmarkEnd w:id="19"/>
    </w:p>
    <w:p w14:paraId="67719B8F" w14:textId="77777777" w:rsidR="00E23BE5" w:rsidRDefault="006E2F79" w:rsidP="00AA72DC">
      <w:pPr>
        <w:pStyle w:val="Heading2"/>
        <w:ind w:left="720"/>
        <w:rPr>
          <w:rFonts w:asciiTheme="minorHAnsi" w:hAnsiTheme="minorHAnsi"/>
          <w:b w:val="0"/>
          <w:i w:val="0"/>
          <w:sz w:val="24"/>
          <w:szCs w:val="24"/>
        </w:rPr>
      </w:pPr>
      <w:r w:rsidRPr="004B3FF7">
        <w:rPr>
          <w:rFonts w:asciiTheme="minorHAnsi" w:hAnsiTheme="minorHAnsi"/>
          <w:i w:val="0"/>
          <w:sz w:val="24"/>
          <w:szCs w:val="24"/>
        </w:rPr>
        <w:t xml:space="preserve">Frequency of Meetings: </w:t>
      </w:r>
      <w:r w:rsidR="000D32CA" w:rsidRPr="00692744">
        <w:rPr>
          <w:rFonts w:asciiTheme="minorHAnsi" w:hAnsiTheme="minorHAnsi"/>
          <w:b w:val="0"/>
          <w:i w:val="0"/>
          <w:sz w:val="24"/>
          <w:szCs w:val="24"/>
        </w:rPr>
        <w:t xml:space="preserve">Committees typically meet bi-weekly or monthly 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>for one to two</w:t>
      </w:r>
    </w:p>
    <w:p w14:paraId="199F6FE5" w14:textId="2736DD47" w:rsidR="000D32CA" w:rsidRPr="00692744" w:rsidRDefault="006E2F79" w:rsidP="00AA72DC">
      <w:pPr>
        <w:pStyle w:val="Heading2"/>
        <w:ind w:left="720"/>
        <w:rPr>
          <w:rFonts w:asciiTheme="minorHAnsi" w:hAnsiTheme="minorHAnsi"/>
          <w:b w:val="0"/>
          <w:i w:val="0"/>
          <w:sz w:val="24"/>
          <w:szCs w:val="24"/>
        </w:rPr>
      </w:pPr>
      <w:r w:rsidRPr="00692744">
        <w:rPr>
          <w:rFonts w:asciiTheme="minorHAnsi" w:hAnsiTheme="minorHAnsi"/>
          <w:b w:val="0"/>
          <w:i w:val="0"/>
          <w:sz w:val="24"/>
          <w:szCs w:val="24"/>
        </w:rPr>
        <w:t>hours.</w:t>
      </w:r>
      <w:r w:rsidR="00F27248">
        <w:rPr>
          <w:rFonts w:asciiTheme="minorHAnsi" w:hAnsiTheme="minorHAnsi"/>
          <w:b w:val="0"/>
          <w:i w:val="0"/>
          <w:sz w:val="24"/>
          <w:szCs w:val="24"/>
        </w:rPr>
        <w:t xml:space="preserve"> For example, 2</w:t>
      </w:r>
      <w:r w:rsidR="00F27248" w:rsidRPr="00F27248">
        <w:rPr>
          <w:rFonts w:asciiTheme="minorHAnsi" w:hAnsiTheme="minorHAnsi"/>
          <w:b w:val="0"/>
          <w:i w:val="0"/>
          <w:sz w:val="24"/>
          <w:szCs w:val="24"/>
          <w:vertAlign w:val="superscript"/>
        </w:rPr>
        <w:t>nd</w:t>
      </w:r>
      <w:r w:rsidR="00F27248">
        <w:rPr>
          <w:rFonts w:asciiTheme="minorHAnsi" w:hAnsiTheme="minorHAnsi"/>
          <w:b w:val="0"/>
          <w:i w:val="0"/>
          <w:sz w:val="24"/>
          <w:szCs w:val="24"/>
        </w:rPr>
        <w:t xml:space="preserve"> and 4</w:t>
      </w:r>
      <w:r w:rsidR="00F27248" w:rsidRPr="00F27248">
        <w:rPr>
          <w:rFonts w:asciiTheme="minorHAnsi" w:hAnsiTheme="minorHAnsi"/>
          <w:b w:val="0"/>
          <w:i w:val="0"/>
          <w:sz w:val="24"/>
          <w:szCs w:val="24"/>
          <w:vertAlign w:val="superscript"/>
        </w:rPr>
        <w:t>th</w:t>
      </w:r>
      <w:r w:rsidR="00F27248">
        <w:rPr>
          <w:rFonts w:asciiTheme="minorHAnsi" w:hAnsiTheme="minorHAnsi"/>
          <w:b w:val="0"/>
          <w:i w:val="0"/>
          <w:sz w:val="24"/>
          <w:szCs w:val="24"/>
        </w:rPr>
        <w:t xml:space="preserve"> Wednesdays of the month or the last Friday of the </w:t>
      </w:r>
      <w:proofErr w:type="spellStart"/>
      <w:r w:rsidR="00F27248">
        <w:rPr>
          <w:rFonts w:asciiTheme="minorHAnsi" w:hAnsiTheme="minorHAnsi"/>
          <w:b w:val="0"/>
          <w:i w:val="0"/>
          <w:sz w:val="24"/>
          <w:szCs w:val="24"/>
        </w:rPr>
        <w:t>monrth</w:t>
      </w:r>
      <w:proofErr w:type="spellEnd"/>
      <w:r w:rsidR="00F27248">
        <w:rPr>
          <w:rFonts w:asciiTheme="minorHAnsi" w:hAnsiTheme="minorHAnsi"/>
          <w:b w:val="0"/>
          <w:i w:val="0"/>
          <w:sz w:val="24"/>
          <w:szCs w:val="24"/>
        </w:rPr>
        <w:t>.</w:t>
      </w:r>
    </w:p>
    <w:p w14:paraId="4C4018BB" w14:textId="77777777" w:rsidR="00E23BE5" w:rsidRDefault="006E2F79" w:rsidP="00F27248">
      <w:pPr>
        <w:pStyle w:val="Heading2"/>
        <w:spacing w:before="60"/>
        <w:ind w:left="720" w:hanging="360"/>
        <w:rPr>
          <w:rFonts w:asciiTheme="minorHAnsi" w:hAnsiTheme="minorHAnsi"/>
          <w:b w:val="0"/>
          <w:i w:val="0"/>
          <w:sz w:val="24"/>
          <w:szCs w:val="24"/>
        </w:rPr>
      </w:pPr>
      <w:r w:rsidRPr="004B3FF7">
        <w:rPr>
          <w:rFonts w:asciiTheme="minorHAnsi" w:hAnsiTheme="minorHAnsi"/>
          <w:i w:val="0"/>
          <w:sz w:val="24"/>
          <w:szCs w:val="24"/>
        </w:rPr>
        <w:t>Meeting Agenda: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 </w:t>
      </w:r>
      <w:r w:rsidR="000D32CA" w:rsidRPr="00692744">
        <w:rPr>
          <w:rFonts w:asciiTheme="minorHAnsi" w:hAnsiTheme="minorHAnsi"/>
          <w:b w:val="0"/>
          <w:i w:val="0"/>
          <w:sz w:val="24"/>
          <w:szCs w:val="24"/>
        </w:rPr>
        <w:t>Meeting agenda</w:t>
      </w:r>
      <w:r w:rsidR="00894E88">
        <w:rPr>
          <w:rFonts w:asciiTheme="minorHAnsi" w:hAnsiTheme="minorHAnsi"/>
          <w:b w:val="0"/>
          <w:i w:val="0"/>
          <w:sz w:val="24"/>
          <w:szCs w:val="24"/>
        </w:rPr>
        <w:t>s</w:t>
      </w:r>
      <w:r w:rsidR="000D32CA" w:rsidRPr="00692744">
        <w:rPr>
          <w:rFonts w:asciiTheme="minorHAnsi" w:hAnsiTheme="minorHAnsi"/>
          <w:b w:val="0"/>
          <w:i w:val="0"/>
          <w:sz w:val="24"/>
          <w:szCs w:val="24"/>
        </w:rPr>
        <w:t xml:space="preserve"> should be created by committee co-chairs with input </w:t>
      </w:r>
    </w:p>
    <w:p w14:paraId="3C58E20B" w14:textId="0C69A733" w:rsidR="000D32CA" w:rsidRPr="00692744" w:rsidRDefault="000D32CA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r w:rsidRPr="00692744">
        <w:rPr>
          <w:rFonts w:asciiTheme="minorHAnsi" w:hAnsiTheme="minorHAnsi"/>
          <w:b w:val="0"/>
          <w:i w:val="0"/>
          <w:sz w:val="24"/>
          <w:szCs w:val="24"/>
        </w:rPr>
        <w:t>from the membership.</w:t>
      </w:r>
    </w:p>
    <w:p w14:paraId="24D199F4" w14:textId="39DB88AD" w:rsidR="00E23BE5" w:rsidRDefault="006E2F79" w:rsidP="00F27248">
      <w:pPr>
        <w:pStyle w:val="Heading2"/>
        <w:spacing w:before="60"/>
        <w:ind w:left="720" w:hanging="360"/>
        <w:rPr>
          <w:rFonts w:asciiTheme="minorHAnsi" w:hAnsiTheme="minorHAnsi"/>
          <w:b w:val="0"/>
          <w:i w:val="0"/>
          <w:sz w:val="24"/>
          <w:szCs w:val="24"/>
        </w:rPr>
      </w:pPr>
      <w:r w:rsidRPr="00E23BE5">
        <w:rPr>
          <w:rFonts w:asciiTheme="minorHAnsi" w:hAnsiTheme="minorHAnsi"/>
          <w:i w:val="0"/>
          <w:sz w:val="24"/>
          <w:szCs w:val="24"/>
        </w:rPr>
        <w:t>Decision-</w:t>
      </w:r>
      <w:r w:rsidR="00F27248">
        <w:rPr>
          <w:rFonts w:asciiTheme="minorHAnsi" w:hAnsiTheme="minorHAnsi"/>
          <w:i w:val="0"/>
          <w:sz w:val="24"/>
          <w:szCs w:val="24"/>
        </w:rPr>
        <w:t>M</w:t>
      </w:r>
      <w:r w:rsidR="000D32CA" w:rsidRPr="00E23BE5">
        <w:rPr>
          <w:rFonts w:asciiTheme="minorHAnsi" w:hAnsiTheme="minorHAnsi"/>
          <w:i w:val="0"/>
          <w:sz w:val="24"/>
          <w:szCs w:val="24"/>
        </w:rPr>
        <w:t>aking</w:t>
      </w:r>
      <w:r w:rsidRPr="00E23BE5">
        <w:rPr>
          <w:rFonts w:asciiTheme="minorHAnsi" w:hAnsiTheme="minorHAnsi"/>
          <w:i w:val="0"/>
          <w:sz w:val="24"/>
          <w:szCs w:val="24"/>
        </w:rPr>
        <w:t>: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 C</w:t>
      </w:r>
      <w:r w:rsidR="000D32CA" w:rsidRPr="00692744">
        <w:rPr>
          <w:rFonts w:asciiTheme="minorHAnsi" w:hAnsiTheme="minorHAnsi"/>
          <w:b w:val="0"/>
          <w:i w:val="0"/>
          <w:sz w:val="24"/>
          <w:szCs w:val="24"/>
        </w:rPr>
        <w:t xml:space="preserve">ommittees may use 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>c</w:t>
      </w:r>
      <w:r w:rsidR="00520A88" w:rsidRPr="00692744">
        <w:rPr>
          <w:rFonts w:asciiTheme="minorHAnsi" w:hAnsiTheme="minorHAnsi"/>
          <w:b w:val="0"/>
          <w:i w:val="0"/>
          <w:sz w:val="24"/>
          <w:szCs w:val="24"/>
        </w:rPr>
        <w:t xml:space="preserve">onsensus </w:t>
      </w:r>
      <w:r w:rsidR="00894E88">
        <w:rPr>
          <w:rFonts w:asciiTheme="minorHAnsi" w:hAnsiTheme="minorHAnsi"/>
          <w:b w:val="0"/>
          <w:i w:val="0"/>
          <w:sz w:val="24"/>
          <w:szCs w:val="24"/>
        </w:rPr>
        <w:t xml:space="preserve">decision-making </w:t>
      </w:r>
      <w:r w:rsidR="00520A88" w:rsidRPr="00692744">
        <w:rPr>
          <w:rFonts w:asciiTheme="minorHAnsi" w:hAnsiTheme="minorHAnsi"/>
          <w:b w:val="0"/>
          <w:i w:val="0"/>
          <w:sz w:val="24"/>
          <w:szCs w:val="24"/>
        </w:rPr>
        <w:t xml:space="preserve">or </w:t>
      </w:r>
      <w:r w:rsidR="00894E88">
        <w:rPr>
          <w:rFonts w:asciiTheme="minorHAnsi" w:hAnsiTheme="minorHAnsi"/>
          <w:b w:val="0"/>
          <w:i w:val="0"/>
          <w:sz w:val="24"/>
          <w:szCs w:val="24"/>
        </w:rPr>
        <w:t xml:space="preserve">rely on a </w:t>
      </w: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majority </w:t>
      </w:r>
    </w:p>
    <w:p w14:paraId="1CA02287" w14:textId="1DE43635" w:rsidR="00E23BE5" w:rsidRDefault="00894E88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r>
        <w:rPr>
          <w:rFonts w:asciiTheme="minorHAnsi" w:hAnsiTheme="minorHAnsi"/>
          <w:b w:val="0"/>
          <w:i w:val="0"/>
          <w:sz w:val="24"/>
          <w:szCs w:val="24"/>
        </w:rPr>
        <w:t>v</w:t>
      </w:r>
      <w:r w:rsidR="00520A88" w:rsidRPr="00692744">
        <w:rPr>
          <w:rFonts w:asciiTheme="minorHAnsi" w:hAnsiTheme="minorHAnsi"/>
          <w:b w:val="0"/>
          <w:i w:val="0"/>
          <w:sz w:val="24"/>
          <w:szCs w:val="24"/>
        </w:rPr>
        <w:t>ot</w:t>
      </w:r>
      <w:r w:rsidR="00A94393" w:rsidRPr="00692744">
        <w:rPr>
          <w:rFonts w:asciiTheme="minorHAnsi" w:hAnsiTheme="minorHAnsi"/>
          <w:b w:val="0"/>
          <w:i w:val="0"/>
          <w:sz w:val="24"/>
          <w:szCs w:val="24"/>
        </w:rPr>
        <w:t>e</w:t>
      </w:r>
      <w:r>
        <w:rPr>
          <w:rFonts w:asciiTheme="minorHAnsi" w:hAnsiTheme="minorHAnsi"/>
          <w:b w:val="0"/>
          <w:i w:val="0"/>
          <w:sz w:val="24"/>
          <w:szCs w:val="24"/>
        </w:rPr>
        <w:t>. Q</w:t>
      </w:r>
      <w:r w:rsidR="00A94393" w:rsidRPr="00692744">
        <w:rPr>
          <w:rFonts w:asciiTheme="minorHAnsi" w:hAnsiTheme="minorHAnsi"/>
          <w:b w:val="0"/>
          <w:i w:val="0"/>
          <w:sz w:val="24"/>
          <w:szCs w:val="24"/>
        </w:rPr>
        <w:t>uorum</w:t>
      </w:r>
      <w:r>
        <w:rPr>
          <w:rFonts w:asciiTheme="minorHAnsi" w:hAnsiTheme="minorHAnsi"/>
          <w:b w:val="0"/>
          <w:i w:val="0"/>
          <w:sz w:val="24"/>
          <w:szCs w:val="24"/>
        </w:rPr>
        <w:t xml:space="preserve">, or the </w:t>
      </w:r>
      <w:r w:rsidR="00703AEA">
        <w:rPr>
          <w:rFonts w:asciiTheme="minorHAnsi" w:hAnsiTheme="minorHAnsi"/>
          <w:b w:val="0"/>
          <w:i w:val="0"/>
          <w:sz w:val="24"/>
          <w:szCs w:val="24"/>
        </w:rPr>
        <w:t xml:space="preserve">required </w:t>
      </w:r>
      <w:r>
        <w:rPr>
          <w:rFonts w:asciiTheme="minorHAnsi" w:hAnsiTheme="minorHAnsi"/>
          <w:b w:val="0"/>
          <w:i w:val="0"/>
          <w:sz w:val="24"/>
          <w:szCs w:val="24"/>
        </w:rPr>
        <w:t>minimum number of members present to make a decision,</w:t>
      </w:r>
      <w:r w:rsidR="00A94393" w:rsidRPr="00692744">
        <w:rPr>
          <w:rFonts w:asciiTheme="minorHAnsi" w:hAnsiTheme="minorHAnsi"/>
          <w:b w:val="0"/>
          <w:i w:val="0"/>
          <w:sz w:val="24"/>
          <w:szCs w:val="24"/>
        </w:rPr>
        <w:t xml:space="preserve"> is </w:t>
      </w:r>
    </w:p>
    <w:p w14:paraId="4BD21774" w14:textId="180BED6D" w:rsidR="008B2BB1" w:rsidRPr="00692744" w:rsidRDefault="00A94393" w:rsidP="00AA72DC">
      <w:pPr>
        <w:pStyle w:val="Heading2"/>
        <w:ind w:left="718"/>
        <w:rPr>
          <w:rFonts w:asciiTheme="minorHAnsi" w:hAnsiTheme="minorHAnsi"/>
          <w:b w:val="0"/>
          <w:i w:val="0"/>
          <w:sz w:val="24"/>
          <w:szCs w:val="24"/>
        </w:rPr>
      </w:pPr>
      <w:r w:rsidRPr="00692744">
        <w:rPr>
          <w:rFonts w:asciiTheme="minorHAnsi" w:hAnsiTheme="minorHAnsi"/>
          <w:b w:val="0"/>
          <w:i w:val="0"/>
          <w:sz w:val="24"/>
          <w:szCs w:val="24"/>
        </w:rPr>
        <w:t xml:space="preserve">half the membership +1) </w:t>
      </w:r>
    </w:p>
    <w:p w14:paraId="7C783163" w14:textId="77777777" w:rsidR="000D32CA" w:rsidRPr="00692744" w:rsidRDefault="000D32CA" w:rsidP="00AA72DC">
      <w:pPr>
        <w:pStyle w:val="Heading2"/>
        <w:ind w:left="718"/>
        <w:rPr>
          <w:rFonts w:asciiTheme="minorHAnsi" w:hAnsiTheme="minorHAnsi"/>
          <w:sz w:val="24"/>
          <w:szCs w:val="24"/>
        </w:rPr>
      </w:pPr>
    </w:p>
    <w:p w14:paraId="4BD21783" w14:textId="2B1D1067" w:rsidR="008B2BB1" w:rsidRPr="00692744" w:rsidRDefault="00DF2542" w:rsidP="00AA72DC">
      <w:pPr>
        <w:pStyle w:val="Heading1"/>
        <w:spacing w:before="0"/>
        <w:rPr>
          <w:rFonts w:asciiTheme="minorHAnsi" w:hAnsiTheme="minorHAnsi"/>
        </w:rPr>
      </w:pPr>
      <w:bookmarkStart w:id="20" w:name="_Toc37741845"/>
      <w:r w:rsidRPr="00692744">
        <w:rPr>
          <w:rFonts w:asciiTheme="minorHAnsi" w:hAnsiTheme="minorHAnsi"/>
        </w:rPr>
        <w:t>ACTIONS &amp; DECISIONS</w:t>
      </w:r>
      <w:bookmarkEnd w:id="20"/>
      <w:r w:rsidR="006E2F79" w:rsidRPr="00692744">
        <w:rPr>
          <w:rFonts w:asciiTheme="minorHAnsi" w:hAnsiTheme="minorHAnsi"/>
        </w:rPr>
        <w:t xml:space="preserve"> </w:t>
      </w:r>
      <w:r w:rsidR="00692744" w:rsidRPr="00692744">
        <w:rPr>
          <w:rFonts w:asciiTheme="minorHAnsi" w:hAnsiTheme="minorHAnsi"/>
        </w:rPr>
        <w:t>ON COLLEGE POLICY</w:t>
      </w:r>
      <w:r w:rsidR="006E2F79" w:rsidRPr="00692744">
        <w:rPr>
          <w:rFonts w:asciiTheme="minorHAnsi" w:hAnsiTheme="minorHAnsi"/>
        </w:rPr>
        <w:t xml:space="preserve"> </w:t>
      </w:r>
      <w:r w:rsidR="00E23BE5">
        <w:rPr>
          <w:rFonts w:asciiTheme="minorHAnsi" w:hAnsiTheme="minorHAnsi"/>
        </w:rPr>
        <w:t>(</w:t>
      </w:r>
      <w:r w:rsidR="00E23BE5" w:rsidRPr="00692744">
        <w:rPr>
          <w:rFonts w:asciiTheme="minorHAnsi" w:hAnsiTheme="minorHAnsi"/>
        </w:rPr>
        <w:t>For Councils</w:t>
      </w:r>
      <w:r w:rsidR="00E23BE5">
        <w:rPr>
          <w:rFonts w:asciiTheme="minorHAnsi" w:hAnsiTheme="minorHAnsi"/>
        </w:rPr>
        <w:t>)</w:t>
      </w:r>
    </w:p>
    <w:p w14:paraId="3C510E19" w14:textId="30226807" w:rsidR="006E2F79" w:rsidRPr="006E2F79" w:rsidRDefault="006E2F79" w:rsidP="00AA72DC">
      <w:pPr>
        <w:widowControl/>
        <w:autoSpaceDE/>
        <w:autoSpaceDN/>
        <w:ind w:firstLine="360"/>
        <w:rPr>
          <w:rFonts w:asciiTheme="minorHAnsi" w:hAnsiTheme="minorHAnsi"/>
          <w:sz w:val="24"/>
          <w:szCs w:val="24"/>
        </w:rPr>
      </w:pPr>
      <w:bookmarkStart w:id="21" w:name="_Toc37741846"/>
      <w:r w:rsidRPr="006E2F79">
        <w:rPr>
          <w:rFonts w:asciiTheme="minorHAnsi" w:hAnsiTheme="minorHAnsi"/>
          <w:sz w:val="24"/>
          <w:szCs w:val="24"/>
        </w:rPr>
        <w:t xml:space="preserve">All </w:t>
      </w:r>
      <w:r w:rsidR="00E23BE5">
        <w:rPr>
          <w:rFonts w:asciiTheme="minorHAnsi" w:hAnsiTheme="minorHAnsi"/>
          <w:sz w:val="24"/>
          <w:szCs w:val="24"/>
        </w:rPr>
        <w:t xml:space="preserve">Council </w:t>
      </w:r>
      <w:r w:rsidRPr="006E2F79">
        <w:rPr>
          <w:rFonts w:asciiTheme="minorHAnsi" w:hAnsiTheme="minorHAnsi"/>
          <w:sz w:val="24"/>
          <w:szCs w:val="24"/>
        </w:rPr>
        <w:t xml:space="preserve">actions and decisions are formal recommendations made to </w:t>
      </w:r>
      <w:r w:rsidR="00692744" w:rsidRPr="00692744">
        <w:rPr>
          <w:rFonts w:asciiTheme="minorHAnsi" w:hAnsiTheme="minorHAnsi"/>
          <w:sz w:val="24"/>
          <w:szCs w:val="24"/>
        </w:rPr>
        <w:t>PBC</w:t>
      </w:r>
      <w:r w:rsidRPr="006E2F79">
        <w:rPr>
          <w:rFonts w:asciiTheme="minorHAnsi" w:hAnsiTheme="minorHAnsi"/>
          <w:sz w:val="24"/>
          <w:szCs w:val="24"/>
        </w:rPr>
        <w:t xml:space="preserve">. </w:t>
      </w:r>
    </w:p>
    <w:p w14:paraId="67E63A91" w14:textId="77777777" w:rsidR="006E2F79" w:rsidRPr="00692744" w:rsidRDefault="006E2F79" w:rsidP="00AA72DC">
      <w:pPr>
        <w:pStyle w:val="Heading1"/>
        <w:spacing w:before="0"/>
        <w:rPr>
          <w:rFonts w:asciiTheme="minorHAnsi" w:hAnsiTheme="minorHAnsi"/>
        </w:rPr>
      </w:pPr>
    </w:p>
    <w:p w14:paraId="0FA178F6" w14:textId="77777777" w:rsidR="00223E2D" w:rsidRDefault="00223E2D" w:rsidP="00AA72DC">
      <w:pPr>
        <w:pStyle w:val="Heading1"/>
        <w:spacing w:before="0"/>
        <w:rPr>
          <w:rFonts w:asciiTheme="minorHAnsi" w:hAnsiTheme="minorHAnsi"/>
        </w:rPr>
      </w:pPr>
    </w:p>
    <w:p w14:paraId="5A60DE7A" w14:textId="77777777" w:rsidR="00223E2D" w:rsidRDefault="00223E2D" w:rsidP="00AA72DC">
      <w:pPr>
        <w:pStyle w:val="Heading1"/>
        <w:spacing w:before="0"/>
        <w:rPr>
          <w:rFonts w:asciiTheme="minorHAnsi" w:hAnsiTheme="minorHAnsi"/>
        </w:rPr>
      </w:pPr>
    </w:p>
    <w:p w14:paraId="31D56DE2" w14:textId="77777777" w:rsidR="00223E2D" w:rsidRDefault="00223E2D" w:rsidP="00AA72DC">
      <w:pPr>
        <w:pStyle w:val="Heading1"/>
        <w:spacing w:before="0"/>
        <w:rPr>
          <w:rFonts w:asciiTheme="minorHAnsi" w:hAnsiTheme="minorHAnsi"/>
        </w:rPr>
      </w:pPr>
    </w:p>
    <w:p w14:paraId="701F968E" w14:textId="77777777" w:rsidR="00223E2D" w:rsidRDefault="00223E2D" w:rsidP="00AA72DC">
      <w:pPr>
        <w:pStyle w:val="Heading1"/>
        <w:spacing w:before="0"/>
        <w:rPr>
          <w:rFonts w:asciiTheme="minorHAnsi" w:hAnsiTheme="minorHAnsi"/>
        </w:rPr>
      </w:pPr>
    </w:p>
    <w:p w14:paraId="706E1EE1" w14:textId="63E555F5" w:rsidR="00B452DF" w:rsidRPr="00692744" w:rsidRDefault="00DF2542" w:rsidP="00AA72DC">
      <w:pPr>
        <w:pStyle w:val="Heading1"/>
        <w:spacing w:before="0"/>
        <w:rPr>
          <w:rFonts w:asciiTheme="minorHAnsi" w:hAnsiTheme="minorHAnsi"/>
        </w:rPr>
      </w:pPr>
      <w:r w:rsidRPr="00692744">
        <w:rPr>
          <w:rFonts w:asciiTheme="minorHAnsi" w:hAnsiTheme="minorHAnsi"/>
        </w:rPr>
        <w:lastRenderedPageBreak/>
        <w:t>BYLAWS CHANGE</w:t>
      </w:r>
      <w:bookmarkEnd w:id="21"/>
      <w:r w:rsidR="002071FF" w:rsidRPr="00692744">
        <w:rPr>
          <w:rFonts w:asciiTheme="minorHAnsi" w:hAnsiTheme="minorHAnsi"/>
        </w:rPr>
        <w:t xml:space="preserve"> PROCESS</w:t>
      </w:r>
    </w:p>
    <w:p w14:paraId="44EA6762" w14:textId="77777777" w:rsidR="00E23BE5" w:rsidRDefault="00692744" w:rsidP="006A7DE4">
      <w:pPr>
        <w:widowControl/>
        <w:autoSpaceDE/>
        <w:autoSpaceDN/>
        <w:ind w:firstLine="360"/>
        <w:rPr>
          <w:rFonts w:asciiTheme="minorHAnsi" w:hAnsiTheme="minorHAnsi"/>
          <w:sz w:val="24"/>
          <w:szCs w:val="24"/>
        </w:rPr>
      </w:pPr>
      <w:r w:rsidRPr="00E23BE5">
        <w:rPr>
          <w:rFonts w:asciiTheme="minorHAnsi" w:hAnsiTheme="minorHAnsi"/>
          <w:b/>
          <w:sz w:val="24"/>
          <w:szCs w:val="24"/>
          <w:highlight w:val="yellow"/>
        </w:rPr>
        <w:t>Recommendation:</w:t>
      </w:r>
      <w:r w:rsidRPr="00692744">
        <w:rPr>
          <w:rFonts w:asciiTheme="minorHAnsi" w:hAnsiTheme="minorHAnsi"/>
          <w:sz w:val="24"/>
          <w:szCs w:val="24"/>
        </w:rPr>
        <w:t xml:space="preserve"> </w:t>
      </w:r>
    </w:p>
    <w:p w14:paraId="2B0FF318" w14:textId="57005251" w:rsidR="006E2F79" w:rsidRPr="006E2F79" w:rsidRDefault="00692744" w:rsidP="006A7DE4">
      <w:pPr>
        <w:widowControl/>
        <w:autoSpaceDE/>
        <w:autoSpaceDN/>
        <w:ind w:left="360"/>
        <w:rPr>
          <w:rFonts w:asciiTheme="minorHAnsi" w:hAnsiTheme="minorHAnsi"/>
          <w:sz w:val="24"/>
          <w:szCs w:val="24"/>
        </w:rPr>
      </w:pPr>
      <w:r w:rsidRPr="00692744">
        <w:rPr>
          <w:rFonts w:asciiTheme="minorHAnsi" w:hAnsiTheme="minorHAnsi"/>
          <w:sz w:val="24"/>
          <w:szCs w:val="24"/>
        </w:rPr>
        <w:t>Council and Committee b</w:t>
      </w:r>
      <w:r w:rsidR="006E2F79" w:rsidRPr="006E2F79">
        <w:rPr>
          <w:rFonts w:asciiTheme="minorHAnsi" w:hAnsiTheme="minorHAnsi"/>
          <w:sz w:val="24"/>
          <w:szCs w:val="24"/>
        </w:rPr>
        <w:t xml:space="preserve">ylaws may be </w:t>
      </w:r>
      <w:r w:rsidRPr="00692744">
        <w:rPr>
          <w:rFonts w:asciiTheme="minorHAnsi" w:hAnsiTheme="minorHAnsi"/>
          <w:sz w:val="24"/>
          <w:szCs w:val="24"/>
        </w:rPr>
        <w:t xml:space="preserve">amended and/or </w:t>
      </w:r>
      <w:r w:rsidR="006E2F79" w:rsidRPr="006E2F79">
        <w:rPr>
          <w:rFonts w:asciiTheme="minorHAnsi" w:hAnsiTheme="minorHAnsi"/>
          <w:sz w:val="24"/>
          <w:szCs w:val="24"/>
        </w:rPr>
        <w:t xml:space="preserve">adopted by </w:t>
      </w:r>
      <w:r w:rsidRPr="00692744">
        <w:rPr>
          <w:rFonts w:asciiTheme="minorHAnsi" w:hAnsiTheme="minorHAnsi"/>
          <w:sz w:val="24"/>
          <w:szCs w:val="24"/>
        </w:rPr>
        <w:t>consensus or by a</w:t>
      </w:r>
      <w:r w:rsidR="006E2F79" w:rsidRPr="006E2F79">
        <w:rPr>
          <w:rFonts w:asciiTheme="minorHAnsi" w:hAnsiTheme="minorHAnsi"/>
          <w:sz w:val="24"/>
          <w:szCs w:val="24"/>
        </w:rPr>
        <w:t xml:space="preserve"> two</w:t>
      </w:r>
      <w:r w:rsidRPr="00692744">
        <w:rPr>
          <w:rFonts w:asciiTheme="minorHAnsi" w:hAnsiTheme="minorHAnsi"/>
          <w:sz w:val="24"/>
          <w:szCs w:val="24"/>
        </w:rPr>
        <w:t>-</w:t>
      </w:r>
      <w:r w:rsidR="006E2F79" w:rsidRPr="006E2F79">
        <w:rPr>
          <w:rFonts w:asciiTheme="minorHAnsi" w:hAnsiTheme="minorHAnsi"/>
          <w:sz w:val="24"/>
          <w:szCs w:val="24"/>
        </w:rPr>
        <w:t>thirds vote of all members in consultation with their respective constituents. Any member</w:t>
      </w:r>
      <w:r w:rsidRPr="00692744">
        <w:rPr>
          <w:rFonts w:asciiTheme="minorHAnsi" w:hAnsiTheme="minorHAnsi"/>
          <w:sz w:val="24"/>
          <w:szCs w:val="24"/>
        </w:rPr>
        <w:t xml:space="preserve"> may</w:t>
      </w:r>
      <w:r w:rsidR="006E2F79" w:rsidRPr="006E2F79">
        <w:rPr>
          <w:rFonts w:asciiTheme="minorHAnsi" w:hAnsiTheme="minorHAnsi"/>
          <w:sz w:val="24"/>
          <w:szCs w:val="24"/>
        </w:rPr>
        <w:t xml:space="preserve"> propose a change</w:t>
      </w:r>
      <w:r w:rsidR="00E23BE5">
        <w:rPr>
          <w:rFonts w:asciiTheme="minorHAnsi" w:hAnsiTheme="minorHAnsi"/>
          <w:sz w:val="24"/>
          <w:szCs w:val="24"/>
        </w:rPr>
        <w:t xml:space="preserve"> to bylaws</w:t>
      </w:r>
      <w:r w:rsidR="006E2F79" w:rsidRPr="006E2F79">
        <w:rPr>
          <w:rFonts w:asciiTheme="minorHAnsi" w:hAnsiTheme="minorHAnsi"/>
          <w:sz w:val="24"/>
          <w:szCs w:val="24"/>
        </w:rPr>
        <w:t xml:space="preserve">. </w:t>
      </w:r>
    </w:p>
    <w:p w14:paraId="38540217" w14:textId="09587B74" w:rsidR="00C848B7" w:rsidRPr="00692744" w:rsidRDefault="00C848B7" w:rsidP="00AA72DC">
      <w:pPr>
        <w:pStyle w:val="Heading1"/>
        <w:spacing w:before="0"/>
        <w:rPr>
          <w:rFonts w:asciiTheme="minorHAnsi" w:hAnsiTheme="minorHAnsi"/>
        </w:rPr>
      </w:pPr>
    </w:p>
    <w:p w14:paraId="060753D1" w14:textId="6EA2A3AD" w:rsidR="00B27F1E" w:rsidRPr="00692744" w:rsidRDefault="00721CAB" w:rsidP="00AA72DC">
      <w:pPr>
        <w:pStyle w:val="Heading1"/>
        <w:spacing w:before="0"/>
        <w:rPr>
          <w:rFonts w:asciiTheme="minorHAnsi" w:hAnsiTheme="minorHAnsi"/>
        </w:rPr>
      </w:pPr>
      <w:bookmarkStart w:id="22" w:name="_Toc37741847"/>
      <w:r w:rsidRPr="00692744">
        <w:rPr>
          <w:rFonts w:asciiTheme="minorHAnsi" w:hAnsiTheme="minorHAnsi"/>
        </w:rPr>
        <w:t>EVALUATION</w:t>
      </w:r>
      <w:bookmarkEnd w:id="22"/>
    </w:p>
    <w:p w14:paraId="2F5A34B4" w14:textId="370770CF" w:rsidR="00703AEA" w:rsidRDefault="00692744" w:rsidP="00703AEA">
      <w:pPr>
        <w:ind w:firstLine="360"/>
        <w:rPr>
          <w:rFonts w:asciiTheme="minorHAnsi" w:hAnsiTheme="minorHAnsi" w:cs="Calibri"/>
          <w:sz w:val="24"/>
          <w:szCs w:val="24"/>
        </w:rPr>
      </w:pPr>
      <w:r w:rsidRPr="00692744">
        <w:rPr>
          <w:rFonts w:asciiTheme="minorHAnsi" w:hAnsiTheme="minorHAnsi" w:cs="Calibri"/>
          <w:sz w:val="24"/>
          <w:szCs w:val="24"/>
        </w:rPr>
        <w:t xml:space="preserve">Committees report to </w:t>
      </w:r>
      <w:r w:rsidR="0056689F">
        <w:rPr>
          <w:rFonts w:asciiTheme="minorHAnsi" w:hAnsiTheme="minorHAnsi" w:cs="Calibri"/>
          <w:sz w:val="24"/>
          <w:szCs w:val="24"/>
        </w:rPr>
        <w:t xml:space="preserve">the Planning and Budget Council </w:t>
      </w:r>
      <w:r w:rsidRPr="00692744">
        <w:rPr>
          <w:rFonts w:asciiTheme="minorHAnsi" w:hAnsiTheme="minorHAnsi" w:cs="Calibri"/>
          <w:sz w:val="24"/>
          <w:szCs w:val="24"/>
        </w:rPr>
        <w:t xml:space="preserve">annually on the progress of the </w:t>
      </w:r>
      <w:proofErr w:type="spellStart"/>
      <w:r w:rsidRPr="00692744">
        <w:rPr>
          <w:rFonts w:asciiTheme="minorHAnsi" w:hAnsiTheme="minorHAnsi" w:cs="Calibri"/>
          <w:sz w:val="24"/>
          <w:szCs w:val="24"/>
        </w:rPr>
        <w:t>the</w:t>
      </w:r>
      <w:proofErr w:type="spellEnd"/>
      <w:r w:rsidRPr="00692744">
        <w:rPr>
          <w:rFonts w:asciiTheme="minorHAnsi" w:hAnsiTheme="minorHAnsi" w:cs="Calibri"/>
          <w:sz w:val="24"/>
          <w:szCs w:val="24"/>
        </w:rPr>
        <w:t xml:space="preserve"> </w:t>
      </w:r>
    </w:p>
    <w:p w14:paraId="4BD217DC" w14:textId="724A8195" w:rsidR="008B2BB1" w:rsidRPr="00692744" w:rsidRDefault="00692744" w:rsidP="00703AEA">
      <w:pPr>
        <w:ind w:firstLine="360"/>
        <w:rPr>
          <w:rFonts w:asciiTheme="minorHAnsi" w:hAnsiTheme="minorHAnsi" w:cs="Calibri"/>
          <w:sz w:val="24"/>
          <w:szCs w:val="24"/>
        </w:rPr>
      </w:pPr>
      <w:r w:rsidRPr="00692744">
        <w:rPr>
          <w:rFonts w:asciiTheme="minorHAnsi" w:hAnsiTheme="minorHAnsi" w:cs="Calibri"/>
          <w:sz w:val="24"/>
          <w:szCs w:val="24"/>
        </w:rPr>
        <w:t>3-year plan</w:t>
      </w:r>
      <w:r w:rsidR="004B3FF7">
        <w:rPr>
          <w:rFonts w:asciiTheme="minorHAnsi" w:hAnsiTheme="minorHAnsi" w:cs="Calibri"/>
          <w:sz w:val="24"/>
          <w:szCs w:val="24"/>
        </w:rPr>
        <w:t>s</w:t>
      </w:r>
      <w:r w:rsidRPr="00692744">
        <w:rPr>
          <w:rFonts w:asciiTheme="minorHAnsi" w:hAnsiTheme="minorHAnsi" w:cs="Calibri"/>
          <w:sz w:val="24"/>
          <w:szCs w:val="24"/>
        </w:rPr>
        <w:t xml:space="preserve">. Annual reports may be submitted or presented to PBC. </w:t>
      </w:r>
    </w:p>
    <w:sectPr w:rsidR="008B2BB1" w:rsidRPr="00692744" w:rsidSect="00AA72DC">
      <w:pgSz w:w="12240" w:h="15840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3CD8E" w14:textId="77777777" w:rsidR="00257B45" w:rsidRDefault="00257B45">
      <w:r>
        <w:separator/>
      </w:r>
    </w:p>
  </w:endnote>
  <w:endnote w:type="continuationSeparator" w:id="0">
    <w:p w14:paraId="6A459AC3" w14:textId="77777777" w:rsidR="00257B45" w:rsidRDefault="00257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A9B00" w14:textId="77777777" w:rsidR="00257B45" w:rsidRDefault="00257B45">
      <w:r>
        <w:separator/>
      </w:r>
    </w:p>
  </w:footnote>
  <w:footnote w:type="continuationSeparator" w:id="0">
    <w:p w14:paraId="023DDD6C" w14:textId="77777777" w:rsidR="00257B45" w:rsidRDefault="00257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64FFD" w14:textId="3257F178" w:rsidR="003959AD" w:rsidRDefault="003959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217ED" w14:textId="72D75744" w:rsidR="00520A88" w:rsidRDefault="00520A88" w:rsidP="00720302">
    <w:pPr>
      <w:pStyle w:val="Body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4BD217EE" wp14:editId="33BC9810">
              <wp:simplePos x="0" y="0"/>
              <wp:positionH relativeFrom="page">
                <wp:posOffset>1849755</wp:posOffset>
              </wp:positionH>
              <wp:positionV relativeFrom="page">
                <wp:posOffset>447675</wp:posOffset>
              </wp:positionV>
              <wp:extent cx="4071620" cy="194310"/>
              <wp:effectExtent l="1905" t="0" r="317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16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D217F0" w14:textId="7E716C10" w:rsidR="00520A88" w:rsidRPr="00B27F1E" w:rsidRDefault="00520A88" w:rsidP="00B27F1E">
                          <w:pPr>
                            <w:spacing w:before="10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D217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5.65pt;margin-top:35.25pt;width:320.6pt;height:15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aSsQIAALA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" filled="f" stroked="f">
              <v:textbox inset="0,0,0,0">
                <w:txbxContent>
                  <w:p w14:paraId="4BD217F0" w14:textId="7E716C10" w:rsidR="00520A88" w:rsidRPr="00B27F1E" w:rsidRDefault="00520A88" w:rsidP="00B27F1E">
                    <w:pPr>
                      <w:spacing w:before="10"/>
                      <w:ind w:left="20"/>
                      <w:jc w:val="center"/>
                      <w:rPr>
                        <w:rFonts w:asciiTheme="minorHAnsi" w:hAnsiTheme="minorHAnsi" w:cstheme="minorHAns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E0F9D" w14:textId="1736F4BF" w:rsidR="003959AD" w:rsidRDefault="003959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F46"/>
    <w:multiLevelType w:val="multilevel"/>
    <w:tmpl w:val="422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F0810"/>
    <w:multiLevelType w:val="hybridMultilevel"/>
    <w:tmpl w:val="200E1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13E44"/>
    <w:multiLevelType w:val="multilevel"/>
    <w:tmpl w:val="00AE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05889"/>
    <w:multiLevelType w:val="hybridMultilevel"/>
    <w:tmpl w:val="771CF088"/>
    <w:lvl w:ilvl="0" w:tplc="E4DA3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B79EE"/>
    <w:multiLevelType w:val="hybridMultilevel"/>
    <w:tmpl w:val="CEDA40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CD338A"/>
    <w:multiLevelType w:val="hybridMultilevel"/>
    <w:tmpl w:val="01A6B7C0"/>
    <w:lvl w:ilvl="0" w:tplc="00FC0B74">
      <w:start w:val="1"/>
      <w:numFmt w:val="upperRoman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0378"/>
    <w:multiLevelType w:val="hybridMultilevel"/>
    <w:tmpl w:val="7CF66DDC"/>
    <w:lvl w:ilvl="0" w:tplc="52DE9398">
      <w:start w:val="1"/>
      <w:numFmt w:val="lowerLetter"/>
      <w:lvlText w:val="%1."/>
      <w:lvlJc w:val="left"/>
      <w:pPr>
        <w:ind w:left="840" w:hanging="72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A46"/>
    <w:multiLevelType w:val="hybridMultilevel"/>
    <w:tmpl w:val="3FB21016"/>
    <w:lvl w:ilvl="0" w:tplc="94F4D4CA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60EAB5E">
      <w:numFmt w:val="bullet"/>
      <w:lvlText w:val=""/>
      <w:lvlJc w:val="left"/>
      <w:pPr>
        <w:ind w:left="1560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290DFD4">
      <w:numFmt w:val="bullet"/>
      <w:lvlText w:val="•"/>
      <w:lvlJc w:val="left"/>
      <w:pPr>
        <w:ind w:left="2453" w:hanging="361"/>
      </w:pPr>
      <w:rPr>
        <w:rFonts w:hint="default"/>
      </w:rPr>
    </w:lvl>
    <w:lvl w:ilvl="3" w:tplc="865E4424">
      <w:numFmt w:val="bullet"/>
      <w:lvlText w:val="•"/>
      <w:lvlJc w:val="left"/>
      <w:pPr>
        <w:ind w:left="3346" w:hanging="361"/>
      </w:pPr>
      <w:rPr>
        <w:rFonts w:hint="default"/>
      </w:rPr>
    </w:lvl>
    <w:lvl w:ilvl="4" w:tplc="8FD0C386">
      <w:numFmt w:val="bullet"/>
      <w:lvlText w:val="•"/>
      <w:lvlJc w:val="left"/>
      <w:pPr>
        <w:ind w:left="4240" w:hanging="361"/>
      </w:pPr>
      <w:rPr>
        <w:rFonts w:hint="default"/>
      </w:rPr>
    </w:lvl>
    <w:lvl w:ilvl="5" w:tplc="882C7DE2">
      <w:numFmt w:val="bullet"/>
      <w:lvlText w:val="•"/>
      <w:lvlJc w:val="left"/>
      <w:pPr>
        <w:ind w:left="5133" w:hanging="361"/>
      </w:pPr>
      <w:rPr>
        <w:rFonts w:hint="default"/>
      </w:rPr>
    </w:lvl>
    <w:lvl w:ilvl="6" w:tplc="DB68E88C">
      <w:numFmt w:val="bullet"/>
      <w:lvlText w:val="•"/>
      <w:lvlJc w:val="left"/>
      <w:pPr>
        <w:ind w:left="6026" w:hanging="361"/>
      </w:pPr>
      <w:rPr>
        <w:rFonts w:hint="default"/>
      </w:rPr>
    </w:lvl>
    <w:lvl w:ilvl="7" w:tplc="D8D02524">
      <w:numFmt w:val="bullet"/>
      <w:lvlText w:val="•"/>
      <w:lvlJc w:val="left"/>
      <w:pPr>
        <w:ind w:left="6920" w:hanging="361"/>
      </w:pPr>
      <w:rPr>
        <w:rFonts w:hint="default"/>
      </w:rPr>
    </w:lvl>
    <w:lvl w:ilvl="8" w:tplc="19E49984">
      <w:numFmt w:val="bullet"/>
      <w:lvlText w:val="•"/>
      <w:lvlJc w:val="left"/>
      <w:pPr>
        <w:ind w:left="7813" w:hanging="361"/>
      </w:pPr>
      <w:rPr>
        <w:rFonts w:hint="default"/>
      </w:rPr>
    </w:lvl>
  </w:abstractNum>
  <w:abstractNum w:abstractNumId="8" w15:restartNumberingAfterBreak="0">
    <w:nsid w:val="31C17F37"/>
    <w:multiLevelType w:val="hybridMultilevel"/>
    <w:tmpl w:val="74402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9A14D5"/>
    <w:multiLevelType w:val="hybridMultilevel"/>
    <w:tmpl w:val="E120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B0715"/>
    <w:multiLevelType w:val="hybridMultilevel"/>
    <w:tmpl w:val="ABC06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704AE4"/>
    <w:multiLevelType w:val="hybridMultilevel"/>
    <w:tmpl w:val="8DFA5D2C"/>
    <w:lvl w:ilvl="0" w:tplc="00FC0B74">
      <w:start w:val="1"/>
      <w:numFmt w:val="upperRoman"/>
      <w:lvlText w:val="%1."/>
      <w:lvlJc w:val="left"/>
      <w:pPr>
        <w:ind w:left="840" w:hanging="7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06C84"/>
    <w:multiLevelType w:val="hybridMultilevel"/>
    <w:tmpl w:val="BB5AEF02"/>
    <w:lvl w:ilvl="0" w:tplc="C97636AC">
      <w:start w:val="1"/>
      <w:numFmt w:val="upperRoman"/>
      <w:lvlText w:val="%1."/>
      <w:lvlJc w:val="left"/>
      <w:pPr>
        <w:ind w:left="840" w:hanging="72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EB9C6666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D2B87A7E">
      <w:numFmt w:val="bullet"/>
      <w:lvlText w:val="•"/>
      <w:lvlJc w:val="left"/>
      <w:pPr>
        <w:ind w:left="2453" w:hanging="360"/>
      </w:pPr>
      <w:rPr>
        <w:rFonts w:hint="default"/>
      </w:rPr>
    </w:lvl>
    <w:lvl w:ilvl="3" w:tplc="A508BEE4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E232295A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E9168944">
      <w:numFmt w:val="bullet"/>
      <w:lvlText w:val="•"/>
      <w:lvlJc w:val="left"/>
      <w:pPr>
        <w:ind w:left="5133" w:hanging="360"/>
      </w:pPr>
      <w:rPr>
        <w:rFonts w:hint="default"/>
      </w:rPr>
    </w:lvl>
    <w:lvl w:ilvl="6" w:tplc="98FA2BEA">
      <w:numFmt w:val="bullet"/>
      <w:lvlText w:val="•"/>
      <w:lvlJc w:val="left"/>
      <w:pPr>
        <w:ind w:left="6026" w:hanging="360"/>
      </w:pPr>
      <w:rPr>
        <w:rFonts w:hint="default"/>
      </w:rPr>
    </w:lvl>
    <w:lvl w:ilvl="7" w:tplc="0930EC26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275082D4">
      <w:numFmt w:val="bullet"/>
      <w:lvlText w:val="•"/>
      <w:lvlJc w:val="left"/>
      <w:pPr>
        <w:ind w:left="7813" w:hanging="360"/>
      </w:pPr>
      <w:rPr>
        <w:rFonts w:hint="default"/>
      </w:rPr>
    </w:lvl>
  </w:abstractNum>
  <w:abstractNum w:abstractNumId="13" w15:restartNumberingAfterBreak="0">
    <w:nsid w:val="4A364CB7"/>
    <w:multiLevelType w:val="hybridMultilevel"/>
    <w:tmpl w:val="BD2CEA28"/>
    <w:lvl w:ilvl="0" w:tplc="B748E754">
      <w:start w:val="1"/>
      <w:numFmt w:val="upperLetter"/>
      <w:lvlText w:val="%1."/>
      <w:lvlJc w:val="left"/>
      <w:pPr>
        <w:ind w:left="840" w:hanging="687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</w:rPr>
    </w:lvl>
    <w:lvl w:ilvl="1" w:tplc="14FEA2DA">
      <w:start w:val="1"/>
      <w:numFmt w:val="decimal"/>
      <w:lvlText w:val="%2."/>
      <w:lvlJc w:val="left"/>
      <w:pPr>
        <w:ind w:left="1200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2" w:tplc="0F0ED066"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83F01C88">
      <w:numFmt w:val="bullet"/>
      <w:lvlText w:val="•"/>
      <w:lvlJc w:val="left"/>
      <w:pPr>
        <w:ind w:left="3066" w:hanging="360"/>
      </w:pPr>
      <w:rPr>
        <w:rFonts w:hint="default"/>
      </w:rPr>
    </w:lvl>
    <w:lvl w:ilvl="4" w:tplc="02C814AA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39FABD58">
      <w:numFmt w:val="bullet"/>
      <w:lvlText w:val="•"/>
      <w:lvlJc w:val="left"/>
      <w:pPr>
        <w:ind w:left="4933" w:hanging="360"/>
      </w:pPr>
      <w:rPr>
        <w:rFonts w:hint="default"/>
      </w:rPr>
    </w:lvl>
    <w:lvl w:ilvl="6" w:tplc="8F0A17EC">
      <w:numFmt w:val="bullet"/>
      <w:lvlText w:val="•"/>
      <w:lvlJc w:val="left"/>
      <w:pPr>
        <w:ind w:left="5866" w:hanging="360"/>
      </w:pPr>
      <w:rPr>
        <w:rFonts w:hint="default"/>
      </w:rPr>
    </w:lvl>
    <w:lvl w:ilvl="7" w:tplc="3B383BA2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1FF09886"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14" w15:restartNumberingAfterBreak="0">
    <w:nsid w:val="4CAF2A2E"/>
    <w:multiLevelType w:val="hybridMultilevel"/>
    <w:tmpl w:val="D9D8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E61F71"/>
    <w:multiLevelType w:val="hybridMultilevel"/>
    <w:tmpl w:val="BAB0905A"/>
    <w:lvl w:ilvl="0" w:tplc="5F105C1E">
      <w:numFmt w:val="bullet"/>
      <w:lvlText w:val=""/>
      <w:lvlJc w:val="left"/>
      <w:pPr>
        <w:ind w:left="1539" w:hanging="360"/>
      </w:pPr>
      <w:rPr>
        <w:rFonts w:hint="default"/>
        <w:w w:val="99"/>
        <w:lang w:val="en-US" w:eastAsia="en-US" w:bidi="en-US"/>
      </w:rPr>
    </w:lvl>
    <w:lvl w:ilvl="1" w:tplc="4F84E08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en-US"/>
      </w:rPr>
    </w:lvl>
    <w:lvl w:ilvl="2" w:tplc="E4D44DBE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en-US"/>
      </w:rPr>
    </w:lvl>
    <w:lvl w:ilvl="3" w:tplc="FAF08AC2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en-US"/>
      </w:rPr>
    </w:lvl>
    <w:lvl w:ilvl="4" w:tplc="D7E406DC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5" w:tplc="77B8631E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en-US"/>
      </w:rPr>
    </w:lvl>
    <w:lvl w:ilvl="6" w:tplc="112632A2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en-US"/>
      </w:rPr>
    </w:lvl>
    <w:lvl w:ilvl="7" w:tplc="DF28C29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en-US"/>
      </w:rPr>
    </w:lvl>
    <w:lvl w:ilvl="8" w:tplc="5E82FF0C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52AE122E"/>
    <w:multiLevelType w:val="hybridMultilevel"/>
    <w:tmpl w:val="37FABFF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39E20E6"/>
    <w:multiLevelType w:val="hybridMultilevel"/>
    <w:tmpl w:val="A288B360"/>
    <w:lvl w:ilvl="0" w:tplc="0CD25AC6">
      <w:start w:val="1"/>
      <w:numFmt w:val="decimal"/>
      <w:lvlText w:val="%1."/>
      <w:lvlJc w:val="left"/>
      <w:pPr>
        <w:ind w:left="66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C30AEFA8">
      <w:numFmt w:val="bullet"/>
      <w:lvlText w:val=""/>
      <w:lvlJc w:val="left"/>
      <w:pPr>
        <w:ind w:left="1019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9216EB56">
      <w:numFmt w:val="bullet"/>
      <w:lvlText w:val="•"/>
      <w:lvlJc w:val="left"/>
      <w:pPr>
        <w:ind w:left="1020" w:hanging="361"/>
      </w:pPr>
      <w:rPr>
        <w:rFonts w:hint="default"/>
        <w:lang w:val="en-US" w:eastAsia="en-US" w:bidi="en-US"/>
      </w:rPr>
    </w:lvl>
    <w:lvl w:ilvl="3" w:tplc="E23CCA50">
      <w:numFmt w:val="bullet"/>
      <w:lvlText w:val="•"/>
      <w:lvlJc w:val="left"/>
      <w:pPr>
        <w:ind w:left="2137" w:hanging="361"/>
      </w:pPr>
      <w:rPr>
        <w:rFonts w:hint="default"/>
        <w:lang w:val="en-US" w:eastAsia="en-US" w:bidi="en-US"/>
      </w:rPr>
    </w:lvl>
    <w:lvl w:ilvl="4" w:tplc="F8D2317A">
      <w:numFmt w:val="bullet"/>
      <w:lvlText w:val="•"/>
      <w:lvlJc w:val="left"/>
      <w:pPr>
        <w:ind w:left="3255" w:hanging="361"/>
      </w:pPr>
      <w:rPr>
        <w:rFonts w:hint="default"/>
        <w:lang w:val="en-US" w:eastAsia="en-US" w:bidi="en-US"/>
      </w:rPr>
    </w:lvl>
    <w:lvl w:ilvl="5" w:tplc="6AB07D16"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en-US"/>
      </w:rPr>
    </w:lvl>
    <w:lvl w:ilvl="6" w:tplc="56FC9A68">
      <w:numFmt w:val="bullet"/>
      <w:lvlText w:val="•"/>
      <w:lvlJc w:val="left"/>
      <w:pPr>
        <w:ind w:left="5490" w:hanging="361"/>
      </w:pPr>
      <w:rPr>
        <w:rFonts w:hint="default"/>
        <w:lang w:val="en-US" w:eastAsia="en-US" w:bidi="en-US"/>
      </w:rPr>
    </w:lvl>
    <w:lvl w:ilvl="7" w:tplc="EF6ED6DE">
      <w:numFmt w:val="bullet"/>
      <w:lvlText w:val="•"/>
      <w:lvlJc w:val="left"/>
      <w:pPr>
        <w:ind w:left="6607" w:hanging="361"/>
      </w:pPr>
      <w:rPr>
        <w:rFonts w:hint="default"/>
        <w:lang w:val="en-US" w:eastAsia="en-US" w:bidi="en-US"/>
      </w:rPr>
    </w:lvl>
    <w:lvl w:ilvl="8" w:tplc="AC9C4B2C">
      <w:numFmt w:val="bullet"/>
      <w:lvlText w:val="•"/>
      <w:lvlJc w:val="left"/>
      <w:pPr>
        <w:ind w:left="7725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55BB28E8"/>
    <w:multiLevelType w:val="hybridMultilevel"/>
    <w:tmpl w:val="FA9859F6"/>
    <w:lvl w:ilvl="0" w:tplc="A978012E">
      <w:start w:val="1"/>
      <w:numFmt w:val="lowerLetter"/>
      <w:lvlText w:val="(%1)"/>
      <w:lvlJc w:val="left"/>
      <w:pPr>
        <w:ind w:left="1200" w:hanging="360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1" w:tplc="861C577C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9236C3C4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C7E04EE6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6296A13E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5B2E62E8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B3CC356C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DCE82E62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B204B9DC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19" w15:restartNumberingAfterBreak="0">
    <w:nsid w:val="585F789E"/>
    <w:multiLevelType w:val="multilevel"/>
    <w:tmpl w:val="373E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E0B8D"/>
    <w:multiLevelType w:val="hybridMultilevel"/>
    <w:tmpl w:val="A942D8F4"/>
    <w:lvl w:ilvl="0" w:tplc="E4DA31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065884"/>
    <w:multiLevelType w:val="hybridMultilevel"/>
    <w:tmpl w:val="EE8E826C"/>
    <w:lvl w:ilvl="0" w:tplc="00FC0B74">
      <w:start w:val="1"/>
      <w:numFmt w:val="upperRoman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AA2C0496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D80326C"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B0CE5AE4">
      <w:numFmt w:val="bullet"/>
      <w:lvlText w:val="•"/>
      <w:lvlJc w:val="left"/>
      <w:pPr>
        <w:ind w:left="3468" w:hanging="361"/>
      </w:pPr>
      <w:rPr>
        <w:rFonts w:hint="default"/>
      </w:rPr>
    </w:lvl>
    <w:lvl w:ilvl="4" w:tplc="573ADC62">
      <w:numFmt w:val="bullet"/>
      <w:lvlText w:val="•"/>
      <w:lvlJc w:val="left"/>
      <w:pPr>
        <w:ind w:left="4344" w:hanging="361"/>
      </w:pPr>
      <w:rPr>
        <w:rFonts w:hint="default"/>
      </w:rPr>
    </w:lvl>
    <w:lvl w:ilvl="5" w:tplc="22D252D0">
      <w:numFmt w:val="bullet"/>
      <w:lvlText w:val="•"/>
      <w:lvlJc w:val="left"/>
      <w:pPr>
        <w:ind w:left="5220" w:hanging="361"/>
      </w:pPr>
      <w:rPr>
        <w:rFonts w:hint="default"/>
      </w:rPr>
    </w:lvl>
    <w:lvl w:ilvl="6" w:tplc="695C8F6E">
      <w:numFmt w:val="bullet"/>
      <w:lvlText w:val="•"/>
      <w:lvlJc w:val="left"/>
      <w:pPr>
        <w:ind w:left="6096" w:hanging="361"/>
      </w:pPr>
      <w:rPr>
        <w:rFonts w:hint="default"/>
      </w:rPr>
    </w:lvl>
    <w:lvl w:ilvl="7" w:tplc="D6C28AE8">
      <w:numFmt w:val="bullet"/>
      <w:lvlText w:val="•"/>
      <w:lvlJc w:val="left"/>
      <w:pPr>
        <w:ind w:left="6972" w:hanging="361"/>
      </w:pPr>
      <w:rPr>
        <w:rFonts w:hint="default"/>
      </w:rPr>
    </w:lvl>
    <w:lvl w:ilvl="8" w:tplc="65A258A8">
      <w:numFmt w:val="bullet"/>
      <w:lvlText w:val="•"/>
      <w:lvlJc w:val="left"/>
      <w:pPr>
        <w:ind w:left="7848" w:hanging="361"/>
      </w:pPr>
      <w:rPr>
        <w:rFonts w:hint="default"/>
      </w:rPr>
    </w:lvl>
  </w:abstractNum>
  <w:abstractNum w:abstractNumId="22" w15:restartNumberingAfterBreak="0">
    <w:nsid w:val="653F0004"/>
    <w:multiLevelType w:val="hybridMultilevel"/>
    <w:tmpl w:val="8A4ADE08"/>
    <w:lvl w:ilvl="0" w:tplc="521C7D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2138AB40">
      <w:start w:val="1"/>
      <w:numFmt w:val="lowerLetter"/>
      <w:lvlText w:val="%2."/>
      <w:lvlJc w:val="left"/>
      <w:pPr>
        <w:ind w:left="721" w:hanging="361"/>
      </w:pPr>
      <w:rPr>
        <w:rFonts w:hint="default"/>
        <w:w w:val="100"/>
      </w:rPr>
    </w:lvl>
    <w:lvl w:ilvl="2" w:tplc="3EDE55C8">
      <w:start w:val="1"/>
      <w:numFmt w:val="lowerRoman"/>
      <w:lvlText w:val="%3."/>
      <w:lvlJc w:val="left"/>
      <w:pPr>
        <w:ind w:left="1440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651AEFD4">
      <w:numFmt w:val="bullet"/>
      <w:lvlText w:val="•"/>
      <w:lvlJc w:val="left"/>
      <w:pPr>
        <w:ind w:left="2356" w:hanging="361"/>
      </w:pPr>
      <w:rPr>
        <w:rFonts w:hint="default"/>
      </w:rPr>
    </w:lvl>
    <w:lvl w:ilvl="4" w:tplc="27FAEAD4">
      <w:numFmt w:val="bullet"/>
      <w:lvlText w:val="•"/>
      <w:lvlJc w:val="left"/>
      <w:pPr>
        <w:ind w:left="3271" w:hanging="361"/>
      </w:pPr>
      <w:rPr>
        <w:rFonts w:hint="default"/>
      </w:rPr>
    </w:lvl>
    <w:lvl w:ilvl="5" w:tplc="7CCC1408">
      <w:numFmt w:val="bullet"/>
      <w:lvlText w:val="•"/>
      <w:lvlJc w:val="left"/>
      <w:pPr>
        <w:ind w:left="4186" w:hanging="361"/>
      </w:pPr>
      <w:rPr>
        <w:rFonts w:hint="default"/>
      </w:rPr>
    </w:lvl>
    <w:lvl w:ilvl="6" w:tplc="EF1452D6">
      <w:numFmt w:val="bullet"/>
      <w:lvlText w:val="•"/>
      <w:lvlJc w:val="left"/>
      <w:pPr>
        <w:ind w:left="5101" w:hanging="361"/>
      </w:pPr>
      <w:rPr>
        <w:rFonts w:hint="default"/>
      </w:rPr>
    </w:lvl>
    <w:lvl w:ilvl="7" w:tplc="771E5B36">
      <w:numFmt w:val="bullet"/>
      <w:lvlText w:val="•"/>
      <w:lvlJc w:val="left"/>
      <w:pPr>
        <w:ind w:left="6016" w:hanging="361"/>
      </w:pPr>
      <w:rPr>
        <w:rFonts w:hint="default"/>
      </w:rPr>
    </w:lvl>
    <w:lvl w:ilvl="8" w:tplc="9FC0F06C">
      <w:numFmt w:val="bullet"/>
      <w:lvlText w:val="•"/>
      <w:lvlJc w:val="left"/>
      <w:pPr>
        <w:ind w:left="6931" w:hanging="361"/>
      </w:pPr>
      <w:rPr>
        <w:rFonts w:hint="default"/>
      </w:rPr>
    </w:lvl>
  </w:abstractNum>
  <w:abstractNum w:abstractNumId="23" w15:restartNumberingAfterBreak="0">
    <w:nsid w:val="6F6842EA"/>
    <w:multiLevelType w:val="hybridMultilevel"/>
    <w:tmpl w:val="9BD26E4C"/>
    <w:lvl w:ilvl="0" w:tplc="C6D8DBCE">
      <w:start w:val="1"/>
      <w:numFmt w:val="lowerLetter"/>
      <w:lvlText w:val="%1."/>
      <w:lvlJc w:val="left"/>
      <w:pPr>
        <w:ind w:left="1199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547A3A">
      <w:numFmt w:val="bullet"/>
      <w:lvlText w:val="•"/>
      <w:lvlJc w:val="left"/>
      <w:pPr>
        <w:ind w:left="2040" w:hanging="361"/>
      </w:pPr>
      <w:rPr>
        <w:rFonts w:hint="default"/>
      </w:rPr>
    </w:lvl>
    <w:lvl w:ilvl="2" w:tplc="71B49100">
      <w:numFmt w:val="bullet"/>
      <w:lvlText w:val="•"/>
      <w:lvlJc w:val="left"/>
      <w:pPr>
        <w:ind w:left="2880" w:hanging="361"/>
      </w:pPr>
      <w:rPr>
        <w:rFonts w:hint="default"/>
      </w:rPr>
    </w:lvl>
    <w:lvl w:ilvl="3" w:tplc="4C8C0860">
      <w:numFmt w:val="bullet"/>
      <w:lvlText w:val="•"/>
      <w:lvlJc w:val="left"/>
      <w:pPr>
        <w:ind w:left="3720" w:hanging="361"/>
      </w:pPr>
      <w:rPr>
        <w:rFonts w:hint="default"/>
      </w:rPr>
    </w:lvl>
    <w:lvl w:ilvl="4" w:tplc="957E9F0C">
      <w:numFmt w:val="bullet"/>
      <w:lvlText w:val="•"/>
      <w:lvlJc w:val="left"/>
      <w:pPr>
        <w:ind w:left="4560" w:hanging="361"/>
      </w:pPr>
      <w:rPr>
        <w:rFonts w:hint="default"/>
      </w:rPr>
    </w:lvl>
    <w:lvl w:ilvl="5" w:tplc="2D14CED0">
      <w:numFmt w:val="bullet"/>
      <w:lvlText w:val="•"/>
      <w:lvlJc w:val="left"/>
      <w:pPr>
        <w:ind w:left="5400" w:hanging="361"/>
      </w:pPr>
      <w:rPr>
        <w:rFonts w:hint="default"/>
      </w:rPr>
    </w:lvl>
    <w:lvl w:ilvl="6" w:tplc="AD96DDF4">
      <w:numFmt w:val="bullet"/>
      <w:lvlText w:val="•"/>
      <w:lvlJc w:val="left"/>
      <w:pPr>
        <w:ind w:left="6240" w:hanging="361"/>
      </w:pPr>
      <w:rPr>
        <w:rFonts w:hint="default"/>
      </w:rPr>
    </w:lvl>
    <w:lvl w:ilvl="7" w:tplc="8604DFBA">
      <w:numFmt w:val="bullet"/>
      <w:lvlText w:val="•"/>
      <w:lvlJc w:val="left"/>
      <w:pPr>
        <w:ind w:left="7080" w:hanging="361"/>
      </w:pPr>
      <w:rPr>
        <w:rFonts w:hint="default"/>
      </w:rPr>
    </w:lvl>
    <w:lvl w:ilvl="8" w:tplc="7D4AEEEC">
      <w:numFmt w:val="bullet"/>
      <w:lvlText w:val="•"/>
      <w:lvlJc w:val="left"/>
      <w:pPr>
        <w:ind w:left="7920" w:hanging="361"/>
      </w:pPr>
      <w:rPr>
        <w:rFonts w:hint="default"/>
      </w:rPr>
    </w:lvl>
  </w:abstractNum>
  <w:abstractNum w:abstractNumId="24" w15:restartNumberingAfterBreak="0">
    <w:nsid w:val="739F7307"/>
    <w:multiLevelType w:val="hybridMultilevel"/>
    <w:tmpl w:val="6C2E8C66"/>
    <w:lvl w:ilvl="0" w:tplc="A90CC806">
      <w:start w:val="1"/>
      <w:numFmt w:val="lowerLetter"/>
      <w:lvlText w:val="(%1)"/>
      <w:lvlJc w:val="left"/>
      <w:pPr>
        <w:ind w:left="1200" w:hanging="360"/>
      </w:pPr>
      <w:rPr>
        <w:rFonts w:ascii="Calibri" w:eastAsia="Calibri" w:hAnsi="Calibri" w:cs="Calibri" w:hint="default"/>
        <w:spacing w:val="-9"/>
        <w:w w:val="100"/>
        <w:sz w:val="24"/>
        <w:szCs w:val="24"/>
      </w:rPr>
    </w:lvl>
    <w:lvl w:ilvl="1" w:tplc="08BC725A">
      <w:numFmt w:val="bullet"/>
      <w:lvlText w:val="•"/>
      <w:lvlJc w:val="left"/>
      <w:pPr>
        <w:ind w:left="2040" w:hanging="360"/>
      </w:pPr>
      <w:rPr>
        <w:rFonts w:hint="default"/>
      </w:rPr>
    </w:lvl>
    <w:lvl w:ilvl="2" w:tplc="633A1AA8">
      <w:numFmt w:val="bullet"/>
      <w:lvlText w:val="•"/>
      <w:lvlJc w:val="left"/>
      <w:pPr>
        <w:ind w:left="2880" w:hanging="360"/>
      </w:pPr>
      <w:rPr>
        <w:rFonts w:hint="default"/>
      </w:rPr>
    </w:lvl>
    <w:lvl w:ilvl="3" w:tplc="FDBEFB5A">
      <w:numFmt w:val="bullet"/>
      <w:lvlText w:val="•"/>
      <w:lvlJc w:val="left"/>
      <w:pPr>
        <w:ind w:left="3720" w:hanging="360"/>
      </w:pPr>
      <w:rPr>
        <w:rFonts w:hint="default"/>
      </w:rPr>
    </w:lvl>
    <w:lvl w:ilvl="4" w:tplc="57526F7E">
      <w:numFmt w:val="bullet"/>
      <w:lvlText w:val="•"/>
      <w:lvlJc w:val="left"/>
      <w:pPr>
        <w:ind w:left="4560" w:hanging="360"/>
      </w:pPr>
      <w:rPr>
        <w:rFonts w:hint="default"/>
      </w:rPr>
    </w:lvl>
    <w:lvl w:ilvl="5" w:tplc="BC602FDC">
      <w:numFmt w:val="bullet"/>
      <w:lvlText w:val="•"/>
      <w:lvlJc w:val="left"/>
      <w:pPr>
        <w:ind w:left="5400" w:hanging="360"/>
      </w:pPr>
      <w:rPr>
        <w:rFonts w:hint="default"/>
      </w:rPr>
    </w:lvl>
    <w:lvl w:ilvl="6" w:tplc="8B72190A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E8A6CE7A">
      <w:numFmt w:val="bullet"/>
      <w:lvlText w:val="•"/>
      <w:lvlJc w:val="left"/>
      <w:pPr>
        <w:ind w:left="7080" w:hanging="360"/>
      </w:pPr>
      <w:rPr>
        <w:rFonts w:hint="default"/>
      </w:rPr>
    </w:lvl>
    <w:lvl w:ilvl="8" w:tplc="BE567204">
      <w:numFmt w:val="bullet"/>
      <w:lvlText w:val="•"/>
      <w:lvlJc w:val="left"/>
      <w:pPr>
        <w:ind w:left="7920" w:hanging="360"/>
      </w:pPr>
      <w:rPr>
        <w:rFonts w:hint="default"/>
      </w:rPr>
    </w:lvl>
  </w:abstractNum>
  <w:abstractNum w:abstractNumId="25" w15:restartNumberingAfterBreak="0">
    <w:nsid w:val="77304B91"/>
    <w:multiLevelType w:val="hybridMultilevel"/>
    <w:tmpl w:val="5A9A347E"/>
    <w:lvl w:ilvl="0" w:tplc="50C2A63A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691A98EE">
      <w:start w:val="1"/>
      <w:numFmt w:val="upperLetter"/>
      <w:lvlText w:val="%2."/>
      <w:lvlJc w:val="left"/>
      <w:pPr>
        <w:ind w:left="1199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868C31B6">
      <w:start w:val="1"/>
      <w:numFmt w:val="lowerRoman"/>
      <w:lvlText w:val="%3."/>
      <w:lvlJc w:val="left"/>
      <w:pPr>
        <w:ind w:left="1919" w:hanging="72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3" w:tplc="6AEA14DC">
      <w:numFmt w:val="bullet"/>
      <w:lvlText w:val="•"/>
      <w:lvlJc w:val="left"/>
      <w:pPr>
        <w:ind w:left="2880" w:hanging="721"/>
      </w:pPr>
      <w:rPr>
        <w:rFonts w:hint="default"/>
      </w:rPr>
    </w:lvl>
    <w:lvl w:ilvl="4" w:tplc="A70850FA">
      <w:numFmt w:val="bullet"/>
      <w:lvlText w:val="•"/>
      <w:lvlJc w:val="left"/>
      <w:pPr>
        <w:ind w:left="3840" w:hanging="721"/>
      </w:pPr>
      <w:rPr>
        <w:rFonts w:hint="default"/>
      </w:rPr>
    </w:lvl>
    <w:lvl w:ilvl="5" w:tplc="1250DBCE">
      <w:numFmt w:val="bullet"/>
      <w:lvlText w:val="•"/>
      <w:lvlJc w:val="left"/>
      <w:pPr>
        <w:ind w:left="4800" w:hanging="721"/>
      </w:pPr>
      <w:rPr>
        <w:rFonts w:hint="default"/>
      </w:rPr>
    </w:lvl>
    <w:lvl w:ilvl="6" w:tplc="0744FD4A">
      <w:numFmt w:val="bullet"/>
      <w:lvlText w:val="•"/>
      <w:lvlJc w:val="left"/>
      <w:pPr>
        <w:ind w:left="5760" w:hanging="721"/>
      </w:pPr>
      <w:rPr>
        <w:rFonts w:hint="default"/>
      </w:rPr>
    </w:lvl>
    <w:lvl w:ilvl="7" w:tplc="99BC3CE2">
      <w:numFmt w:val="bullet"/>
      <w:lvlText w:val="•"/>
      <w:lvlJc w:val="left"/>
      <w:pPr>
        <w:ind w:left="6720" w:hanging="721"/>
      </w:pPr>
      <w:rPr>
        <w:rFonts w:hint="default"/>
      </w:rPr>
    </w:lvl>
    <w:lvl w:ilvl="8" w:tplc="2684F49C">
      <w:numFmt w:val="bullet"/>
      <w:lvlText w:val="•"/>
      <w:lvlJc w:val="left"/>
      <w:pPr>
        <w:ind w:left="7680" w:hanging="721"/>
      </w:pPr>
      <w:rPr>
        <w:rFonts w:hint="default"/>
      </w:rPr>
    </w:lvl>
  </w:abstractNum>
  <w:abstractNum w:abstractNumId="26" w15:restartNumberingAfterBreak="0">
    <w:nsid w:val="7DC2419C"/>
    <w:multiLevelType w:val="hybridMultilevel"/>
    <w:tmpl w:val="8C725C5E"/>
    <w:lvl w:ilvl="0" w:tplc="074E7932">
      <w:numFmt w:val="bullet"/>
      <w:lvlText w:val=""/>
      <w:lvlJc w:val="left"/>
      <w:pPr>
        <w:ind w:left="595" w:hanging="360"/>
      </w:pPr>
      <w:rPr>
        <w:rFonts w:ascii="Symbol" w:eastAsia="Symbol" w:hAnsi="Symbol" w:cs="Symbol" w:hint="default"/>
        <w:color w:val="303030"/>
        <w:w w:val="100"/>
        <w:sz w:val="20"/>
        <w:szCs w:val="20"/>
        <w:lang w:val="en-US" w:eastAsia="en-US" w:bidi="en-US"/>
      </w:rPr>
    </w:lvl>
    <w:lvl w:ilvl="1" w:tplc="E9D41C8E">
      <w:start w:val="1"/>
      <w:numFmt w:val="decimal"/>
      <w:lvlText w:val="%2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b/>
        <w:bCs/>
        <w:color w:val="303030"/>
        <w:spacing w:val="-1"/>
        <w:w w:val="99"/>
        <w:sz w:val="24"/>
        <w:szCs w:val="24"/>
        <w:lang w:val="en-US" w:eastAsia="en-US" w:bidi="en-US"/>
      </w:rPr>
    </w:lvl>
    <w:lvl w:ilvl="2" w:tplc="DE7CB5FC">
      <w:start w:val="1"/>
      <w:numFmt w:val="upperLetter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3" w:tplc="F718E0CE">
      <w:start w:val="1"/>
      <w:numFmt w:val="lowerLetter"/>
      <w:lvlText w:val="%4."/>
      <w:lvlJc w:val="left"/>
      <w:pPr>
        <w:ind w:left="1540" w:hanging="360"/>
      </w:pPr>
      <w:rPr>
        <w:rFonts w:hint="default"/>
        <w:b/>
        <w:bCs/>
        <w:spacing w:val="-2"/>
        <w:w w:val="99"/>
        <w:lang w:val="en-US" w:eastAsia="en-US" w:bidi="en-US"/>
      </w:rPr>
    </w:lvl>
    <w:lvl w:ilvl="4" w:tplc="CBA4000E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en-US"/>
      </w:rPr>
    </w:lvl>
    <w:lvl w:ilvl="5" w:tplc="8EFC005C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  <w:lvl w:ilvl="6" w:tplc="371C9B5E"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en-US"/>
      </w:rPr>
    </w:lvl>
    <w:lvl w:ilvl="7" w:tplc="E97017EC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en-US"/>
      </w:rPr>
    </w:lvl>
    <w:lvl w:ilvl="8" w:tplc="F7982B10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en-US"/>
      </w:rPr>
    </w:lvl>
  </w:abstractNum>
  <w:num w:numId="1">
    <w:abstractNumId w:val="18"/>
  </w:num>
  <w:num w:numId="2">
    <w:abstractNumId w:val="24"/>
  </w:num>
  <w:num w:numId="3">
    <w:abstractNumId w:val="13"/>
  </w:num>
  <w:num w:numId="4">
    <w:abstractNumId w:val="22"/>
  </w:num>
  <w:num w:numId="5">
    <w:abstractNumId w:val="23"/>
  </w:num>
  <w:num w:numId="6">
    <w:abstractNumId w:val="7"/>
  </w:num>
  <w:num w:numId="7">
    <w:abstractNumId w:val="25"/>
  </w:num>
  <w:num w:numId="8">
    <w:abstractNumId w:val="21"/>
  </w:num>
  <w:num w:numId="9">
    <w:abstractNumId w:val="12"/>
  </w:num>
  <w:num w:numId="10">
    <w:abstractNumId w:val="2"/>
  </w:num>
  <w:num w:numId="11">
    <w:abstractNumId w:val="0"/>
  </w:num>
  <w:num w:numId="12">
    <w:abstractNumId w:val="17"/>
  </w:num>
  <w:num w:numId="13">
    <w:abstractNumId w:val="15"/>
  </w:num>
  <w:num w:numId="14">
    <w:abstractNumId w:val="26"/>
  </w:num>
  <w:num w:numId="15">
    <w:abstractNumId w:val="9"/>
  </w:num>
  <w:num w:numId="16">
    <w:abstractNumId w:val="16"/>
  </w:num>
  <w:num w:numId="17">
    <w:abstractNumId w:val="14"/>
  </w:num>
  <w:num w:numId="18">
    <w:abstractNumId w:val="5"/>
  </w:num>
  <w:num w:numId="19">
    <w:abstractNumId w:val="11"/>
  </w:num>
  <w:num w:numId="20">
    <w:abstractNumId w:val="6"/>
  </w:num>
  <w:num w:numId="21">
    <w:abstractNumId w:val="19"/>
  </w:num>
  <w:num w:numId="22">
    <w:abstractNumId w:val="8"/>
  </w:num>
  <w:num w:numId="23">
    <w:abstractNumId w:val="10"/>
  </w:num>
  <w:num w:numId="24">
    <w:abstractNumId w:val="3"/>
  </w:num>
  <w:num w:numId="25">
    <w:abstractNumId w:val="1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B1"/>
    <w:rsid w:val="000366DC"/>
    <w:rsid w:val="000A7515"/>
    <w:rsid w:val="000D32CA"/>
    <w:rsid w:val="00141CD1"/>
    <w:rsid w:val="00166987"/>
    <w:rsid w:val="00174A45"/>
    <w:rsid w:val="001D058B"/>
    <w:rsid w:val="001E0016"/>
    <w:rsid w:val="001E335E"/>
    <w:rsid w:val="001F1F80"/>
    <w:rsid w:val="002020C9"/>
    <w:rsid w:val="00205DD0"/>
    <w:rsid w:val="002071FF"/>
    <w:rsid w:val="00223E2D"/>
    <w:rsid w:val="00257B45"/>
    <w:rsid w:val="00266EE1"/>
    <w:rsid w:val="002B4711"/>
    <w:rsid w:val="002E72F8"/>
    <w:rsid w:val="00341D3F"/>
    <w:rsid w:val="003959AD"/>
    <w:rsid w:val="003F71F3"/>
    <w:rsid w:val="004366D8"/>
    <w:rsid w:val="004939C2"/>
    <w:rsid w:val="004B0240"/>
    <w:rsid w:val="004B3FF7"/>
    <w:rsid w:val="00506EAE"/>
    <w:rsid w:val="00520A88"/>
    <w:rsid w:val="00544F1A"/>
    <w:rsid w:val="00553A2F"/>
    <w:rsid w:val="00557035"/>
    <w:rsid w:val="005641B3"/>
    <w:rsid w:val="0056689F"/>
    <w:rsid w:val="00581910"/>
    <w:rsid w:val="005D3AC0"/>
    <w:rsid w:val="005D7236"/>
    <w:rsid w:val="005E4E33"/>
    <w:rsid w:val="005F4492"/>
    <w:rsid w:val="006044A3"/>
    <w:rsid w:val="00625476"/>
    <w:rsid w:val="006533D6"/>
    <w:rsid w:val="0065518F"/>
    <w:rsid w:val="00684DBE"/>
    <w:rsid w:val="00692744"/>
    <w:rsid w:val="006A7DE4"/>
    <w:rsid w:val="006B4161"/>
    <w:rsid w:val="006D43FA"/>
    <w:rsid w:val="006E2F79"/>
    <w:rsid w:val="00703AEA"/>
    <w:rsid w:val="00720302"/>
    <w:rsid w:val="00721CAB"/>
    <w:rsid w:val="00744D98"/>
    <w:rsid w:val="007D7DA7"/>
    <w:rsid w:val="00820F25"/>
    <w:rsid w:val="008320E5"/>
    <w:rsid w:val="0089194C"/>
    <w:rsid w:val="00894E88"/>
    <w:rsid w:val="008B2BB1"/>
    <w:rsid w:val="008E3335"/>
    <w:rsid w:val="00923AC1"/>
    <w:rsid w:val="009E0654"/>
    <w:rsid w:val="00A15CEE"/>
    <w:rsid w:val="00A44312"/>
    <w:rsid w:val="00A94393"/>
    <w:rsid w:val="00AA72DC"/>
    <w:rsid w:val="00B27F1E"/>
    <w:rsid w:val="00B42599"/>
    <w:rsid w:val="00B452DF"/>
    <w:rsid w:val="00B74AB2"/>
    <w:rsid w:val="00BA53D2"/>
    <w:rsid w:val="00BB1D09"/>
    <w:rsid w:val="00BB2873"/>
    <w:rsid w:val="00C020E8"/>
    <w:rsid w:val="00C27A6F"/>
    <w:rsid w:val="00C41B9B"/>
    <w:rsid w:val="00C774AD"/>
    <w:rsid w:val="00C848B7"/>
    <w:rsid w:val="00C85739"/>
    <w:rsid w:val="00CD0312"/>
    <w:rsid w:val="00CD7DEE"/>
    <w:rsid w:val="00CE362A"/>
    <w:rsid w:val="00D43514"/>
    <w:rsid w:val="00D94014"/>
    <w:rsid w:val="00DB3B8B"/>
    <w:rsid w:val="00DD7263"/>
    <w:rsid w:val="00DF2542"/>
    <w:rsid w:val="00E14304"/>
    <w:rsid w:val="00E23BE5"/>
    <w:rsid w:val="00E71351"/>
    <w:rsid w:val="00E731E4"/>
    <w:rsid w:val="00E83188"/>
    <w:rsid w:val="00F27248"/>
    <w:rsid w:val="00F462B9"/>
    <w:rsid w:val="00F47CCA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D216A8"/>
  <w15:docId w15:val="{A3649F82-9022-4B7B-AD04-4128504F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43FA"/>
    <w:pPr>
      <w:spacing w:before="51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6D43FA"/>
    <w:pPr>
      <w:ind w:left="359" w:hanging="359"/>
      <w:outlineLvl w:val="1"/>
    </w:pPr>
    <w:rPr>
      <w:rFonts w:ascii="Calibri" w:hAnsi="Calibri" w:cs="Calibri"/>
      <w:b/>
      <w:bCs/>
      <w:i/>
    </w:rPr>
  </w:style>
  <w:style w:type="paragraph" w:styleId="Heading3">
    <w:name w:val="heading 3"/>
    <w:basedOn w:val="Normal"/>
    <w:uiPriority w:val="1"/>
    <w:qFormat/>
    <w:rsid w:val="004366D8"/>
    <w:pPr>
      <w:ind w:left="360" w:hanging="360"/>
      <w:outlineLvl w:val="2"/>
    </w:pPr>
    <w:rPr>
      <w:rFonts w:asciiTheme="minorHAnsi" w:hAnsiTheme="minorHAnsi" w:cstheme="minorHAnsi"/>
      <w:bCs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9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1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B27F1E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OC2">
    <w:name w:val="toc 2"/>
    <w:basedOn w:val="Normal"/>
    <w:uiPriority w:val="39"/>
    <w:qFormat/>
    <w:rsid w:val="00D43514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OC3">
    <w:name w:val="toc 3"/>
    <w:basedOn w:val="Normal"/>
    <w:uiPriority w:val="39"/>
    <w:qFormat/>
    <w:rsid w:val="00D43514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720302"/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7"/>
    </w:pPr>
  </w:style>
  <w:style w:type="paragraph" w:styleId="NormalWeb">
    <w:name w:val="Normal (Web)"/>
    <w:basedOn w:val="Normal"/>
    <w:uiPriority w:val="99"/>
    <w:semiHidden/>
    <w:unhideWhenUsed/>
    <w:rsid w:val="0058191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91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581910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18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720302"/>
    <w:rPr>
      <w:rFonts w:eastAsia="Times New Roman" w:cs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557035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570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7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F1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27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F1E"/>
    <w:rPr>
      <w:rFonts w:ascii="Times New Roman" w:eastAsia="Times New Roman" w:hAnsi="Times New Roman" w:cs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D43514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43514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4351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4351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43514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43514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27248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23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6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A56CA-9D77-4A4A-9138-53D1AE0FD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986A2A-867D-459C-9F01-CA2D47885E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8E01F1-2B29-401F-BA1F-BBA2169097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660971-D170-419F-86F8-A7C44534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Souza, Maggie</dc:creator>
  <cp:lastModifiedBy>Engel, Karen</cp:lastModifiedBy>
  <cp:revision>3</cp:revision>
  <cp:lastPrinted>2019-08-23T21:02:00Z</cp:lastPrinted>
  <dcterms:created xsi:type="dcterms:W3CDTF">2021-09-23T00:03:00Z</dcterms:created>
  <dcterms:modified xsi:type="dcterms:W3CDTF">2021-09-23T00:54:00Z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2013-09-19T00:00:00Z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2019-06-24T00:00:00Z</vt:filetime>
  </property>
  <property fmtid="{D5CDD505-2E9C-101B-9397-08002B2CF9AE}" pid="5" name="ContentTypeId">
    <vt:lpwstr>0x01010029551A415522C74CB2195B1A777E9A7C</vt:lpwstr>
  </property>
</Properties>
</file>